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E8654">
      <w:pPr>
        <w:spacing w:line="560" w:lineRule="exact"/>
        <w:jc w:val="left"/>
        <w:rPr>
          <w:rFonts w:hint="eastAsia" w:ascii="宋体" w:hAnsi="宋体" w:cs="宋体"/>
          <w:sz w:val="24"/>
        </w:rPr>
      </w:pPr>
      <w:r>
        <w:rPr>
          <w:rFonts w:hint="eastAsia" w:ascii="宋体" w:hAnsi="宋体" w:cs="宋体"/>
          <w:sz w:val="24"/>
        </w:rPr>
        <w:t>附件2：</w:t>
      </w:r>
    </w:p>
    <w:p w14:paraId="5FF01464">
      <w:pPr>
        <w:spacing w:line="560" w:lineRule="exact"/>
        <w:jc w:val="center"/>
        <w:rPr>
          <w:rFonts w:hint="eastAsia" w:ascii="方正小标宋简体" w:hAnsi="方正小标宋简体" w:eastAsia="方正小标宋简体" w:cs="方正小标宋简体"/>
          <w:snapToGrid w:val="0"/>
          <w:color w:val="000000"/>
          <w:kern w:val="0"/>
          <w:sz w:val="36"/>
          <w:szCs w:val="36"/>
          <w:lang w:val="en-US" w:eastAsia="zh-CN" w:bidi="ar"/>
        </w:rPr>
      </w:pPr>
      <w:r>
        <w:rPr>
          <w:rFonts w:hint="eastAsia" w:ascii="方正小标宋简体" w:hAnsi="方正小标宋简体" w:eastAsia="方正小标宋简体" w:cs="方正小标宋简体"/>
          <w:snapToGrid w:val="0"/>
          <w:color w:val="000000"/>
          <w:kern w:val="0"/>
          <w:sz w:val="36"/>
          <w:szCs w:val="36"/>
          <w:lang w:val="en-US" w:eastAsia="zh-CN" w:bidi="ar"/>
        </w:rPr>
        <w:t>XX</w:t>
      </w:r>
      <w:r>
        <w:rPr>
          <w:rFonts w:hint="eastAsia" w:ascii="方正小标宋简体" w:hAnsi="方正小标宋简体" w:eastAsia="方正小标宋简体" w:cs="方正小标宋简体"/>
          <w:snapToGrid w:val="0"/>
          <w:color w:val="000000"/>
          <w:kern w:val="0"/>
          <w:sz w:val="36"/>
          <w:szCs w:val="36"/>
          <w:lang w:bidi="ar"/>
        </w:rPr>
        <w:t>学院</w:t>
      </w:r>
      <w:r>
        <w:rPr>
          <w:rFonts w:hint="eastAsia" w:ascii="方正小标宋简体" w:hAnsi="方正小标宋简体" w:eastAsia="方正小标宋简体" w:cs="方正小标宋简体"/>
          <w:snapToGrid w:val="0"/>
          <w:color w:val="000000"/>
          <w:kern w:val="0"/>
          <w:sz w:val="36"/>
          <w:szCs w:val="36"/>
          <w:lang w:val="en-US" w:eastAsia="zh-CN" w:bidi="ar"/>
        </w:rPr>
        <w:t>学术交流活动开展情况及安排</w:t>
      </w:r>
    </w:p>
    <w:p w14:paraId="4AEFF7A3">
      <w:pPr>
        <w:spacing w:line="560" w:lineRule="exact"/>
        <w:jc w:val="center"/>
        <w:rPr>
          <w:rFonts w:hint="eastAsia" w:ascii="方正小标宋简体" w:hAnsi="方正小标宋简体" w:eastAsia="方正小标宋简体" w:cs="方正小标宋简体"/>
          <w:snapToGrid w:val="0"/>
          <w:color w:val="000000"/>
          <w:kern w:val="0"/>
          <w:sz w:val="36"/>
          <w:szCs w:val="36"/>
          <w:lang w:val="en-US" w:eastAsia="zh-CN" w:bidi="ar"/>
        </w:rPr>
      </w:pPr>
    </w:p>
    <w:p w14:paraId="71BC7E9C">
      <w:pPr>
        <w:ind w:firstLine="220" w:firstLineChars="100"/>
        <w:rPr>
          <w:rFonts w:hint="default" w:ascii="方正小标宋简体" w:hAnsi="方正小标宋简体" w:eastAsia="方正小标宋简体" w:cs="方正小标宋简体"/>
          <w:snapToGrid w:val="0"/>
          <w:color w:val="000000"/>
          <w:kern w:val="0"/>
          <w:sz w:val="36"/>
          <w:szCs w:val="36"/>
          <w:lang w:val="en-US" w:eastAsia="zh-CN" w:bidi="ar"/>
        </w:rPr>
      </w:pPr>
      <w:r>
        <w:rPr>
          <w:rFonts w:hint="eastAsia" w:ascii="仿宋_GB2312" w:hAnsi="仿宋_GB2312" w:eastAsia="仿宋_GB2312" w:cs="仿宋_GB2312"/>
          <w:kern w:val="0"/>
          <w:sz w:val="22"/>
          <w:szCs w:val="22"/>
          <w:highlight w:val="none"/>
          <w:lang w:bidi="ar"/>
        </w:rPr>
        <w:t>研究生</w:t>
      </w:r>
      <w:r>
        <w:rPr>
          <w:rFonts w:hint="eastAsia" w:ascii="仿宋_GB2312" w:hAnsi="仿宋_GB2312" w:eastAsia="仿宋_GB2312" w:cs="仿宋_GB2312"/>
          <w:kern w:val="0"/>
          <w:sz w:val="22"/>
          <w:szCs w:val="22"/>
          <w:highlight w:val="none"/>
          <w:lang w:val="en-US" w:eastAsia="zh-CN" w:bidi="ar"/>
        </w:rPr>
        <w:t>副书记/副院长</w:t>
      </w:r>
      <w:r>
        <w:rPr>
          <w:rFonts w:hint="eastAsia" w:ascii="仿宋_GB2312" w:hAnsi="仿宋_GB2312" w:eastAsia="仿宋_GB2312" w:cs="仿宋_GB2312"/>
          <w:kern w:val="0"/>
          <w:sz w:val="22"/>
          <w:szCs w:val="22"/>
          <w:highlight w:val="none"/>
          <w:lang w:bidi="ar"/>
        </w:rPr>
        <w:t xml:space="preserve">签字： </w:t>
      </w:r>
      <w:r>
        <w:rPr>
          <w:rFonts w:hint="eastAsia" w:ascii="仿宋_GB2312" w:hAnsi="仿宋_GB2312" w:eastAsia="仿宋_GB2312" w:cs="仿宋_GB2312"/>
          <w:kern w:val="0"/>
          <w:sz w:val="22"/>
          <w:szCs w:val="22"/>
          <w:lang w:bidi="ar"/>
        </w:rPr>
        <w:t xml:space="preserve">                           学院公章：  </w:t>
      </w:r>
      <w:r>
        <w:rPr>
          <w:rFonts w:hint="eastAsia" w:ascii="仿宋_GB2312" w:hAnsi="仿宋_GB2312" w:eastAsia="仿宋_GB2312" w:cs="仿宋_GB2312"/>
          <w:sz w:val="22"/>
          <w:szCs w:val="22"/>
        </w:rPr>
        <w:t xml:space="preserve">           </w:t>
      </w:r>
    </w:p>
    <w:tbl>
      <w:tblPr>
        <w:tblStyle w:val="8"/>
        <w:tblpPr w:leftFromText="180" w:rightFromText="180" w:vertAnchor="text" w:horzAnchor="page" w:tblpX="1572" w:tblpY="297"/>
        <w:tblOverlap w:val="never"/>
        <w:tblW w:w="8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870"/>
        <w:gridCol w:w="1120"/>
        <w:gridCol w:w="1376"/>
        <w:gridCol w:w="960"/>
        <w:gridCol w:w="2328"/>
      </w:tblGrid>
      <w:tr w14:paraId="3A53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80" w:type="dxa"/>
            <w:noWrap w:val="0"/>
            <w:vAlign w:val="center"/>
          </w:tcPr>
          <w:p w14:paraId="0B06BB91">
            <w:pPr>
              <w:autoSpaceDE w:val="0"/>
              <w:autoSpaceDN w:val="0"/>
              <w:adjustRightInd w:val="0"/>
              <w:contextualSpacing/>
              <w:jc w:val="center"/>
              <w:textAlignment w:val="baseline"/>
              <w:rPr>
                <w:rFonts w:hint="default" w:ascii="仿宋_GB2312" w:hAnsi="仿宋_GB2312" w:eastAsia="仿宋_GB2312" w:cs="仿宋_GB2312"/>
                <w:b/>
                <w:bCs/>
                <w:kern w:val="0"/>
                <w:sz w:val="22"/>
                <w:szCs w:val="22"/>
                <w:lang w:val="en-US" w:eastAsia="zh-CN" w:bidi="ar"/>
              </w:rPr>
            </w:pPr>
            <w:r>
              <w:rPr>
                <w:rFonts w:hint="eastAsia" w:ascii="仿宋_GB2312" w:hAnsi="仿宋_GB2312" w:eastAsia="仿宋_GB2312" w:cs="仿宋_GB2312"/>
                <w:b/>
                <w:bCs/>
                <w:kern w:val="0"/>
                <w:sz w:val="22"/>
                <w:szCs w:val="22"/>
                <w:lang w:val="en-US" w:eastAsia="zh-CN" w:bidi="ar"/>
              </w:rPr>
              <w:t>学术交流活动</w:t>
            </w:r>
          </w:p>
        </w:tc>
        <w:tc>
          <w:tcPr>
            <w:tcW w:w="870" w:type="dxa"/>
            <w:noWrap w:val="0"/>
            <w:vAlign w:val="center"/>
          </w:tcPr>
          <w:p w14:paraId="2AA0567C">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r>
              <w:rPr>
                <w:rFonts w:hint="eastAsia" w:ascii="仿宋_GB2312" w:hAnsi="仿宋_GB2312" w:eastAsia="仿宋_GB2312" w:cs="仿宋_GB2312"/>
                <w:b/>
                <w:bCs/>
                <w:kern w:val="0"/>
                <w:sz w:val="22"/>
                <w:szCs w:val="22"/>
                <w:lang w:bidi="ar"/>
              </w:rPr>
              <w:t>时间/地点</w:t>
            </w:r>
          </w:p>
        </w:tc>
        <w:tc>
          <w:tcPr>
            <w:tcW w:w="1120" w:type="dxa"/>
            <w:noWrap w:val="0"/>
            <w:vAlign w:val="center"/>
          </w:tcPr>
          <w:p w14:paraId="0EE8339A">
            <w:pPr>
              <w:autoSpaceDE w:val="0"/>
              <w:autoSpaceDN w:val="0"/>
              <w:adjustRightInd w:val="0"/>
              <w:contextualSpacing/>
              <w:jc w:val="center"/>
              <w:textAlignment w:val="baseline"/>
              <w:rPr>
                <w:rFonts w:hint="default" w:ascii="仿宋_GB2312" w:hAnsi="仿宋_GB2312" w:eastAsia="仿宋_GB2312" w:cs="仿宋_GB2312"/>
                <w:b/>
                <w:bCs/>
                <w:kern w:val="0"/>
                <w:sz w:val="22"/>
                <w:szCs w:val="22"/>
                <w:lang w:val="en-US" w:eastAsia="zh-CN" w:bidi="ar"/>
              </w:rPr>
            </w:pPr>
            <w:r>
              <w:rPr>
                <w:rFonts w:hint="eastAsia" w:ascii="仿宋_GB2312" w:hAnsi="仿宋_GB2312" w:eastAsia="仿宋_GB2312" w:cs="仿宋_GB2312"/>
                <w:b/>
                <w:bCs/>
                <w:kern w:val="0"/>
                <w:sz w:val="22"/>
                <w:szCs w:val="22"/>
                <w:lang w:bidi="ar"/>
              </w:rPr>
              <w:t>主讲人</w:t>
            </w:r>
            <w:r>
              <w:rPr>
                <w:rFonts w:hint="eastAsia" w:ascii="仿宋_GB2312" w:hAnsi="仿宋_GB2312" w:eastAsia="仿宋_GB2312" w:cs="仿宋_GB2312"/>
                <w:b/>
                <w:bCs/>
                <w:kern w:val="0"/>
                <w:sz w:val="22"/>
                <w:szCs w:val="22"/>
                <w:lang w:val="en-US" w:eastAsia="zh-CN" w:bidi="ar"/>
              </w:rPr>
              <w:t>/活动简介</w:t>
            </w:r>
          </w:p>
        </w:tc>
        <w:tc>
          <w:tcPr>
            <w:tcW w:w="1376" w:type="dxa"/>
            <w:noWrap w:val="0"/>
            <w:vAlign w:val="center"/>
          </w:tcPr>
          <w:p w14:paraId="3E1FCE66">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r>
              <w:rPr>
                <w:rFonts w:hint="eastAsia" w:ascii="仿宋_GB2312" w:hAnsi="仿宋_GB2312" w:eastAsia="仿宋_GB2312" w:cs="仿宋_GB2312"/>
                <w:b/>
                <w:bCs/>
                <w:kern w:val="0"/>
                <w:sz w:val="22"/>
                <w:szCs w:val="22"/>
                <w:lang w:eastAsia="zh-CN" w:bidi="ar"/>
              </w:rPr>
              <w:t>（</w:t>
            </w:r>
            <w:r>
              <w:rPr>
                <w:rFonts w:hint="eastAsia" w:ascii="仿宋_GB2312" w:hAnsi="仿宋_GB2312" w:eastAsia="仿宋_GB2312" w:cs="仿宋_GB2312"/>
                <w:b/>
                <w:bCs/>
                <w:kern w:val="0"/>
                <w:sz w:val="22"/>
                <w:szCs w:val="22"/>
                <w:lang w:bidi="ar"/>
              </w:rPr>
              <w:t>拟</w:t>
            </w:r>
            <w:r>
              <w:rPr>
                <w:rFonts w:hint="eastAsia" w:ascii="仿宋_GB2312" w:hAnsi="仿宋_GB2312" w:eastAsia="仿宋_GB2312" w:cs="仿宋_GB2312"/>
                <w:b/>
                <w:bCs/>
                <w:kern w:val="0"/>
                <w:sz w:val="22"/>
                <w:szCs w:val="22"/>
                <w:lang w:eastAsia="zh-CN" w:bidi="ar"/>
              </w:rPr>
              <w:t>）</w:t>
            </w:r>
            <w:r>
              <w:rPr>
                <w:rFonts w:hint="eastAsia" w:ascii="仿宋_GB2312" w:hAnsi="仿宋_GB2312" w:eastAsia="仿宋_GB2312" w:cs="仿宋_GB2312"/>
                <w:b/>
                <w:bCs/>
                <w:kern w:val="0"/>
                <w:sz w:val="22"/>
                <w:szCs w:val="22"/>
                <w:lang w:bidi="ar"/>
              </w:rPr>
              <w:t>参与研究生人数</w:t>
            </w:r>
          </w:p>
        </w:tc>
        <w:tc>
          <w:tcPr>
            <w:tcW w:w="960" w:type="dxa"/>
            <w:noWrap w:val="0"/>
            <w:vAlign w:val="center"/>
          </w:tcPr>
          <w:p w14:paraId="537564A8">
            <w:pPr>
              <w:autoSpaceDE w:val="0"/>
              <w:autoSpaceDN w:val="0"/>
              <w:adjustRightInd w:val="0"/>
              <w:contextualSpacing/>
              <w:jc w:val="center"/>
              <w:textAlignment w:val="baseline"/>
              <w:rPr>
                <w:rFonts w:hint="default" w:ascii="仿宋_GB2312" w:hAnsi="仿宋_GB2312" w:eastAsia="仿宋_GB2312" w:cs="仿宋_GB2312"/>
                <w:b/>
                <w:bCs/>
                <w:kern w:val="0"/>
                <w:sz w:val="22"/>
                <w:szCs w:val="22"/>
                <w:lang w:val="en-US" w:eastAsia="zh-CN" w:bidi="ar"/>
              </w:rPr>
            </w:pPr>
            <w:r>
              <w:rPr>
                <w:rFonts w:hint="eastAsia" w:ascii="仿宋_GB2312" w:hAnsi="仿宋_GB2312" w:eastAsia="仿宋_GB2312" w:cs="仿宋_GB2312"/>
                <w:b/>
                <w:bCs/>
                <w:kern w:val="0"/>
                <w:sz w:val="22"/>
                <w:szCs w:val="22"/>
                <w:lang w:val="en-US" w:eastAsia="zh-CN" w:bidi="ar"/>
              </w:rPr>
              <w:t>是否已完成</w:t>
            </w:r>
          </w:p>
        </w:tc>
        <w:tc>
          <w:tcPr>
            <w:tcW w:w="2328" w:type="dxa"/>
            <w:noWrap w:val="0"/>
            <w:vAlign w:val="center"/>
          </w:tcPr>
          <w:p w14:paraId="7DB33B18">
            <w:pPr>
              <w:autoSpaceDE w:val="0"/>
              <w:autoSpaceDN w:val="0"/>
              <w:adjustRightInd w:val="0"/>
              <w:contextualSpacing/>
              <w:jc w:val="center"/>
              <w:textAlignment w:val="baseline"/>
              <w:rPr>
                <w:rFonts w:hint="default" w:ascii="仿宋_GB2312" w:hAnsi="仿宋_GB2312" w:eastAsia="仿宋_GB2312" w:cs="仿宋_GB2312"/>
                <w:b/>
                <w:bCs/>
                <w:kern w:val="0"/>
                <w:sz w:val="22"/>
                <w:szCs w:val="22"/>
                <w:lang w:val="en-US" w:eastAsia="zh-CN" w:bidi="ar"/>
              </w:rPr>
            </w:pPr>
            <w:r>
              <w:rPr>
                <w:rFonts w:hint="eastAsia" w:ascii="仿宋_GB2312" w:hAnsi="仿宋_GB2312" w:eastAsia="仿宋_GB2312" w:cs="仿宋_GB2312"/>
                <w:b/>
                <w:bCs/>
                <w:kern w:val="0"/>
                <w:sz w:val="22"/>
                <w:szCs w:val="22"/>
                <w:lang w:val="en-US" w:eastAsia="zh-CN" w:bidi="ar"/>
              </w:rPr>
              <w:t>宣传渠道</w:t>
            </w:r>
            <w:r>
              <w:rPr>
                <w:rFonts w:hint="eastAsia" w:ascii="仿宋_GB2312" w:hAnsi="仿宋_GB2312" w:eastAsia="仿宋_GB2312" w:cs="仿宋_GB2312"/>
                <w:b/>
                <w:bCs/>
                <w:kern w:val="0"/>
                <w:sz w:val="15"/>
                <w:szCs w:val="15"/>
                <w:lang w:val="en-US" w:eastAsia="zh-CN" w:bidi="ar"/>
              </w:rPr>
              <w:t>（此列仅限已完成填写，可填：学院官微、研究生院官微、学校官微、xx网站等）</w:t>
            </w:r>
          </w:p>
        </w:tc>
      </w:tr>
      <w:tr w14:paraId="41BE6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39B950FF">
            <w:pPr>
              <w:autoSpaceDE w:val="0"/>
              <w:autoSpaceDN w:val="0"/>
              <w:adjustRightInd w:val="0"/>
              <w:contextualSpacing/>
              <w:jc w:val="center"/>
              <w:textAlignment w:val="baseline"/>
              <w:rPr>
                <w:rFonts w:hint="default" w:ascii="仿宋_GB2312" w:hAnsi="仿宋_GB2312" w:eastAsia="仿宋_GB2312" w:cs="仿宋_GB2312"/>
                <w:kern w:val="0"/>
                <w:sz w:val="22"/>
                <w:szCs w:val="22"/>
                <w:highlight w:val="none"/>
                <w:lang w:val="en-US" w:eastAsia="zh-CN" w:bidi="ar"/>
              </w:rPr>
            </w:pPr>
            <w:r>
              <w:rPr>
                <w:rFonts w:hint="eastAsia" w:ascii="仿宋_GB2312" w:hAnsi="仿宋_GB2312" w:eastAsia="仿宋_GB2312" w:cs="仿宋_GB2312"/>
                <w:kern w:val="0"/>
                <w:sz w:val="22"/>
                <w:szCs w:val="22"/>
                <w:highlight w:val="none"/>
                <w:lang w:val="en-US" w:eastAsia="zh-CN" w:bidi="ar"/>
              </w:rPr>
              <w:t>研究生学术有约活动</w:t>
            </w:r>
          </w:p>
        </w:tc>
        <w:tc>
          <w:tcPr>
            <w:tcW w:w="870" w:type="dxa"/>
            <w:noWrap w:val="0"/>
            <w:vAlign w:val="center"/>
          </w:tcPr>
          <w:p w14:paraId="031B72F6">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4F457F36">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03D9512B">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7FF0952F">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7E6A5DE1">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23B4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7FD9D837">
            <w:pPr>
              <w:autoSpaceDE w:val="0"/>
              <w:autoSpaceDN w:val="0"/>
              <w:adjustRightInd w:val="0"/>
              <w:contextualSpacing/>
              <w:jc w:val="center"/>
              <w:textAlignment w:val="baseline"/>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highlight w:val="none"/>
                <w:lang w:val="en-US" w:eastAsia="zh-CN" w:bidi="ar"/>
              </w:rPr>
              <w:t>优</w:t>
            </w:r>
            <w:r>
              <w:rPr>
                <w:rFonts w:hint="eastAsia" w:ascii="仿宋_GB2312" w:hAnsi="仿宋_GB2312" w:eastAsia="仿宋_GB2312" w:cs="仿宋_GB2312"/>
                <w:kern w:val="0"/>
                <w:sz w:val="22"/>
                <w:szCs w:val="22"/>
                <w:highlight w:val="none"/>
                <w:lang w:bidi="ar"/>
              </w:rPr>
              <w:t>秀成果交流评审会</w:t>
            </w:r>
          </w:p>
        </w:tc>
        <w:tc>
          <w:tcPr>
            <w:tcW w:w="870" w:type="dxa"/>
            <w:noWrap w:val="0"/>
            <w:vAlign w:val="center"/>
          </w:tcPr>
          <w:p w14:paraId="5DAE9349">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5FD12F2B">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711EECC3">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0C0B106E">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14AB6F76">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03EE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35A2A51E">
            <w:pPr>
              <w:autoSpaceDE w:val="0"/>
              <w:autoSpaceDN w:val="0"/>
              <w:adjustRightInd w:val="0"/>
              <w:contextualSpacing/>
              <w:jc w:val="center"/>
              <w:textAlignment w:val="baseline"/>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专家报告</w:t>
            </w:r>
          </w:p>
        </w:tc>
        <w:tc>
          <w:tcPr>
            <w:tcW w:w="870" w:type="dxa"/>
            <w:noWrap w:val="0"/>
            <w:vAlign w:val="center"/>
          </w:tcPr>
          <w:p w14:paraId="3E14D4E3">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3A23D2C7">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7987DB12">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0BCFC247">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5D8BFD8A">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698D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22B00D82">
            <w:pPr>
              <w:autoSpaceDE w:val="0"/>
              <w:autoSpaceDN w:val="0"/>
              <w:adjustRightInd w:val="0"/>
              <w:contextualSpacing/>
              <w:jc w:val="center"/>
              <w:textAlignment w:val="baseline"/>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研究生论坛</w:t>
            </w:r>
          </w:p>
        </w:tc>
        <w:tc>
          <w:tcPr>
            <w:tcW w:w="870" w:type="dxa"/>
            <w:noWrap w:val="0"/>
            <w:vAlign w:val="center"/>
          </w:tcPr>
          <w:p w14:paraId="2211C027">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09D2F86F">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35C9B69A">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7285E90F">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62686CBF">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1BF3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76C64205">
            <w:pPr>
              <w:autoSpaceDE w:val="0"/>
              <w:autoSpaceDN w:val="0"/>
              <w:adjustRightInd w:val="0"/>
              <w:contextualSpacing/>
              <w:jc w:val="center"/>
              <w:textAlignment w:val="baseline"/>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专业学位研究生</w:t>
            </w:r>
            <w:r>
              <w:rPr>
                <w:rFonts w:hint="eastAsia" w:ascii="仿宋_GB2312" w:hAnsi="仿宋_GB2312" w:eastAsia="仿宋_GB2312" w:cs="仿宋_GB2312"/>
                <w:kern w:val="0"/>
                <w:sz w:val="22"/>
                <w:szCs w:val="22"/>
                <w:lang w:val="en-US" w:eastAsia="zh-CN" w:bidi="ar"/>
              </w:rPr>
              <w:t>xxx</w:t>
            </w:r>
            <w:r>
              <w:rPr>
                <w:rFonts w:hint="eastAsia" w:ascii="仿宋_GB2312" w:hAnsi="仿宋_GB2312" w:eastAsia="仿宋_GB2312" w:cs="仿宋_GB2312"/>
                <w:kern w:val="0"/>
                <w:sz w:val="22"/>
                <w:szCs w:val="22"/>
                <w:lang w:bidi="ar"/>
              </w:rPr>
              <w:t>实践活动</w:t>
            </w:r>
          </w:p>
        </w:tc>
        <w:tc>
          <w:tcPr>
            <w:tcW w:w="870" w:type="dxa"/>
            <w:noWrap w:val="0"/>
            <w:vAlign w:val="center"/>
          </w:tcPr>
          <w:p w14:paraId="1A79A547">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5A790BF1">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39FB2AD3">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386E4A71">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45C2BB59">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57C1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0CDED38E">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r>
              <w:rPr>
                <w:rFonts w:hint="eastAsia" w:ascii="仿宋_GB2312" w:hAnsi="仿宋_GB2312" w:eastAsia="仿宋_GB2312" w:cs="仿宋_GB2312"/>
                <w:kern w:val="0"/>
                <w:sz w:val="22"/>
                <w:szCs w:val="22"/>
                <w:lang w:bidi="ar"/>
              </w:rPr>
              <w:t>工程前沿及技术应用方面学术报告</w:t>
            </w:r>
          </w:p>
        </w:tc>
        <w:tc>
          <w:tcPr>
            <w:tcW w:w="870" w:type="dxa"/>
            <w:noWrap w:val="0"/>
            <w:vAlign w:val="center"/>
          </w:tcPr>
          <w:p w14:paraId="7F39A3B1">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515E8D04">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4F5D0182">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139BCC88">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0D7F352C">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71B0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65A3B976">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r>
              <w:rPr>
                <w:rFonts w:hint="eastAsia" w:ascii="仿宋_GB2312" w:hAnsi="仿宋_GB2312" w:eastAsia="仿宋_GB2312" w:cs="仿宋_GB2312"/>
                <w:b/>
                <w:bCs/>
                <w:kern w:val="0"/>
                <w:sz w:val="22"/>
                <w:szCs w:val="22"/>
                <w:lang w:bidi="ar"/>
              </w:rPr>
              <w:t>.....</w:t>
            </w:r>
          </w:p>
        </w:tc>
        <w:tc>
          <w:tcPr>
            <w:tcW w:w="870" w:type="dxa"/>
            <w:noWrap w:val="0"/>
            <w:vAlign w:val="center"/>
          </w:tcPr>
          <w:p w14:paraId="5B121D85">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784213E1">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4E6288C0">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6B64DFF1">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1EDDEFEB">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2A8C9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5129090D">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r>
              <w:rPr>
                <w:rFonts w:hint="eastAsia" w:ascii="仿宋_GB2312" w:hAnsi="仿宋_GB2312" w:eastAsia="仿宋_GB2312" w:cs="仿宋_GB2312"/>
                <w:b/>
                <w:bCs/>
                <w:kern w:val="0"/>
                <w:sz w:val="22"/>
                <w:szCs w:val="22"/>
                <w:lang w:bidi="ar"/>
              </w:rPr>
              <w:t>.....</w:t>
            </w:r>
          </w:p>
        </w:tc>
        <w:tc>
          <w:tcPr>
            <w:tcW w:w="870" w:type="dxa"/>
            <w:noWrap w:val="0"/>
            <w:vAlign w:val="center"/>
          </w:tcPr>
          <w:p w14:paraId="585CE364">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7AA3B912">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02C31192">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5F69CB3B">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0A2CF58F">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623F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34F69215">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r>
              <w:rPr>
                <w:rFonts w:hint="eastAsia" w:ascii="仿宋_GB2312" w:hAnsi="仿宋_GB2312" w:eastAsia="仿宋_GB2312" w:cs="仿宋_GB2312"/>
                <w:b/>
                <w:bCs/>
                <w:kern w:val="0"/>
                <w:sz w:val="22"/>
                <w:szCs w:val="22"/>
                <w:lang w:bidi="ar"/>
              </w:rPr>
              <w:t>.....</w:t>
            </w:r>
          </w:p>
        </w:tc>
        <w:tc>
          <w:tcPr>
            <w:tcW w:w="870" w:type="dxa"/>
            <w:noWrap w:val="0"/>
            <w:vAlign w:val="center"/>
          </w:tcPr>
          <w:p w14:paraId="3A56A13A">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4F6EF8CF">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1493F5B6">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5D3D8000">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1A98C23E">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6B97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12CE144A">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r>
              <w:rPr>
                <w:rFonts w:hint="eastAsia" w:ascii="仿宋_GB2312" w:hAnsi="仿宋_GB2312" w:eastAsia="仿宋_GB2312" w:cs="仿宋_GB2312"/>
                <w:b/>
                <w:bCs/>
                <w:kern w:val="0"/>
                <w:sz w:val="22"/>
                <w:szCs w:val="22"/>
                <w:lang w:bidi="ar"/>
              </w:rPr>
              <w:t>.....</w:t>
            </w:r>
          </w:p>
        </w:tc>
        <w:tc>
          <w:tcPr>
            <w:tcW w:w="870" w:type="dxa"/>
            <w:noWrap w:val="0"/>
            <w:vAlign w:val="center"/>
          </w:tcPr>
          <w:p w14:paraId="2228A17A">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120" w:type="dxa"/>
            <w:noWrap w:val="0"/>
            <w:vAlign w:val="center"/>
          </w:tcPr>
          <w:p w14:paraId="2AA3424B">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1376" w:type="dxa"/>
            <w:noWrap w:val="0"/>
            <w:vAlign w:val="center"/>
          </w:tcPr>
          <w:p w14:paraId="0C9BD209">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960" w:type="dxa"/>
            <w:noWrap w:val="0"/>
            <w:vAlign w:val="center"/>
          </w:tcPr>
          <w:p w14:paraId="09887BEE">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c>
          <w:tcPr>
            <w:tcW w:w="2328" w:type="dxa"/>
            <w:noWrap w:val="0"/>
            <w:vAlign w:val="center"/>
          </w:tcPr>
          <w:p w14:paraId="0190D9C4">
            <w:pPr>
              <w:autoSpaceDE w:val="0"/>
              <w:autoSpaceDN w:val="0"/>
              <w:adjustRightInd w:val="0"/>
              <w:contextualSpacing/>
              <w:jc w:val="center"/>
              <w:textAlignment w:val="baseline"/>
              <w:rPr>
                <w:rFonts w:hint="eastAsia" w:ascii="仿宋_GB2312" w:hAnsi="仿宋_GB2312" w:eastAsia="仿宋_GB2312" w:cs="仿宋_GB2312"/>
                <w:b/>
                <w:bCs/>
                <w:kern w:val="0"/>
                <w:sz w:val="22"/>
                <w:szCs w:val="22"/>
                <w:lang w:bidi="ar"/>
              </w:rPr>
            </w:pPr>
          </w:p>
        </w:tc>
      </w:tr>
      <w:tr w14:paraId="2B96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280" w:type="dxa"/>
            <w:noWrap w:val="0"/>
            <w:vAlign w:val="center"/>
          </w:tcPr>
          <w:p w14:paraId="2695F0AA">
            <w:pPr>
              <w:jc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联系人及联系方式</w:t>
            </w:r>
          </w:p>
        </w:tc>
        <w:tc>
          <w:tcPr>
            <w:tcW w:w="3366" w:type="dxa"/>
            <w:gridSpan w:val="3"/>
            <w:noWrap w:val="0"/>
            <w:vAlign w:val="center"/>
          </w:tcPr>
          <w:p w14:paraId="6FB7A899">
            <w:pPr>
              <w:jc w:val="center"/>
              <w:rPr>
                <w:rFonts w:hint="eastAsia" w:ascii="仿宋_GB2312" w:hAnsi="仿宋_GB2312" w:eastAsia="仿宋_GB2312" w:cs="仿宋_GB2312"/>
                <w:kern w:val="0"/>
                <w:sz w:val="22"/>
                <w:szCs w:val="22"/>
                <w:lang w:bidi="ar"/>
              </w:rPr>
            </w:pPr>
          </w:p>
        </w:tc>
        <w:tc>
          <w:tcPr>
            <w:tcW w:w="960" w:type="dxa"/>
            <w:noWrap w:val="0"/>
            <w:vAlign w:val="center"/>
          </w:tcPr>
          <w:p w14:paraId="757E11C2">
            <w:pPr>
              <w:jc w:val="center"/>
              <w:rPr>
                <w:rFonts w:hint="eastAsia" w:ascii="仿宋_GB2312" w:hAnsi="仿宋_GB2312" w:eastAsia="仿宋_GB2312" w:cs="仿宋_GB2312"/>
                <w:kern w:val="0"/>
                <w:sz w:val="22"/>
                <w:szCs w:val="22"/>
                <w:lang w:bidi="ar"/>
              </w:rPr>
            </w:pPr>
          </w:p>
        </w:tc>
        <w:tc>
          <w:tcPr>
            <w:tcW w:w="2328" w:type="dxa"/>
            <w:noWrap w:val="0"/>
            <w:vAlign w:val="center"/>
          </w:tcPr>
          <w:p w14:paraId="585AD233">
            <w:pPr>
              <w:jc w:val="center"/>
              <w:rPr>
                <w:rFonts w:hint="eastAsia" w:ascii="仿宋_GB2312" w:hAnsi="仿宋_GB2312" w:eastAsia="仿宋_GB2312" w:cs="仿宋_GB2312"/>
                <w:kern w:val="0"/>
                <w:sz w:val="22"/>
                <w:szCs w:val="22"/>
                <w:lang w:bidi="ar"/>
              </w:rPr>
            </w:pPr>
          </w:p>
        </w:tc>
      </w:tr>
    </w:tbl>
    <w:p w14:paraId="7E6C722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仿宋_GB2312" w:hAnsi="仿宋_GB2312" w:eastAsia="仿宋_GB2312" w:cs="仿宋_GB2312"/>
          <w:kern w:val="0"/>
          <w:sz w:val="22"/>
          <w:szCs w:val="22"/>
          <w:lang w:val="en-US" w:eastAsia="zh-CN" w:bidi="ar"/>
        </w:rPr>
      </w:pPr>
      <w:r>
        <w:rPr>
          <w:rFonts w:hint="eastAsia" w:ascii="仿宋_GB2312" w:hAnsi="仿宋_GB2312" w:eastAsia="仿宋_GB2312" w:cs="仿宋_GB2312"/>
          <w:b/>
          <w:bCs/>
          <w:kern w:val="0"/>
          <w:sz w:val="22"/>
          <w:szCs w:val="22"/>
          <w:lang w:val="en-US" w:eastAsia="zh-CN" w:bidi="ar"/>
        </w:rPr>
        <w:t>说明</w:t>
      </w:r>
      <w:r>
        <w:rPr>
          <w:rFonts w:hint="eastAsia" w:ascii="仿宋_GB2312" w:hAnsi="仿宋_GB2312" w:eastAsia="仿宋_GB2312" w:cs="仿宋_GB2312"/>
          <w:b/>
          <w:bCs/>
          <w:kern w:val="0"/>
          <w:sz w:val="22"/>
          <w:szCs w:val="22"/>
          <w:lang w:bidi="ar"/>
        </w:rPr>
        <w:t>：</w:t>
      </w:r>
      <w:r>
        <w:rPr>
          <w:rFonts w:hint="eastAsia" w:ascii="仿宋_GB2312" w:hAnsi="仿宋_GB2312" w:eastAsia="仿宋_GB2312" w:cs="仿宋_GB2312"/>
          <w:kern w:val="0"/>
          <w:sz w:val="22"/>
          <w:szCs w:val="22"/>
          <w:lang w:val="en-US" w:eastAsia="zh-CN" w:bidi="ar"/>
        </w:rPr>
        <w:t>请结合本单位</w:t>
      </w:r>
      <w:bookmarkStart w:id="0" w:name="_GoBack"/>
      <w:bookmarkEnd w:id="0"/>
      <w:r>
        <w:rPr>
          <w:rFonts w:hint="eastAsia" w:ascii="仿宋_GB2312" w:hAnsi="仿宋_GB2312" w:eastAsia="仿宋_GB2312" w:cs="仿宋_GB2312"/>
          <w:kern w:val="0"/>
          <w:sz w:val="22"/>
          <w:szCs w:val="22"/>
          <w:lang w:val="en-US" w:eastAsia="zh-CN" w:bidi="ar"/>
        </w:rPr>
        <w:t>本年度学术年会学术活动立项申请书及年度内学术活动开展情况完成学院学术交流活动填报，</w:t>
      </w:r>
      <w:r>
        <w:rPr>
          <w:rFonts w:hint="eastAsia" w:ascii="仿宋_GB2312" w:hAnsi="仿宋_GB2312" w:eastAsia="仿宋_GB2312" w:cs="仿宋_GB2312"/>
          <w:b/>
          <w:bCs/>
          <w:kern w:val="0"/>
          <w:sz w:val="22"/>
          <w:szCs w:val="22"/>
          <w:lang w:val="en-US" w:eastAsia="zh-CN" w:bidi="ar"/>
        </w:rPr>
        <w:t>全年学术交流活动不少于12场，研究生学术有约不少于1场</w:t>
      </w:r>
      <w:r>
        <w:rPr>
          <w:rFonts w:hint="eastAsia" w:ascii="仿宋_GB2312" w:hAnsi="仿宋_GB2312" w:eastAsia="仿宋_GB2312" w:cs="仿宋_GB2312"/>
          <w:kern w:val="0"/>
          <w:sz w:val="22"/>
          <w:szCs w:val="22"/>
          <w:lang w:val="en-US" w:eastAsia="zh-CN" w:bidi="ar"/>
        </w:rPr>
        <w:t>。</w:t>
      </w:r>
    </w:p>
    <w:sectPr>
      <w:footerReference r:id="rId3" w:type="default"/>
      <w:pgSz w:w="11906" w:h="16838"/>
      <w:pgMar w:top="2098" w:right="1519" w:bottom="1984" w:left="1474"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F57BF">
    <w:pPr>
      <w:pStyle w:val="5"/>
      <w:jc w:val="center"/>
      <w:rPr>
        <w:rFonts w:ascii="仿宋_GB2312" w:eastAsia="仿宋_GB2312"/>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9286"/>
                          </w:sdtPr>
                          <w:sdtEndPr>
                            <w:rPr>
                              <w:rFonts w:hint="eastAsia" w:ascii="仿宋_GB2312" w:eastAsia="仿宋_GB2312"/>
                              <w:sz w:val="20"/>
                            </w:rPr>
                          </w:sdtEndPr>
                          <w:sdtContent>
                            <w:p w14:paraId="228D7406">
                              <w:pPr>
                                <w:pStyle w:val="5"/>
                                <w:jc w:val="center"/>
                                <w:rPr>
                                  <w:rFonts w:ascii="仿宋_GB2312" w:eastAsia="仿宋_GB2312"/>
                                  <w:sz w:val="20"/>
                                </w:rPr>
                              </w:pPr>
                              <w:r>
                                <w:rPr>
                                  <w:rFonts w:hint="eastAsia" w:ascii="仿宋_GB2312" w:eastAsia="仿宋_GB2312"/>
                                  <w:sz w:val="20"/>
                                </w:rPr>
                                <w:fldChar w:fldCharType="begin"/>
                              </w:r>
                              <w:r>
                                <w:rPr>
                                  <w:rFonts w:hint="eastAsia" w:ascii="仿宋_GB2312" w:eastAsia="仿宋_GB2312"/>
                                  <w:sz w:val="20"/>
                                </w:rPr>
                                <w:instrText xml:space="preserve">PAGE   \* MERGEFORMAT</w:instrText>
                              </w:r>
                              <w:r>
                                <w:rPr>
                                  <w:rFonts w:hint="eastAsia" w:ascii="仿宋_GB2312" w:eastAsia="仿宋_GB2312"/>
                                  <w:sz w:val="20"/>
                                </w:rPr>
                                <w:fldChar w:fldCharType="separate"/>
                              </w:r>
                              <w:r>
                                <w:rPr>
                                  <w:rFonts w:hint="eastAsia" w:ascii="仿宋_GB2312" w:eastAsia="仿宋_GB2312"/>
                                  <w:sz w:val="20"/>
                                  <w:lang w:val="zh-CN"/>
                                </w:rPr>
                                <w:t>2</w:t>
                              </w:r>
                              <w:r>
                                <w:rPr>
                                  <w:rFonts w:hint="eastAsia" w:ascii="仿宋_GB2312" w:eastAsia="仿宋_GB2312"/>
                                  <w:sz w:val="20"/>
                                </w:rPr>
                                <w:fldChar w:fldCharType="end"/>
                              </w:r>
                            </w:p>
                          </w:sdtContent>
                        </w:sdt>
                        <w:p w14:paraId="5359869F">
                          <w:pPr>
                            <w:rPr>
                              <w:rFonts w:ascii="仿宋_GB2312" w:eastAsia="仿宋_GB2312"/>
                              <w:sz w:val="20"/>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sdt>
                    <w:sdtPr>
                      <w:id w:val="147469286"/>
                    </w:sdtPr>
                    <w:sdtEndPr>
                      <w:rPr>
                        <w:rFonts w:hint="eastAsia" w:ascii="仿宋_GB2312" w:eastAsia="仿宋_GB2312"/>
                        <w:sz w:val="20"/>
                      </w:rPr>
                    </w:sdtEndPr>
                    <w:sdtContent>
                      <w:p w14:paraId="228D7406">
                        <w:pPr>
                          <w:pStyle w:val="5"/>
                          <w:jc w:val="center"/>
                          <w:rPr>
                            <w:rFonts w:ascii="仿宋_GB2312" w:eastAsia="仿宋_GB2312"/>
                            <w:sz w:val="20"/>
                          </w:rPr>
                        </w:pPr>
                        <w:r>
                          <w:rPr>
                            <w:rFonts w:hint="eastAsia" w:ascii="仿宋_GB2312" w:eastAsia="仿宋_GB2312"/>
                            <w:sz w:val="20"/>
                          </w:rPr>
                          <w:fldChar w:fldCharType="begin"/>
                        </w:r>
                        <w:r>
                          <w:rPr>
                            <w:rFonts w:hint="eastAsia" w:ascii="仿宋_GB2312" w:eastAsia="仿宋_GB2312"/>
                            <w:sz w:val="20"/>
                          </w:rPr>
                          <w:instrText xml:space="preserve">PAGE   \* MERGEFORMAT</w:instrText>
                        </w:r>
                        <w:r>
                          <w:rPr>
                            <w:rFonts w:hint="eastAsia" w:ascii="仿宋_GB2312" w:eastAsia="仿宋_GB2312"/>
                            <w:sz w:val="20"/>
                          </w:rPr>
                          <w:fldChar w:fldCharType="separate"/>
                        </w:r>
                        <w:r>
                          <w:rPr>
                            <w:rFonts w:hint="eastAsia" w:ascii="仿宋_GB2312" w:eastAsia="仿宋_GB2312"/>
                            <w:sz w:val="20"/>
                            <w:lang w:val="zh-CN"/>
                          </w:rPr>
                          <w:t>2</w:t>
                        </w:r>
                        <w:r>
                          <w:rPr>
                            <w:rFonts w:hint="eastAsia" w:ascii="仿宋_GB2312" w:eastAsia="仿宋_GB2312"/>
                            <w:sz w:val="20"/>
                          </w:rPr>
                          <w:fldChar w:fldCharType="end"/>
                        </w:r>
                      </w:p>
                    </w:sdtContent>
                  </w:sdt>
                  <w:p w14:paraId="5359869F">
                    <w:pPr>
                      <w:rPr>
                        <w:rFonts w:ascii="仿宋_GB2312" w:eastAsia="仿宋_GB2312"/>
                        <w:sz w:val="20"/>
                      </w:rPr>
                    </w:pPr>
                  </w:p>
                </w:txbxContent>
              </v:textbox>
            </v:shape>
          </w:pict>
        </mc:Fallback>
      </mc:AlternateContent>
    </w:r>
  </w:p>
  <w:p w14:paraId="019B43E1">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2OGE4NDc2MjgzYzY0OWY1MmY1NWVhNTU1OWQyMDkifQ=="/>
    <w:docVar w:name="KSO_WPS_MARK_KEY" w:val="2150a590-d597-41d3-be85-1fca6ca968b5"/>
  </w:docVars>
  <w:rsids>
    <w:rsidRoot w:val="0EBB7AD8"/>
    <w:rsid w:val="0000669D"/>
    <w:rsid w:val="00011DD1"/>
    <w:rsid w:val="00050ADC"/>
    <w:rsid w:val="00070810"/>
    <w:rsid w:val="000D0A54"/>
    <w:rsid w:val="000D7833"/>
    <w:rsid w:val="000D7DA7"/>
    <w:rsid w:val="00126D1D"/>
    <w:rsid w:val="00157F17"/>
    <w:rsid w:val="001728E7"/>
    <w:rsid w:val="00185CC3"/>
    <w:rsid w:val="00221B54"/>
    <w:rsid w:val="00250781"/>
    <w:rsid w:val="00264104"/>
    <w:rsid w:val="00271BF2"/>
    <w:rsid w:val="00313183"/>
    <w:rsid w:val="00317C90"/>
    <w:rsid w:val="00331792"/>
    <w:rsid w:val="003528E7"/>
    <w:rsid w:val="003F7520"/>
    <w:rsid w:val="004013DC"/>
    <w:rsid w:val="004139A6"/>
    <w:rsid w:val="004B422B"/>
    <w:rsid w:val="004E4C83"/>
    <w:rsid w:val="0051269B"/>
    <w:rsid w:val="00520461"/>
    <w:rsid w:val="005A3A7D"/>
    <w:rsid w:val="005B33CC"/>
    <w:rsid w:val="005B77DE"/>
    <w:rsid w:val="005C466F"/>
    <w:rsid w:val="005E0703"/>
    <w:rsid w:val="005E6C7B"/>
    <w:rsid w:val="005F4774"/>
    <w:rsid w:val="00687F84"/>
    <w:rsid w:val="006A708F"/>
    <w:rsid w:val="006B3976"/>
    <w:rsid w:val="00722924"/>
    <w:rsid w:val="00762999"/>
    <w:rsid w:val="00794BE9"/>
    <w:rsid w:val="007A509E"/>
    <w:rsid w:val="007F7BFB"/>
    <w:rsid w:val="00817CA4"/>
    <w:rsid w:val="008441C5"/>
    <w:rsid w:val="008765F0"/>
    <w:rsid w:val="008B34B8"/>
    <w:rsid w:val="008B5E76"/>
    <w:rsid w:val="009009B2"/>
    <w:rsid w:val="00953C44"/>
    <w:rsid w:val="00954C75"/>
    <w:rsid w:val="009A2214"/>
    <w:rsid w:val="009D3C48"/>
    <w:rsid w:val="00A6578C"/>
    <w:rsid w:val="00AE6E62"/>
    <w:rsid w:val="00B1787A"/>
    <w:rsid w:val="00B31459"/>
    <w:rsid w:val="00B71A09"/>
    <w:rsid w:val="00B80FDA"/>
    <w:rsid w:val="00BD1419"/>
    <w:rsid w:val="00BF05B9"/>
    <w:rsid w:val="00C067E0"/>
    <w:rsid w:val="00C215A1"/>
    <w:rsid w:val="00C50118"/>
    <w:rsid w:val="00C57384"/>
    <w:rsid w:val="00D824D2"/>
    <w:rsid w:val="00E33746"/>
    <w:rsid w:val="00EC3766"/>
    <w:rsid w:val="00EE2661"/>
    <w:rsid w:val="00F0203B"/>
    <w:rsid w:val="00FA0664"/>
    <w:rsid w:val="00FB269D"/>
    <w:rsid w:val="014545C7"/>
    <w:rsid w:val="03DA7428"/>
    <w:rsid w:val="042C0EBC"/>
    <w:rsid w:val="06BD3E3D"/>
    <w:rsid w:val="086A0FAE"/>
    <w:rsid w:val="087746A5"/>
    <w:rsid w:val="08A362EA"/>
    <w:rsid w:val="08AA0CD7"/>
    <w:rsid w:val="090D2965"/>
    <w:rsid w:val="0A354679"/>
    <w:rsid w:val="0AEC3153"/>
    <w:rsid w:val="0B227B45"/>
    <w:rsid w:val="0B59202B"/>
    <w:rsid w:val="0CA0054F"/>
    <w:rsid w:val="0D930F86"/>
    <w:rsid w:val="0DE42A49"/>
    <w:rsid w:val="0E15129B"/>
    <w:rsid w:val="0EBB7AD8"/>
    <w:rsid w:val="0EDD29F9"/>
    <w:rsid w:val="0FD77F2D"/>
    <w:rsid w:val="104E2F2C"/>
    <w:rsid w:val="11107C6D"/>
    <w:rsid w:val="11612276"/>
    <w:rsid w:val="11FC3C7B"/>
    <w:rsid w:val="131B2827"/>
    <w:rsid w:val="138268D3"/>
    <w:rsid w:val="161F262E"/>
    <w:rsid w:val="16805030"/>
    <w:rsid w:val="173D1896"/>
    <w:rsid w:val="197C2F2C"/>
    <w:rsid w:val="19A05834"/>
    <w:rsid w:val="1B5E1C2F"/>
    <w:rsid w:val="1B7764AA"/>
    <w:rsid w:val="1D9D38FF"/>
    <w:rsid w:val="1F0C571A"/>
    <w:rsid w:val="20524E44"/>
    <w:rsid w:val="21845E6C"/>
    <w:rsid w:val="22957E0F"/>
    <w:rsid w:val="22D40E43"/>
    <w:rsid w:val="24001599"/>
    <w:rsid w:val="24CD6CF3"/>
    <w:rsid w:val="254971ED"/>
    <w:rsid w:val="26591E30"/>
    <w:rsid w:val="26673222"/>
    <w:rsid w:val="26DC695B"/>
    <w:rsid w:val="284F2DD0"/>
    <w:rsid w:val="299E320D"/>
    <w:rsid w:val="2B472F37"/>
    <w:rsid w:val="2B49600E"/>
    <w:rsid w:val="2B9E737C"/>
    <w:rsid w:val="2CF36271"/>
    <w:rsid w:val="2DA0303E"/>
    <w:rsid w:val="2F64283F"/>
    <w:rsid w:val="2FAD2601"/>
    <w:rsid w:val="321439FD"/>
    <w:rsid w:val="32514FF2"/>
    <w:rsid w:val="32805A03"/>
    <w:rsid w:val="337049B2"/>
    <w:rsid w:val="33FD13FC"/>
    <w:rsid w:val="36065420"/>
    <w:rsid w:val="361A4F31"/>
    <w:rsid w:val="366B28CE"/>
    <w:rsid w:val="3701395E"/>
    <w:rsid w:val="37104B4F"/>
    <w:rsid w:val="37C349A2"/>
    <w:rsid w:val="37FF36D7"/>
    <w:rsid w:val="38B41360"/>
    <w:rsid w:val="39A7421E"/>
    <w:rsid w:val="3ADB4EB2"/>
    <w:rsid w:val="3B2C1849"/>
    <w:rsid w:val="3B645349"/>
    <w:rsid w:val="3BDA7C1C"/>
    <w:rsid w:val="3F3258B0"/>
    <w:rsid w:val="41B122B1"/>
    <w:rsid w:val="41C27DBD"/>
    <w:rsid w:val="420F2804"/>
    <w:rsid w:val="42324FDC"/>
    <w:rsid w:val="43820CE8"/>
    <w:rsid w:val="452523E7"/>
    <w:rsid w:val="452D61E0"/>
    <w:rsid w:val="4531174B"/>
    <w:rsid w:val="46511D59"/>
    <w:rsid w:val="46DF7A2D"/>
    <w:rsid w:val="46F55FF6"/>
    <w:rsid w:val="47F85E78"/>
    <w:rsid w:val="4C3B7D47"/>
    <w:rsid w:val="4C9D528B"/>
    <w:rsid w:val="4DB21057"/>
    <w:rsid w:val="4DD366B2"/>
    <w:rsid w:val="4DF45FAE"/>
    <w:rsid w:val="4EAE42F0"/>
    <w:rsid w:val="4F754E2D"/>
    <w:rsid w:val="4F9E2BEE"/>
    <w:rsid w:val="4FA72089"/>
    <w:rsid w:val="506B31DD"/>
    <w:rsid w:val="50E579F5"/>
    <w:rsid w:val="519C4F64"/>
    <w:rsid w:val="51AA5960"/>
    <w:rsid w:val="51D535C6"/>
    <w:rsid w:val="51E8779D"/>
    <w:rsid w:val="539810BF"/>
    <w:rsid w:val="53990904"/>
    <w:rsid w:val="54675C3B"/>
    <w:rsid w:val="562C66C3"/>
    <w:rsid w:val="567575B0"/>
    <w:rsid w:val="57AC0592"/>
    <w:rsid w:val="595D3E6D"/>
    <w:rsid w:val="59A01A03"/>
    <w:rsid w:val="59BC46C1"/>
    <w:rsid w:val="5DDA1D14"/>
    <w:rsid w:val="5DF748C4"/>
    <w:rsid w:val="5E100D72"/>
    <w:rsid w:val="5EE96D60"/>
    <w:rsid w:val="5F636926"/>
    <w:rsid w:val="60896AAA"/>
    <w:rsid w:val="623E0D13"/>
    <w:rsid w:val="63D55D6E"/>
    <w:rsid w:val="646A4041"/>
    <w:rsid w:val="650A5213"/>
    <w:rsid w:val="66AE1314"/>
    <w:rsid w:val="66C33EDD"/>
    <w:rsid w:val="671E1113"/>
    <w:rsid w:val="69401418"/>
    <w:rsid w:val="6CB00A5F"/>
    <w:rsid w:val="6D2D77CE"/>
    <w:rsid w:val="6E5F42BA"/>
    <w:rsid w:val="6EA840E4"/>
    <w:rsid w:val="6F2614AD"/>
    <w:rsid w:val="6FB91CCE"/>
    <w:rsid w:val="6FF22C0B"/>
    <w:rsid w:val="70133AA8"/>
    <w:rsid w:val="71184E25"/>
    <w:rsid w:val="718A5D23"/>
    <w:rsid w:val="718D59E0"/>
    <w:rsid w:val="723B526F"/>
    <w:rsid w:val="732E0930"/>
    <w:rsid w:val="759A47C1"/>
    <w:rsid w:val="75A362A7"/>
    <w:rsid w:val="75D83E8B"/>
    <w:rsid w:val="76582727"/>
    <w:rsid w:val="766C6C2F"/>
    <w:rsid w:val="783F4F45"/>
    <w:rsid w:val="7A32211E"/>
    <w:rsid w:val="7ACE7C2F"/>
    <w:rsid w:val="7CAF7350"/>
    <w:rsid w:val="7D4C0205"/>
    <w:rsid w:val="7DEC5BE2"/>
    <w:rsid w:val="7E152E18"/>
    <w:rsid w:val="7E9745E3"/>
    <w:rsid w:val="7F831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1"/>
    <w:pPr>
      <w:autoSpaceDE w:val="0"/>
      <w:autoSpaceDN w:val="0"/>
      <w:ind w:right="325"/>
      <w:jc w:val="center"/>
      <w:outlineLvl w:val="0"/>
    </w:pPr>
    <w:rPr>
      <w:rFonts w:ascii="方正小标宋简体" w:hAnsi="方正小标宋简体" w:eastAsia="方正小标宋简体" w:cs="方正小标宋简体"/>
      <w:kern w:val="0"/>
      <w:sz w:val="44"/>
      <w:szCs w:val="44"/>
      <w:lang w:val="zh-CN" w:bidi="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4"/>
    </w:pPr>
    <w:rPr>
      <w:rFonts w:ascii="仿宋_GB2312" w:hAnsi="仿宋_GB2312" w:eastAsia="仿宋_GB2312" w:cs="仿宋_GB2312"/>
      <w:sz w:val="32"/>
      <w:szCs w:val="32"/>
      <w:lang w:val="zh-CN" w:bidi="zh-C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Hyperlink"/>
    <w:basedOn w:val="10"/>
    <w:qFormat/>
    <w:uiPriority w:val="0"/>
    <w:rPr>
      <w:color w:val="0563C1" w:themeColor="hyperlink"/>
      <w:u w:val="single"/>
      <w14:textFill>
        <w14:solidFill>
          <w14:schemeClr w14:val="hlink"/>
        </w14:solidFill>
      </w14:textFill>
    </w:rPr>
  </w:style>
  <w:style w:type="paragraph" w:styleId="13">
    <w:name w:val="List Paragraph"/>
    <w:basedOn w:val="1"/>
    <w:qFormat/>
    <w:uiPriority w:val="34"/>
    <w:pPr>
      <w:ind w:firstLine="420" w:firstLineChars="200"/>
    </w:pPr>
  </w:style>
  <w:style w:type="paragraph" w:customStyle="1" w:styleId="14">
    <w:name w:val="Table Paragraph"/>
    <w:basedOn w:val="1"/>
    <w:qFormat/>
    <w:uiPriority w:val="1"/>
    <w:pPr>
      <w:spacing w:before="105"/>
      <w:ind w:left="86" w:right="78"/>
      <w:jc w:val="center"/>
    </w:pPr>
    <w:rPr>
      <w:rFonts w:ascii="仿宋" w:hAnsi="仿宋" w:eastAsia="仿宋" w:cs="仿宋"/>
      <w:lang w:val="zh-CN" w:bidi="zh-CN"/>
    </w:rPr>
  </w:style>
  <w:style w:type="character" w:customStyle="1" w:styleId="15">
    <w:name w:val="font11"/>
    <w:basedOn w:val="10"/>
    <w:qFormat/>
    <w:uiPriority w:val="0"/>
    <w:rPr>
      <w:rFonts w:hint="eastAsia" w:ascii="宋体" w:hAnsi="宋体" w:eastAsia="宋体" w:cs="宋体"/>
      <w:color w:val="000000"/>
      <w:sz w:val="22"/>
      <w:szCs w:val="22"/>
      <w:u w:val="none"/>
    </w:rPr>
  </w:style>
  <w:style w:type="character" w:customStyle="1" w:styleId="16">
    <w:name w:val="font21"/>
    <w:basedOn w:val="10"/>
    <w:qFormat/>
    <w:uiPriority w:val="0"/>
    <w:rPr>
      <w:rFonts w:hint="eastAsia" w:ascii="宋体" w:hAnsi="宋体" w:eastAsia="宋体" w:cs="宋体"/>
      <w:b/>
      <w:bCs/>
      <w:color w:val="000000"/>
      <w:sz w:val="22"/>
      <w:szCs w:val="22"/>
      <w:u w:val="none"/>
    </w:rPr>
  </w:style>
  <w:style w:type="paragraph" w:customStyle="1" w:styleId="17">
    <w:name w:val="_Style 5"/>
    <w:basedOn w:val="1"/>
    <w:next w:val="1"/>
    <w:qFormat/>
    <w:uiPriority w:val="0"/>
    <w:pPr>
      <w:pBdr>
        <w:bottom w:val="single" w:color="auto" w:sz="6" w:space="1"/>
      </w:pBdr>
      <w:jc w:val="center"/>
    </w:pPr>
    <w:rPr>
      <w:rFonts w:ascii="Arial"/>
      <w:vanish/>
      <w:sz w:val="16"/>
    </w:rPr>
  </w:style>
  <w:style w:type="character" w:customStyle="1" w:styleId="18">
    <w:name w:val="标题 1 字符"/>
    <w:basedOn w:val="10"/>
    <w:link w:val="2"/>
    <w:qFormat/>
    <w:uiPriority w:val="1"/>
    <w:rPr>
      <w:rFonts w:ascii="方正小标宋简体" w:hAnsi="方正小标宋简体" w:eastAsia="方正小标宋简体" w:cs="方正小标宋简体"/>
      <w:sz w:val="44"/>
      <w:szCs w:val="44"/>
      <w:lang w:val="zh-CN" w:bidi="zh-CN"/>
    </w:rPr>
  </w:style>
  <w:style w:type="character" w:customStyle="1" w:styleId="19">
    <w:name w:val="font51"/>
    <w:basedOn w:val="10"/>
    <w:qFormat/>
    <w:uiPriority w:val="0"/>
    <w:rPr>
      <w:rFonts w:hint="eastAsia" w:ascii="仿宋" w:hAnsi="仿宋" w:eastAsia="仿宋" w:cs="仿宋"/>
      <w:b/>
      <w:bCs/>
      <w:color w:val="000000"/>
      <w:sz w:val="20"/>
      <w:szCs w:val="20"/>
      <w:u w:val="single"/>
    </w:rPr>
  </w:style>
  <w:style w:type="character" w:customStyle="1" w:styleId="20">
    <w:name w:val="font41"/>
    <w:basedOn w:val="10"/>
    <w:qFormat/>
    <w:uiPriority w:val="0"/>
    <w:rPr>
      <w:rFonts w:hint="eastAsia" w:ascii="仿宋" w:hAnsi="仿宋" w:eastAsia="仿宋" w:cs="仿宋"/>
      <w:b/>
      <w:bCs/>
      <w:color w:val="000000"/>
      <w:sz w:val="20"/>
      <w:szCs w:val="20"/>
      <w:u w:val="none"/>
    </w:rPr>
  </w:style>
  <w:style w:type="character" w:customStyle="1" w:styleId="21">
    <w:name w:val="font01"/>
    <w:basedOn w:val="10"/>
    <w:qFormat/>
    <w:uiPriority w:val="0"/>
    <w:rPr>
      <w:rFonts w:hint="eastAsia" w:ascii="仿宋" w:hAnsi="仿宋" w:eastAsia="仿宋" w:cs="仿宋"/>
      <w:color w:val="000000"/>
      <w:sz w:val="20"/>
      <w:szCs w:val="20"/>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255</Words>
  <Characters>276</Characters>
  <Lines>9</Lines>
  <Paragraphs>42</Paragraphs>
  <TotalTime>0</TotalTime>
  <ScaleCrop>false</ScaleCrop>
  <LinksUpToDate>false</LinksUpToDate>
  <CharactersWithSpaces>317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2023-11-04T09:10:00Z</dcterms:created>
  <dc:creator>日光</dc:creator>
  <cp:lastModifiedBy>鲁丹丹</cp:lastModifiedBy>
  <cp:lastPrinted>2025-10-14T01:01:00Z</cp:lastPrinted>
  <dcterms:modified xsi:type="dcterms:W3CDTF">2025-10-20T23:44:10Z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4CC89B0B6EF34A4B9E89F95F064FA786_13</vt:lpwstr>
  </property>
  <property fmtid="{D5CDD505-2E9C-101B-9397-08002B2CF9AE}" pid="4" name="KSOTemplateDocerSaveRecord">
    <vt:lpwstr>eyJoZGlkIjoiODI0MjVmOGM2MzlkNGM5ZWM4YmMwODk0OTVjYTE1ZGEiLCJ1c2VySWQiOiI1OTk5MDU4MzQifQ==</vt:lpwstr>
  </property>
</Properties>
</file>