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BBCF72" w14:textId="32842574" w:rsidR="00A63F7A" w:rsidRPr="00A63F7A" w:rsidRDefault="00B10A4C" w:rsidP="00A63F7A">
      <w:pPr>
        <w:widowControl/>
        <w:shd w:val="clear" w:color="auto" w:fill="FFFFFF"/>
        <w:spacing w:line="720" w:lineRule="exact"/>
        <w:jc w:val="center"/>
        <w:outlineLvl w:val="0"/>
        <w:rPr>
          <w:rFonts w:ascii="方正小标宋简体" w:eastAsia="方正小标宋简体" w:hAnsi="Arial" w:cs="Arial"/>
          <w:b/>
          <w:bCs/>
          <w:kern w:val="36"/>
          <w:sz w:val="44"/>
          <w:szCs w:val="44"/>
        </w:rPr>
      </w:pPr>
      <w:r w:rsidRPr="00A63F7A">
        <w:rPr>
          <w:rFonts w:ascii="方正小标宋简体" w:eastAsia="方正小标宋简体" w:hAnsi="Arial" w:cs="Arial" w:hint="eastAsia"/>
          <w:b/>
          <w:bCs/>
          <w:kern w:val="36"/>
          <w:sz w:val="44"/>
          <w:szCs w:val="44"/>
        </w:rPr>
        <w:t>关于评选哈尔滨工程大学202</w:t>
      </w:r>
      <w:r w:rsidR="00BD66CC">
        <w:rPr>
          <w:rFonts w:ascii="方正小标宋简体" w:eastAsia="方正小标宋简体" w:hAnsi="Arial" w:cs="Arial"/>
          <w:b/>
          <w:bCs/>
          <w:kern w:val="36"/>
          <w:sz w:val="44"/>
          <w:szCs w:val="44"/>
        </w:rPr>
        <w:t>4</w:t>
      </w:r>
      <w:r w:rsidRPr="00A63F7A">
        <w:rPr>
          <w:rFonts w:ascii="方正小标宋简体" w:eastAsia="方正小标宋简体" w:hAnsi="Arial" w:cs="Arial" w:hint="eastAsia"/>
          <w:b/>
          <w:bCs/>
          <w:kern w:val="36"/>
          <w:sz w:val="44"/>
          <w:szCs w:val="44"/>
        </w:rPr>
        <w:t>年度优秀</w:t>
      </w:r>
    </w:p>
    <w:p w14:paraId="5341847C" w14:textId="3C1E7002" w:rsidR="00B10A4C" w:rsidRPr="00A63F7A" w:rsidRDefault="00B10A4C" w:rsidP="00A63F7A">
      <w:pPr>
        <w:widowControl/>
        <w:shd w:val="clear" w:color="auto" w:fill="FFFFFF"/>
        <w:spacing w:line="720" w:lineRule="exact"/>
        <w:jc w:val="center"/>
        <w:outlineLvl w:val="0"/>
        <w:rPr>
          <w:rFonts w:ascii="方正小标宋简体" w:eastAsia="方正小标宋简体" w:hAnsi="Arial" w:cs="Arial"/>
          <w:b/>
          <w:bCs/>
          <w:kern w:val="36"/>
          <w:sz w:val="44"/>
          <w:szCs w:val="44"/>
        </w:rPr>
      </w:pPr>
      <w:r w:rsidRPr="00A63F7A">
        <w:rPr>
          <w:rFonts w:ascii="方正小标宋简体" w:eastAsia="方正小标宋简体" w:hAnsi="Arial" w:cs="Arial" w:hint="eastAsia"/>
          <w:b/>
          <w:bCs/>
          <w:kern w:val="36"/>
          <w:sz w:val="44"/>
          <w:szCs w:val="44"/>
        </w:rPr>
        <w:t>博士学位论文工作的通知</w:t>
      </w:r>
    </w:p>
    <w:p w14:paraId="1DDD89DE" w14:textId="77777777" w:rsidR="00B10A4C" w:rsidRPr="00BD66CC" w:rsidRDefault="00B10A4C" w:rsidP="006F3DC1">
      <w:pPr>
        <w:widowControl/>
        <w:shd w:val="clear" w:color="auto" w:fill="FFFFFF"/>
        <w:spacing w:line="560" w:lineRule="exact"/>
        <w:rPr>
          <w:rFonts w:ascii="仿宋_GB2312" w:eastAsia="仿宋_GB2312" w:hAnsi="Arial" w:cs="Arial"/>
          <w:kern w:val="0"/>
          <w:sz w:val="32"/>
          <w:szCs w:val="32"/>
        </w:rPr>
      </w:pPr>
      <w:r w:rsidRPr="00BD66CC">
        <w:rPr>
          <w:rFonts w:ascii="仿宋_GB2312" w:eastAsia="仿宋_GB2312" w:hAnsi="黑体" w:cs="Arial" w:hint="eastAsia"/>
          <w:kern w:val="0"/>
          <w:sz w:val="32"/>
          <w:szCs w:val="32"/>
        </w:rPr>
        <w:t>各有关单位：</w:t>
      </w:r>
    </w:p>
    <w:p w14:paraId="56FEC870" w14:textId="6ACFB372" w:rsidR="00B10A4C" w:rsidRPr="00BD66CC" w:rsidRDefault="00B10A4C" w:rsidP="00D81C01">
      <w:pPr>
        <w:widowControl/>
        <w:shd w:val="clear" w:color="auto" w:fill="FFFFFF"/>
        <w:spacing w:line="560" w:lineRule="exact"/>
        <w:ind w:firstLineChars="200" w:firstLine="640"/>
        <w:rPr>
          <w:rFonts w:ascii="仿宋_GB2312" w:eastAsia="仿宋_GB2312" w:hAnsi="Arial" w:cs="Arial"/>
          <w:kern w:val="0"/>
          <w:sz w:val="32"/>
          <w:szCs w:val="32"/>
        </w:rPr>
      </w:pPr>
      <w:r w:rsidRPr="00BD66CC">
        <w:rPr>
          <w:rFonts w:ascii="仿宋_GB2312" w:eastAsia="仿宋_GB2312" w:hAnsi="Arial" w:cs="Arial" w:hint="eastAsia"/>
          <w:kern w:val="0"/>
          <w:sz w:val="32"/>
          <w:szCs w:val="32"/>
        </w:rPr>
        <w:t>为提高我校博士生学位论文质量，激励博士生潜心科学研究，取得高水平的学术成果，推进拔尖创新人才培养，根据《哈尔滨工程大学优秀博士学位论文评选办法》，我校202</w:t>
      </w:r>
      <w:r w:rsidR="00BD66CC" w:rsidRPr="00BD66CC">
        <w:rPr>
          <w:rFonts w:ascii="仿宋_GB2312" w:eastAsia="仿宋_GB2312" w:hAnsi="Arial" w:cs="Arial"/>
          <w:kern w:val="0"/>
          <w:sz w:val="32"/>
          <w:szCs w:val="32"/>
        </w:rPr>
        <w:t>4</w:t>
      </w:r>
      <w:r w:rsidRPr="00BD66CC">
        <w:rPr>
          <w:rFonts w:ascii="仿宋_GB2312" w:eastAsia="仿宋_GB2312" w:hAnsi="Arial" w:cs="Arial" w:hint="eastAsia"/>
          <w:kern w:val="0"/>
          <w:sz w:val="32"/>
          <w:szCs w:val="32"/>
        </w:rPr>
        <w:t>年度优秀博士学位论文的申报、评审工作从即日起启动，现将有关事宜通知如下：</w:t>
      </w:r>
    </w:p>
    <w:p w14:paraId="075C52C6" w14:textId="65691DA2" w:rsidR="00B10A4C" w:rsidRPr="00873804" w:rsidRDefault="00B10A4C" w:rsidP="00F7038B">
      <w:pPr>
        <w:widowControl/>
        <w:shd w:val="clear" w:color="auto" w:fill="FFFFFF"/>
        <w:spacing w:line="560" w:lineRule="exact"/>
        <w:ind w:firstLineChars="200" w:firstLine="640"/>
        <w:rPr>
          <w:rFonts w:ascii="黑体" w:eastAsia="黑体" w:hAnsi="黑体" w:cs="Arial" w:hint="eastAsia"/>
          <w:kern w:val="0"/>
          <w:sz w:val="32"/>
          <w:szCs w:val="32"/>
        </w:rPr>
      </w:pPr>
      <w:r w:rsidRPr="00873804">
        <w:rPr>
          <w:rFonts w:ascii="黑体" w:eastAsia="黑体" w:hAnsi="黑体" w:cs="Arial" w:hint="eastAsia"/>
          <w:kern w:val="0"/>
          <w:sz w:val="32"/>
          <w:szCs w:val="32"/>
        </w:rPr>
        <w:t>一、评选范围</w:t>
      </w:r>
      <w:r w:rsidR="00B764B1" w:rsidRPr="00873804">
        <w:rPr>
          <w:rFonts w:ascii="黑体" w:eastAsia="黑体" w:hAnsi="黑体" w:cs="Arial" w:hint="eastAsia"/>
          <w:kern w:val="0"/>
          <w:sz w:val="32"/>
          <w:szCs w:val="32"/>
        </w:rPr>
        <w:t>及条件</w:t>
      </w:r>
    </w:p>
    <w:p w14:paraId="7BE0207C" w14:textId="74A793F3" w:rsidR="00B10A4C" w:rsidRPr="00DC1283" w:rsidRDefault="00B10A4C" w:rsidP="00F7038B">
      <w:pPr>
        <w:widowControl/>
        <w:shd w:val="clear" w:color="auto" w:fill="FFFFFF"/>
        <w:spacing w:line="560" w:lineRule="exact"/>
        <w:ind w:firstLineChars="200" w:firstLine="640"/>
        <w:rPr>
          <w:rFonts w:ascii="仿宋_GB2312" w:eastAsia="仿宋_GB2312" w:hAnsi="Arial" w:cs="Arial"/>
          <w:kern w:val="0"/>
          <w:sz w:val="32"/>
          <w:szCs w:val="32"/>
        </w:rPr>
      </w:pPr>
      <w:r w:rsidRPr="00AE4FE1">
        <w:rPr>
          <w:rFonts w:ascii="仿宋_GB2312" w:eastAsia="仿宋_GB2312" w:hAnsi="Arial" w:cs="Arial" w:hint="eastAsia"/>
          <w:kern w:val="0"/>
          <w:sz w:val="32"/>
          <w:szCs w:val="32"/>
        </w:rPr>
        <w:t>1．主要为202</w:t>
      </w:r>
      <w:r w:rsidR="00AE4FE1" w:rsidRPr="00AE4FE1">
        <w:rPr>
          <w:rFonts w:ascii="仿宋_GB2312" w:eastAsia="仿宋_GB2312" w:hAnsi="Arial" w:cs="Arial"/>
          <w:kern w:val="0"/>
          <w:sz w:val="32"/>
          <w:szCs w:val="32"/>
        </w:rPr>
        <w:t>2</w:t>
      </w:r>
      <w:r w:rsidRPr="00AE4FE1">
        <w:rPr>
          <w:rFonts w:ascii="仿宋_GB2312" w:eastAsia="仿宋_GB2312" w:hAnsi="Arial" w:cs="Arial" w:hint="eastAsia"/>
          <w:kern w:val="0"/>
          <w:sz w:val="32"/>
          <w:szCs w:val="32"/>
        </w:rPr>
        <w:t>年9月1日-202</w:t>
      </w:r>
      <w:r w:rsidR="00AE4FE1" w:rsidRPr="00AE4FE1">
        <w:rPr>
          <w:rFonts w:ascii="仿宋_GB2312" w:eastAsia="仿宋_GB2312" w:hAnsi="Arial" w:cs="Arial"/>
          <w:kern w:val="0"/>
          <w:sz w:val="32"/>
          <w:szCs w:val="32"/>
        </w:rPr>
        <w:t>3</w:t>
      </w:r>
      <w:r w:rsidRPr="00AE4FE1">
        <w:rPr>
          <w:rFonts w:ascii="仿宋_GB2312" w:eastAsia="仿宋_GB2312" w:hAnsi="Arial" w:cs="Arial" w:hint="eastAsia"/>
          <w:kern w:val="0"/>
          <w:sz w:val="32"/>
          <w:szCs w:val="32"/>
        </w:rPr>
        <w:t>年</w:t>
      </w:r>
      <w:r w:rsidRPr="00D65F39">
        <w:rPr>
          <w:rFonts w:ascii="仿宋_GB2312" w:eastAsia="仿宋_GB2312" w:hAnsi="Arial" w:cs="Arial" w:hint="eastAsia"/>
          <w:kern w:val="0"/>
          <w:sz w:val="32"/>
          <w:szCs w:val="32"/>
        </w:rPr>
        <w:t>8月31日</w:t>
      </w:r>
      <w:r w:rsidRPr="00DC1283">
        <w:rPr>
          <w:rFonts w:ascii="仿宋_GB2312" w:eastAsia="仿宋_GB2312" w:hAnsi="Arial" w:cs="Arial" w:hint="eastAsia"/>
          <w:kern w:val="0"/>
          <w:sz w:val="32"/>
          <w:szCs w:val="32"/>
        </w:rPr>
        <w:t>期间在我校获博士学位者所做的博士学位论文。每篇博士学位论文只有一次申报机会，已申报过的</w:t>
      </w:r>
      <w:r w:rsidR="00CE3455" w:rsidRPr="00DC1283">
        <w:rPr>
          <w:rFonts w:ascii="仿宋_GB2312" w:eastAsia="仿宋_GB2312" w:hAnsi="Arial" w:cs="Arial" w:hint="eastAsia"/>
          <w:kern w:val="0"/>
          <w:sz w:val="32"/>
          <w:szCs w:val="32"/>
        </w:rPr>
        <w:t>论文</w:t>
      </w:r>
      <w:r w:rsidRPr="00DC1283">
        <w:rPr>
          <w:rFonts w:ascii="仿宋_GB2312" w:eastAsia="仿宋_GB2312" w:hAnsi="Arial" w:cs="Arial" w:hint="eastAsia"/>
          <w:kern w:val="0"/>
          <w:sz w:val="32"/>
          <w:szCs w:val="32"/>
        </w:rPr>
        <w:t>不再参加评选。</w:t>
      </w:r>
    </w:p>
    <w:p w14:paraId="604B3BD7" w14:textId="77777777" w:rsidR="00B10A4C" w:rsidRPr="00DC1283" w:rsidRDefault="00B10A4C" w:rsidP="00F7038B">
      <w:pPr>
        <w:widowControl/>
        <w:shd w:val="clear" w:color="auto" w:fill="FFFFFF"/>
        <w:spacing w:line="560" w:lineRule="exact"/>
        <w:ind w:firstLineChars="200" w:firstLine="640"/>
        <w:rPr>
          <w:rFonts w:ascii="仿宋_GB2312" w:eastAsia="仿宋_GB2312" w:hAnsi="Arial" w:cs="Arial"/>
          <w:kern w:val="0"/>
          <w:sz w:val="32"/>
          <w:szCs w:val="32"/>
        </w:rPr>
      </w:pPr>
      <w:r w:rsidRPr="00DC1283">
        <w:rPr>
          <w:rFonts w:ascii="仿宋_GB2312" w:eastAsia="仿宋_GB2312" w:hAnsi="Arial" w:cs="Arial" w:hint="eastAsia"/>
          <w:kern w:val="0"/>
          <w:sz w:val="32"/>
          <w:szCs w:val="32"/>
        </w:rPr>
        <w:t>2．具体评选条件见《哈尔滨工程大学优秀博士学位论文评选办法》（附件1）。</w:t>
      </w:r>
    </w:p>
    <w:p w14:paraId="41439E9E" w14:textId="3939D564" w:rsidR="00B10A4C" w:rsidRPr="00D14173" w:rsidRDefault="00B10A4C" w:rsidP="00F7038B">
      <w:pPr>
        <w:widowControl/>
        <w:shd w:val="clear" w:color="auto" w:fill="FFFFFF"/>
        <w:spacing w:line="560" w:lineRule="exact"/>
        <w:ind w:firstLineChars="200" w:firstLine="640"/>
        <w:rPr>
          <w:rFonts w:ascii="黑体" w:eastAsia="黑体" w:hAnsi="黑体" w:cs="Arial" w:hint="eastAsia"/>
          <w:kern w:val="0"/>
          <w:sz w:val="32"/>
          <w:szCs w:val="32"/>
        </w:rPr>
      </w:pPr>
      <w:r w:rsidRPr="00D14173">
        <w:rPr>
          <w:rFonts w:ascii="黑体" w:eastAsia="黑体" w:hAnsi="黑体" w:cs="Arial" w:hint="eastAsia"/>
          <w:kern w:val="0"/>
          <w:sz w:val="32"/>
          <w:szCs w:val="32"/>
        </w:rPr>
        <w:t>二、</w:t>
      </w:r>
      <w:r w:rsidR="00BE1887" w:rsidRPr="00D14173">
        <w:rPr>
          <w:rFonts w:ascii="黑体" w:eastAsia="黑体" w:hAnsi="黑体" w:cs="Arial" w:hint="eastAsia"/>
          <w:kern w:val="0"/>
          <w:sz w:val="32"/>
          <w:szCs w:val="32"/>
        </w:rPr>
        <w:t>时间</w:t>
      </w:r>
      <w:r w:rsidRPr="00D14173">
        <w:rPr>
          <w:rFonts w:ascii="黑体" w:eastAsia="黑体" w:hAnsi="黑体" w:cs="Arial" w:hint="eastAsia"/>
          <w:kern w:val="0"/>
          <w:sz w:val="32"/>
          <w:szCs w:val="32"/>
        </w:rPr>
        <w:t>安排</w:t>
      </w:r>
    </w:p>
    <w:p w14:paraId="5A28E25F" w14:textId="43B3BC1D" w:rsidR="00B10A4C" w:rsidRPr="001B2F02" w:rsidRDefault="007F3B38" w:rsidP="00F7038B">
      <w:pPr>
        <w:widowControl/>
        <w:shd w:val="clear" w:color="auto" w:fill="FFFFFF"/>
        <w:spacing w:line="560" w:lineRule="exact"/>
        <w:ind w:firstLineChars="200" w:firstLine="640"/>
        <w:rPr>
          <w:rFonts w:ascii="仿宋_GB2312" w:eastAsia="仿宋_GB2312" w:hAnsi="Arial" w:cs="Arial"/>
          <w:kern w:val="0"/>
          <w:sz w:val="32"/>
          <w:szCs w:val="32"/>
        </w:rPr>
      </w:pPr>
      <w:r w:rsidRPr="001B2F02">
        <w:rPr>
          <w:rFonts w:ascii="仿宋_GB2312" w:eastAsia="仿宋_GB2312" w:hAnsi="Arial" w:cs="Arial"/>
          <w:kern w:val="0"/>
          <w:sz w:val="32"/>
          <w:szCs w:val="32"/>
        </w:rPr>
        <w:t>12</w:t>
      </w:r>
      <w:r w:rsidR="00B10A4C" w:rsidRPr="001B2F02">
        <w:rPr>
          <w:rFonts w:ascii="仿宋_GB2312" w:eastAsia="仿宋_GB2312" w:hAnsi="Arial" w:cs="Arial" w:hint="eastAsia"/>
          <w:kern w:val="0"/>
          <w:sz w:val="32"/>
          <w:szCs w:val="32"/>
        </w:rPr>
        <w:t>月</w:t>
      </w:r>
      <w:r w:rsidR="00C45064">
        <w:rPr>
          <w:rFonts w:ascii="仿宋_GB2312" w:eastAsia="仿宋_GB2312" w:hAnsi="Arial" w:cs="Arial" w:hint="eastAsia"/>
          <w:kern w:val="0"/>
          <w:sz w:val="32"/>
          <w:szCs w:val="32"/>
        </w:rPr>
        <w:t>12</w:t>
      </w:r>
      <w:r w:rsidR="00B10A4C" w:rsidRPr="001B2F02">
        <w:rPr>
          <w:rFonts w:ascii="仿宋_GB2312" w:eastAsia="仿宋_GB2312" w:hAnsi="Arial" w:cs="Arial" w:hint="eastAsia"/>
          <w:kern w:val="0"/>
          <w:sz w:val="32"/>
          <w:szCs w:val="32"/>
        </w:rPr>
        <w:t>日</w:t>
      </w:r>
      <w:r w:rsidR="004F1B26" w:rsidRPr="001B2F02">
        <w:rPr>
          <w:rFonts w:ascii="仿宋_GB2312" w:eastAsia="仿宋_GB2312" w:hAnsi="Arial" w:cs="Arial" w:hint="eastAsia"/>
          <w:kern w:val="0"/>
          <w:sz w:val="32"/>
          <w:szCs w:val="32"/>
        </w:rPr>
        <w:t>之</w:t>
      </w:r>
      <w:r w:rsidR="00B10A4C" w:rsidRPr="001B2F02">
        <w:rPr>
          <w:rFonts w:ascii="仿宋_GB2312" w:eastAsia="仿宋_GB2312" w:hAnsi="Arial" w:cs="Arial" w:hint="eastAsia"/>
          <w:kern w:val="0"/>
          <w:sz w:val="32"/>
          <w:szCs w:val="32"/>
        </w:rPr>
        <w:t>前：个人申报及学院</w:t>
      </w:r>
      <w:r w:rsidR="00980EBE" w:rsidRPr="001B2F02">
        <w:rPr>
          <w:rFonts w:ascii="仿宋_GB2312" w:eastAsia="仿宋_GB2312" w:hAnsi="Arial" w:cs="Arial" w:hint="eastAsia"/>
          <w:kern w:val="0"/>
          <w:sz w:val="32"/>
          <w:szCs w:val="32"/>
        </w:rPr>
        <w:t>报送</w:t>
      </w:r>
      <w:r w:rsidR="00B10A4C" w:rsidRPr="001B2F02">
        <w:rPr>
          <w:rFonts w:ascii="仿宋_GB2312" w:eastAsia="仿宋_GB2312" w:hAnsi="Arial" w:cs="Arial" w:hint="eastAsia"/>
          <w:kern w:val="0"/>
          <w:sz w:val="32"/>
          <w:szCs w:val="32"/>
        </w:rPr>
        <w:t>推荐</w:t>
      </w:r>
      <w:r w:rsidR="00980EBE" w:rsidRPr="001B2F02">
        <w:rPr>
          <w:rFonts w:ascii="仿宋_GB2312" w:eastAsia="仿宋_GB2312" w:hAnsi="Arial" w:cs="Arial" w:hint="eastAsia"/>
          <w:kern w:val="0"/>
          <w:sz w:val="32"/>
          <w:szCs w:val="32"/>
        </w:rPr>
        <w:t>材料至分会秘书</w:t>
      </w:r>
      <w:r w:rsidR="004F1B26" w:rsidRPr="001B2F02">
        <w:rPr>
          <w:rFonts w:ascii="仿宋_GB2312" w:eastAsia="仿宋_GB2312" w:hAnsi="Arial" w:cs="Arial" w:hint="eastAsia"/>
          <w:kern w:val="0"/>
          <w:sz w:val="32"/>
          <w:szCs w:val="32"/>
        </w:rPr>
        <w:t>。</w:t>
      </w:r>
    </w:p>
    <w:p w14:paraId="6D814195" w14:textId="3A8A143B" w:rsidR="00B10A4C" w:rsidRPr="001B2F02" w:rsidRDefault="00980EBE" w:rsidP="00A14690">
      <w:pPr>
        <w:widowControl/>
        <w:shd w:val="clear" w:color="auto" w:fill="FFFFFF"/>
        <w:spacing w:line="560" w:lineRule="exact"/>
        <w:ind w:firstLineChars="200" w:firstLine="640"/>
        <w:rPr>
          <w:rFonts w:ascii="仿宋_GB2312" w:eastAsia="仿宋_GB2312" w:hAnsi="Arial" w:cs="Arial"/>
          <w:kern w:val="0"/>
          <w:sz w:val="32"/>
          <w:szCs w:val="32"/>
        </w:rPr>
      </w:pPr>
      <w:bookmarkStart w:id="0" w:name="OLE_LINK4"/>
      <w:r w:rsidRPr="00DC1283">
        <w:rPr>
          <w:rFonts w:ascii="仿宋_GB2312" w:eastAsia="仿宋_GB2312" w:hAnsi="Arial" w:cs="Arial" w:hint="eastAsia"/>
          <w:kern w:val="0"/>
          <w:sz w:val="32"/>
          <w:szCs w:val="32"/>
        </w:rPr>
        <w:t>学位论文作者</w:t>
      </w:r>
      <w:r w:rsidR="00B10A4C" w:rsidRPr="00DC1283">
        <w:rPr>
          <w:rFonts w:ascii="仿宋_GB2312" w:eastAsia="仿宋_GB2312" w:hAnsi="Arial" w:cs="Arial" w:hint="eastAsia"/>
          <w:kern w:val="0"/>
          <w:sz w:val="32"/>
          <w:szCs w:val="32"/>
        </w:rPr>
        <w:t>或其导师</w:t>
      </w:r>
      <w:bookmarkEnd w:id="0"/>
      <w:r w:rsidR="00B10A4C" w:rsidRPr="00DC1283">
        <w:rPr>
          <w:rFonts w:ascii="仿宋_GB2312" w:eastAsia="仿宋_GB2312" w:hAnsi="Arial" w:cs="Arial" w:hint="eastAsia"/>
          <w:kern w:val="0"/>
          <w:sz w:val="32"/>
          <w:szCs w:val="32"/>
        </w:rPr>
        <w:t>按要求准备相关材料，提交至所在学院，各学院按推荐限额（附件</w:t>
      </w:r>
      <w:r w:rsidR="0085641B" w:rsidRPr="00DC1283">
        <w:rPr>
          <w:rFonts w:ascii="仿宋_GB2312" w:eastAsia="仿宋_GB2312" w:hAnsi="Arial" w:cs="Arial"/>
          <w:kern w:val="0"/>
          <w:sz w:val="32"/>
          <w:szCs w:val="32"/>
        </w:rPr>
        <w:t>2</w:t>
      </w:r>
      <w:r w:rsidR="00B10A4C" w:rsidRPr="00DC1283">
        <w:rPr>
          <w:rFonts w:ascii="仿宋_GB2312" w:eastAsia="仿宋_GB2312" w:hAnsi="Arial" w:cs="Arial" w:hint="eastAsia"/>
          <w:kern w:val="0"/>
          <w:sz w:val="32"/>
          <w:szCs w:val="32"/>
        </w:rPr>
        <w:t>）进行推荐，</w:t>
      </w:r>
      <w:r w:rsidR="00B10A4C" w:rsidRPr="001B2F02">
        <w:rPr>
          <w:rFonts w:ascii="仿宋_GB2312" w:eastAsia="仿宋_GB2312" w:hAnsi="Arial" w:cs="Arial" w:hint="eastAsia"/>
          <w:kern w:val="0"/>
          <w:sz w:val="32"/>
          <w:szCs w:val="32"/>
        </w:rPr>
        <w:t>并将</w:t>
      </w:r>
      <w:r w:rsidR="000E3984" w:rsidRPr="001B2F02">
        <w:rPr>
          <w:rFonts w:ascii="仿宋_GB2312" w:eastAsia="仿宋_GB2312" w:hAnsi="Arial" w:cs="Arial" w:hint="eastAsia"/>
          <w:kern w:val="0"/>
          <w:sz w:val="32"/>
          <w:szCs w:val="32"/>
        </w:rPr>
        <w:t>相关</w:t>
      </w:r>
      <w:r w:rsidR="00B10A4C" w:rsidRPr="001B2F02">
        <w:rPr>
          <w:rFonts w:ascii="仿宋_GB2312" w:eastAsia="仿宋_GB2312" w:hAnsi="Arial" w:cs="Arial" w:hint="eastAsia"/>
          <w:kern w:val="0"/>
          <w:sz w:val="32"/>
          <w:szCs w:val="32"/>
        </w:rPr>
        <w:t>材料提交所在分会秘书。</w:t>
      </w:r>
    </w:p>
    <w:p w14:paraId="12BDE0A0" w14:textId="7F46FBCD" w:rsidR="00B10A4C" w:rsidRPr="00AD3CDE" w:rsidRDefault="00B10A4C" w:rsidP="00F7038B">
      <w:pPr>
        <w:widowControl/>
        <w:shd w:val="clear" w:color="auto" w:fill="FFFFFF"/>
        <w:spacing w:line="560" w:lineRule="exact"/>
        <w:ind w:firstLineChars="200" w:firstLine="640"/>
        <w:rPr>
          <w:rFonts w:ascii="黑体" w:eastAsia="黑体" w:hAnsi="黑体" w:cs="Arial" w:hint="eastAsia"/>
          <w:kern w:val="0"/>
          <w:sz w:val="32"/>
          <w:szCs w:val="32"/>
        </w:rPr>
      </w:pPr>
      <w:r w:rsidRPr="00AD3CDE">
        <w:rPr>
          <w:rFonts w:ascii="黑体" w:eastAsia="黑体" w:hAnsi="黑体" w:cs="Arial" w:hint="eastAsia"/>
          <w:kern w:val="0"/>
          <w:sz w:val="32"/>
          <w:szCs w:val="32"/>
        </w:rPr>
        <w:t>三、报送材料及</w:t>
      </w:r>
      <w:r w:rsidR="00B764B1" w:rsidRPr="00AD3CDE">
        <w:rPr>
          <w:rFonts w:ascii="黑体" w:eastAsia="黑体" w:hAnsi="黑体" w:cs="Arial" w:hint="eastAsia"/>
          <w:kern w:val="0"/>
          <w:sz w:val="32"/>
          <w:szCs w:val="32"/>
        </w:rPr>
        <w:t>要求</w:t>
      </w:r>
    </w:p>
    <w:p w14:paraId="195F1865" w14:textId="1DA21BCC" w:rsidR="00B10A4C" w:rsidRPr="00DC1283" w:rsidRDefault="004F1B26" w:rsidP="00F7038B">
      <w:pPr>
        <w:widowControl/>
        <w:shd w:val="clear" w:color="auto" w:fill="FFFFFF"/>
        <w:spacing w:line="560" w:lineRule="exact"/>
        <w:ind w:firstLineChars="200" w:firstLine="640"/>
        <w:rPr>
          <w:rFonts w:ascii="仿宋_GB2312" w:eastAsia="仿宋_GB2312" w:hAnsi="Arial" w:cs="Arial"/>
          <w:kern w:val="0"/>
          <w:sz w:val="32"/>
          <w:szCs w:val="32"/>
        </w:rPr>
      </w:pPr>
      <w:r w:rsidRPr="00DC1283">
        <w:rPr>
          <w:rFonts w:ascii="仿宋_GB2312" w:eastAsia="仿宋_GB2312" w:hAnsi="Arial" w:cs="Arial" w:hint="eastAsia"/>
          <w:kern w:val="0"/>
          <w:sz w:val="32"/>
          <w:szCs w:val="32"/>
        </w:rPr>
        <w:t>学院</w:t>
      </w:r>
      <w:r w:rsidR="00B10A4C" w:rsidRPr="00DC1283">
        <w:rPr>
          <w:rFonts w:ascii="仿宋_GB2312" w:eastAsia="仿宋_GB2312" w:hAnsi="Arial" w:cs="Arial" w:hint="eastAsia"/>
          <w:kern w:val="0"/>
          <w:sz w:val="32"/>
          <w:szCs w:val="32"/>
        </w:rPr>
        <w:t>报送如下</w:t>
      </w:r>
      <w:r w:rsidR="00BE1887" w:rsidRPr="00DC1283">
        <w:rPr>
          <w:rFonts w:ascii="仿宋_GB2312" w:eastAsia="仿宋_GB2312" w:hAnsi="Arial" w:cs="Arial" w:hint="eastAsia"/>
          <w:kern w:val="0"/>
          <w:sz w:val="32"/>
          <w:szCs w:val="32"/>
        </w:rPr>
        <w:t>材料</w:t>
      </w:r>
      <w:r w:rsidR="00FA4084" w:rsidRPr="00DC1283">
        <w:rPr>
          <w:rFonts w:ascii="仿宋_GB2312" w:eastAsia="仿宋_GB2312" w:hAnsi="Arial" w:cs="Arial" w:hint="eastAsia"/>
          <w:kern w:val="0"/>
          <w:sz w:val="32"/>
          <w:szCs w:val="32"/>
        </w:rPr>
        <w:t>至分会秘书</w:t>
      </w:r>
      <w:r w:rsidR="00B10A4C" w:rsidRPr="00DC1283">
        <w:rPr>
          <w:rFonts w:ascii="仿宋_GB2312" w:eastAsia="仿宋_GB2312" w:hAnsi="Arial" w:cs="Arial" w:hint="eastAsia"/>
          <w:kern w:val="0"/>
          <w:sz w:val="32"/>
          <w:szCs w:val="32"/>
        </w:rPr>
        <w:t>：</w:t>
      </w:r>
    </w:p>
    <w:p w14:paraId="1E027D0C" w14:textId="4F06E345" w:rsidR="00B10A4C" w:rsidRPr="00DC1283" w:rsidRDefault="00B623D0" w:rsidP="00F7038B">
      <w:pPr>
        <w:widowControl/>
        <w:shd w:val="clear" w:color="auto" w:fill="FFFFFF"/>
        <w:spacing w:line="560" w:lineRule="exact"/>
        <w:ind w:firstLineChars="200" w:firstLine="640"/>
        <w:rPr>
          <w:rFonts w:ascii="仿宋_GB2312" w:eastAsia="仿宋_GB2312" w:hAnsi="Arial" w:cs="Arial"/>
          <w:kern w:val="0"/>
          <w:sz w:val="32"/>
          <w:szCs w:val="32"/>
        </w:rPr>
      </w:pPr>
      <w:bookmarkStart w:id="1" w:name="OLE_LINK1"/>
      <w:bookmarkStart w:id="2" w:name="OLE_LINK2"/>
      <w:bookmarkEnd w:id="1"/>
      <w:r w:rsidRPr="00DC1283">
        <w:rPr>
          <w:rFonts w:ascii="仿宋_GB2312" w:eastAsia="仿宋_GB2312" w:hAnsi="Arial" w:cs="Arial"/>
          <w:kern w:val="0"/>
          <w:sz w:val="32"/>
          <w:szCs w:val="32"/>
        </w:rPr>
        <w:lastRenderedPageBreak/>
        <w:t>1</w:t>
      </w:r>
      <w:r w:rsidR="00B10A4C" w:rsidRPr="00DC1283">
        <w:rPr>
          <w:rFonts w:ascii="仿宋_GB2312" w:eastAsia="仿宋_GB2312" w:hAnsi="Arial" w:cs="Arial" w:hint="eastAsia"/>
          <w:kern w:val="0"/>
          <w:sz w:val="32"/>
          <w:szCs w:val="32"/>
        </w:rPr>
        <w:t>．经审核盖章的《哈尔滨工程大学优秀博士学位论文推荐表》</w:t>
      </w:r>
      <w:bookmarkEnd w:id="2"/>
      <w:r w:rsidR="00E5095C" w:rsidRPr="00DC1283">
        <w:rPr>
          <w:rFonts w:ascii="仿宋_GB2312" w:eastAsia="仿宋_GB2312" w:hAnsi="Arial" w:cs="Arial" w:hint="eastAsia"/>
          <w:kern w:val="0"/>
          <w:sz w:val="32"/>
          <w:szCs w:val="32"/>
        </w:rPr>
        <w:t>。</w:t>
      </w:r>
      <w:r w:rsidR="00B10A4C" w:rsidRPr="00DC1283">
        <w:rPr>
          <w:rFonts w:ascii="仿宋_GB2312" w:eastAsia="仿宋_GB2312" w:hAnsi="Arial" w:cs="Arial" w:hint="eastAsia"/>
          <w:kern w:val="0"/>
          <w:sz w:val="32"/>
          <w:szCs w:val="32"/>
        </w:rPr>
        <w:t>（</w:t>
      </w:r>
      <w:r w:rsidR="008139EA" w:rsidRPr="00DC1283">
        <w:rPr>
          <w:rFonts w:ascii="仿宋_GB2312" w:eastAsia="仿宋_GB2312" w:hAnsi="Arial" w:cs="Arial" w:hint="eastAsia"/>
          <w:kern w:val="0"/>
          <w:sz w:val="32"/>
          <w:szCs w:val="32"/>
        </w:rPr>
        <w:t>见附件3，</w:t>
      </w:r>
      <w:r w:rsidR="00B10A4C" w:rsidRPr="00DC1283">
        <w:rPr>
          <w:rFonts w:ascii="仿宋_GB2312" w:eastAsia="仿宋_GB2312" w:hAnsi="Arial" w:cs="Arial" w:hint="eastAsia"/>
          <w:kern w:val="0"/>
          <w:sz w:val="32"/>
          <w:szCs w:val="32"/>
        </w:rPr>
        <w:t>纸质及电子版各</w:t>
      </w:r>
      <w:r w:rsidR="00E5095C" w:rsidRPr="00DC1283">
        <w:rPr>
          <w:rFonts w:ascii="仿宋_GB2312" w:eastAsia="仿宋_GB2312" w:hAnsi="Arial" w:cs="Arial" w:hint="eastAsia"/>
          <w:kern w:val="0"/>
          <w:sz w:val="32"/>
          <w:szCs w:val="32"/>
        </w:rPr>
        <w:t>1</w:t>
      </w:r>
      <w:r w:rsidR="00B10A4C" w:rsidRPr="00DC1283">
        <w:rPr>
          <w:rFonts w:ascii="仿宋_GB2312" w:eastAsia="仿宋_GB2312" w:hAnsi="Arial" w:cs="Arial" w:hint="eastAsia"/>
          <w:kern w:val="0"/>
          <w:sz w:val="32"/>
          <w:szCs w:val="32"/>
        </w:rPr>
        <w:t>份，电子版命名格式：院系代码+参评者姓名+推荐表）</w:t>
      </w:r>
    </w:p>
    <w:p w14:paraId="6083ECE1" w14:textId="236C7D2F" w:rsidR="00B10A4C" w:rsidRPr="00DC1283" w:rsidRDefault="00B623D0" w:rsidP="00F7038B">
      <w:pPr>
        <w:widowControl/>
        <w:shd w:val="clear" w:color="auto" w:fill="FFFFFF"/>
        <w:spacing w:line="560" w:lineRule="exact"/>
        <w:ind w:firstLineChars="200" w:firstLine="640"/>
        <w:rPr>
          <w:rFonts w:ascii="仿宋_GB2312" w:eastAsia="仿宋_GB2312" w:hAnsi="Arial" w:cs="Arial"/>
          <w:kern w:val="0"/>
          <w:sz w:val="32"/>
          <w:szCs w:val="32"/>
        </w:rPr>
      </w:pPr>
      <w:r w:rsidRPr="00DC1283">
        <w:rPr>
          <w:rFonts w:ascii="仿宋_GB2312" w:eastAsia="仿宋_GB2312" w:hAnsi="Arial" w:cs="Arial"/>
          <w:kern w:val="0"/>
          <w:sz w:val="32"/>
          <w:szCs w:val="32"/>
        </w:rPr>
        <w:t>2</w:t>
      </w:r>
      <w:r w:rsidR="00B10A4C" w:rsidRPr="00DC1283">
        <w:rPr>
          <w:rFonts w:ascii="仿宋_GB2312" w:eastAsia="仿宋_GB2312" w:hAnsi="Arial" w:cs="Arial" w:hint="eastAsia"/>
          <w:kern w:val="0"/>
          <w:sz w:val="32"/>
          <w:szCs w:val="32"/>
        </w:rPr>
        <w:t>．与存档原文内容一致的博士学位论文</w:t>
      </w:r>
      <w:r w:rsidR="00E5095C" w:rsidRPr="00DC1283">
        <w:rPr>
          <w:rFonts w:ascii="仿宋_GB2312" w:eastAsia="仿宋_GB2312" w:hAnsi="Arial" w:cs="Arial" w:hint="eastAsia"/>
          <w:kern w:val="0"/>
          <w:sz w:val="32"/>
          <w:szCs w:val="32"/>
        </w:rPr>
        <w:t>。</w:t>
      </w:r>
      <w:r w:rsidR="008139EA" w:rsidRPr="00DC1283">
        <w:rPr>
          <w:rFonts w:ascii="仿宋_GB2312" w:eastAsia="仿宋_GB2312" w:hAnsi="Arial" w:cs="Arial" w:hint="eastAsia"/>
          <w:kern w:val="0"/>
          <w:sz w:val="32"/>
          <w:szCs w:val="32"/>
        </w:rPr>
        <w:t>（纸质</w:t>
      </w:r>
      <w:r w:rsidR="00B10A4C" w:rsidRPr="00DC1283">
        <w:rPr>
          <w:rFonts w:ascii="仿宋_GB2312" w:eastAsia="仿宋_GB2312" w:hAnsi="Arial" w:cs="Arial" w:hint="eastAsia"/>
          <w:kern w:val="0"/>
          <w:sz w:val="32"/>
          <w:szCs w:val="32"/>
        </w:rPr>
        <w:t>装订2本，需作者</w:t>
      </w:r>
      <w:r w:rsidR="008139EA" w:rsidRPr="00DC1283">
        <w:rPr>
          <w:rFonts w:ascii="仿宋_GB2312" w:eastAsia="仿宋_GB2312" w:hAnsi="Arial" w:cs="Arial" w:hint="eastAsia"/>
          <w:kern w:val="0"/>
          <w:sz w:val="32"/>
          <w:szCs w:val="32"/>
        </w:rPr>
        <w:t>和</w:t>
      </w:r>
      <w:r w:rsidR="00B10A4C" w:rsidRPr="00DC1283">
        <w:rPr>
          <w:rFonts w:ascii="仿宋_GB2312" w:eastAsia="仿宋_GB2312" w:hAnsi="Arial" w:cs="Arial" w:hint="eastAsia"/>
          <w:kern w:val="0"/>
          <w:sz w:val="32"/>
          <w:szCs w:val="32"/>
        </w:rPr>
        <w:t>导师签字确认，电子版</w:t>
      </w:r>
      <w:r w:rsidR="00E5095C" w:rsidRPr="00DC1283">
        <w:rPr>
          <w:rFonts w:ascii="仿宋_GB2312" w:eastAsia="仿宋_GB2312" w:hAnsi="Arial" w:cs="Arial" w:hint="eastAsia"/>
          <w:kern w:val="0"/>
          <w:sz w:val="32"/>
          <w:szCs w:val="32"/>
        </w:rPr>
        <w:t>1</w:t>
      </w:r>
      <w:r w:rsidR="00B10A4C" w:rsidRPr="00DC1283">
        <w:rPr>
          <w:rFonts w:ascii="仿宋_GB2312" w:eastAsia="仿宋_GB2312" w:hAnsi="Arial" w:cs="Arial" w:hint="eastAsia"/>
          <w:kern w:val="0"/>
          <w:sz w:val="32"/>
          <w:szCs w:val="32"/>
        </w:rPr>
        <w:t>份PDF格式，电子版命名</w:t>
      </w:r>
      <w:r w:rsidR="00EE3490" w:rsidRPr="00DC1283">
        <w:rPr>
          <w:rFonts w:ascii="仿宋_GB2312" w:eastAsia="仿宋_GB2312" w:hAnsi="Arial" w:cs="Arial" w:hint="eastAsia"/>
          <w:kern w:val="0"/>
          <w:sz w:val="32"/>
          <w:szCs w:val="32"/>
        </w:rPr>
        <w:t>格式</w:t>
      </w:r>
      <w:r w:rsidR="00B10A4C" w:rsidRPr="00DC1283">
        <w:rPr>
          <w:rFonts w:ascii="仿宋_GB2312" w:eastAsia="仿宋_GB2312" w:hAnsi="Arial" w:cs="Arial" w:hint="eastAsia"/>
          <w:kern w:val="0"/>
          <w:sz w:val="32"/>
          <w:szCs w:val="32"/>
        </w:rPr>
        <w:t>：院系代码+参评者姓名+LW</w:t>
      </w:r>
      <w:r w:rsidR="008139EA" w:rsidRPr="00DC1283">
        <w:rPr>
          <w:rFonts w:ascii="仿宋_GB2312" w:eastAsia="仿宋_GB2312" w:hAnsi="Arial" w:cs="Arial" w:hint="eastAsia"/>
          <w:kern w:val="0"/>
          <w:sz w:val="32"/>
          <w:szCs w:val="32"/>
        </w:rPr>
        <w:t>）</w:t>
      </w:r>
    </w:p>
    <w:p w14:paraId="4023646E" w14:textId="22E274F6" w:rsidR="00B10A4C" w:rsidRPr="00DC1283" w:rsidRDefault="00B623D0" w:rsidP="00F7038B">
      <w:pPr>
        <w:widowControl/>
        <w:shd w:val="clear" w:color="auto" w:fill="FFFFFF"/>
        <w:spacing w:line="560" w:lineRule="exact"/>
        <w:ind w:firstLineChars="200" w:firstLine="640"/>
        <w:rPr>
          <w:rFonts w:ascii="仿宋_GB2312" w:eastAsia="仿宋_GB2312" w:hAnsi="Arial" w:cs="Arial"/>
          <w:kern w:val="0"/>
          <w:sz w:val="32"/>
          <w:szCs w:val="32"/>
        </w:rPr>
      </w:pPr>
      <w:r w:rsidRPr="00DC1283">
        <w:rPr>
          <w:rFonts w:ascii="仿宋_GB2312" w:eastAsia="仿宋_GB2312" w:hAnsi="Arial" w:cs="Arial"/>
          <w:kern w:val="0"/>
          <w:sz w:val="32"/>
          <w:szCs w:val="32"/>
        </w:rPr>
        <w:t>3</w:t>
      </w:r>
      <w:r w:rsidR="00B10A4C" w:rsidRPr="00DC1283">
        <w:rPr>
          <w:rFonts w:ascii="仿宋_GB2312" w:eastAsia="仿宋_GB2312" w:hAnsi="Arial" w:cs="Arial" w:hint="eastAsia"/>
          <w:kern w:val="0"/>
          <w:sz w:val="32"/>
          <w:szCs w:val="32"/>
        </w:rPr>
        <w:t>．相关证明材料。</w:t>
      </w:r>
      <w:r w:rsidR="00E5095C" w:rsidRPr="00DC1283">
        <w:rPr>
          <w:rFonts w:ascii="仿宋_GB2312" w:eastAsia="仿宋_GB2312" w:hAnsi="Arial" w:cs="Arial" w:hint="eastAsia"/>
          <w:kern w:val="0"/>
          <w:sz w:val="32"/>
          <w:szCs w:val="32"/>
        </w:rPr>
        <w:t>（</w:t>
      </w:r>
      <w:r w:rsidR="00B10A4C" w:rsidRPr="00DC1283">
        <w:rPr>
          <w:rFonts w:ascii="仿宋_GB2312" w:eastAsia="仿宋_GB2312" w:hAnsi="Arial" w:cs="Arial" w:hint="eastAsia"/>
          <w:kern w:val="0"/>
          <w:sz w:val="32"/>
          <w:szCs w:val="32"/>
        </w:rPr>
        <w:t>《推荐表》所列的代表性成果相关证明材料</w:t>
      </w:r>
      <w:r w:rsidR="00E5095C" w:rsidRPr="00DC1283">
        <w:rPr>
          <w:rFonts w:ascii="仿宋_GB2312" w:eastAsia="仿宋_GB2312" w:hAnsi="Arial" w:cs="Arial" w:hint="eastAsia"/>
          <w:kern w:val="0"/>
          <w:sz w:val="32"/>
          <w:szCs w:val="32"/>
        </w:rPr>
        <w:t>装订成册</w:t>
      </w:r>
      <w:r w:rsidR="00B10A4C" w:rsidRPr="00DC1283">
        <w:rPr>
          <w:rFonts w:ascii="仿宋_GB2312" w:eastAsia="仿宋_GB2312" w:hAnsi="Arial" w:cs="Arial" w:hint="eastAsia"/>
          <w:kern w:val="0"/>
          <w:sz w:val="32"/>
          <w:szCs w:val="32"/>
        </w:rPr>
        <w:t>1份</w:t>
      </w:r>
      <w:r w:rsidR="00E5095C" w:rsidRPr="00DC1283">
        <w:rPr>
          <w:rFonts w:ascii="仿宋_GB2312" w:eastAsia="仿宋_GB2312" w:hAnsi="Arial" w:cs="Arial" w:hint="eastAsia"/>
          <w:kern w:val="0"/>
          <w:sz w:val="32"/>
          <w:szCs w:val="32"/>
        </w:rPr>
        <w:t>，模板见</w:t>
      </w:r>
      <w:r w:rsidR="00B10A4C" w:rsidRPr="00DC1283">
        <w:rPr>
          <w:rFonts w:ascii="仿宋_GB2312" w:eastAsia="仿宋_GB2312" w:hAnsi="Arial" w:cs="Arial" w:hint="eastAsia"/>
          <w:kern w:val="0"/>
          <w:sz w:val="32"/>
          <w:szCs w:val="32"/>
        </w:rPr>
        <w:t>附件</w:t>
      </w:r>
      <w:r w:rsidR="00E5095C" w:rsidRPr="00DC1283">
        <w:rPr>
          <w:rFonts w:ascii="仿宋_GB2312" w:eastAsia="仿宋_GB2312" w:hAnsi="Arial" w:cs="Arial"/>
          <w:kern w:val="0"/>
          <w:sz w:val="32"/>
          <w:szCs w:val="32"/>
        </w:rPr>
        <w:t>4</w:t>
      </w:r>
      <w:r w:rsidR="00B10A4C" w:rsidRPr="00DC1283">
        <w:rPr>
          <w:rFonts w:ascii="仿宋_GB2312" w:eastAsia="仿宋_GB2312" w:hAnsi="Arial" w:cs="Arial" w:hint="eastAsia"/>
          <w:kern w:val="0"/>
          <w:sz w:val="32"/>
          <w:szCs w:val="32"/>
        </w:rPr>
        <w:t>，电子版</w:t>
      </w:r>
      <w:r w:rsidR="00E5095C" w:rsidRPr="00DC1283">
        <w:rPr>
          <w:rFonts w:ascii="仿宋_GB2312" w:eastAsia="仿宋_GB2312" w:hAnsi="Arial" w:cs="Arial" w:hint="eastAsia"/>
          <w:kern w:val="0"/>
          <w:sz w:val="32"/>
          <w:szCs w:val="32"/>
        </w:rPr>
        <w:t>1</w:t>
      </w:r>
      <w:r w:rsidR="00B10A4C" w:rsidRPr="00DC1283">
        <w:rPr>
          <w:rFonts w:ascii="仿宋_GB2312" w:eastAsia="仿宋_GB2312" w:hAnsi="Arial" w:cs="Arial" w:hint="eastAsia"/>
          <w:kern w:val="0"/>
          <w:sz w:val="32"/>
          <w:szCs w:val="32"/>
        </w:rPr>
        <w:t>份，电子版命名</w:t>
      </w:r>
      <w:r w:rsidR="00D14018" w:rsidRPr="00DC1283">
        <w:rPr>
          <w:rFonts w:ascii="仿宋_GB2312" w:eastAsia="仿宋_GB2312" w:hAnsi="Arial" w:cs="Arial" w:hint="eastAsia"/>
          <w:kern w:val="0"/>
          <w:sz w:val="32"/>
          <w:szCs w:val="32"/>
        </w:rPr>
        <w:t>格式</w:t>
      </w:r>
      <w:r w:rsidR="00B10A4C" w:rsidRPr="00DC1283">
        <w:rPr>
          <w:rFonts w:ascii="仿宋_GB2312" w:eastAsia="仿宋_GB2312" w:hAnsi="Arial" w:cs="Arial" w:hint="eastAsia"/>
          <w:kern w:val="0"/>
          <w:sz w:val="32"/>
          <w:szCs w:val="32"/>
        </w:rPr>
        <w:t>：院系代码+参评者姓名+证明材料</w:t>
      </w:r>
      <w:r w:rsidR="00E5095C" w:rsidRPr="00DC1283">
        <w:rPr>
          <w:rFonts w:ascii="仿宋_GB2312" w:eastAsia="仿宋_GB2312" w:hAnsi="Arial" w:cs="Arial" w:hint="eastAsia"/>
          <w:kern w:val="0"/>
          <w:sz w:val="32"/>
          <w:szCs w:val="32"/>
        </w:rPr>
        <w:t>）</w:t>
      </w:r>
    </w:p>
    <w:p w14:paraId="269DAD03" w14:textId="5F9F0EA2" w:rsidR="00B623D0" w:rsidRPr="00DC1283" w:rsidRDefault="00B623D0" w:rsidP="00B623D0">
      <w:pPr>
        <w:widowControl/>
        <w:shd w:val="clear" w:color="auto" w:fill="FFFFFF"/>
        <w:spacing w:line="560" w:lineRule="exact"/>
        <w:ind w:firstLineChars="200" w:firstLine="640"/>
        <w:rPr>
          <w:rFonts w:ascii="仿宋_GB2312" w:eastAsia="仿宋_GB2312" w:hAnsi="Arial" w:cs="Arial"/>
          <w:kern w:val="0"/>
          <w:sz w:val="32"/>
          <w:szCs w:val="32"/>
        </w:rPr>
      </w:pPr>
      <w:r w:rsidRPr="00DC1283">
        <w:rPr>
          <w:rFonts w:ascii="仿宋_GB2312" w:eastAsia="仿宋_GB2312" w:hAnsi="Arial" w:cs="Arial"/>
          <w:kern w:val="0"/>
          <w:sz w:val="32"/>
          <w:szCs w:val="32"/>
        </w:rPr>
        <w:t>4</w:t>
      </w:r>
      <w:r w:rsidRPr="00DC1283">
        <w:rPr>
          <w:rFonts w:ascii="仿宋_GB2312" w:eastAsia="仿宋_GB2312" w:hAnsi="Arial" w:cs="Arial" w:hint="eastAsia"/>
          <w:kern w:val="0"/>
          <w:sz w:val="32"/>
          <w:szCs w:val="32"/>
        </w:rPr>
        <w:t>．202</w:t>
      </w:r>
      <w:r w:rsidR="00DC1283" w:rsidRPr="00DC1283">
        <w:rPr>
          <w:rFonts w:ascii="仿宋_GB2312" w:eastAsia="仿宋_GB2312" w:hAnsi="Arial" w:cs="Arial"/>
          <w:kern w:val="0"/>
          <w:sz w:val="32"/>
          <w:szCs w:val="32"/>
        </w:rPr>
        <w:t>4</w:t>
      </w:r>
      <w:r w:rsidRPr="00DC1283">
        <w:rPr>
          <w:rFonts w:ascii="仿宋_GB2312" w:eastAsia="仿宋_GB2312" w:hAnsi="Arial" w:cs="Arial" w:hint="eastAsia"/>
          <w:kern w:val="0"/>
          <w:sz w:val="32"/>
          <w:szCs w:val="32"/>
        </w:rPr>
        <w:t>年度优秀博士学位论文申报人汇总表</w:t>
      </w:r>
      <w:r w:rsidR="001C29BC" w:rsidRPr="00DC1283">
        <w:rPr>
          <w:rFonts w:ascii="仿宋_GB2312" w:eastAsia="仿宋_GB2312" w:hAnsi="Arial" w:cs="Arial" w:hint="eastAsia"/>
          <w:kern w:val="0"/>
          <w:sz w:val="32"/>
          <w:szCs w:val="32"/>
        </w:rPr>
        <w:t>。</w:t>
      </w:r>
      <w:r w:rsidRPr="00DC1283">
        <w:rPr>
          <w:rFonts w:ascii="仿宋_GB2312" w:eastAsia="仿宋_GB2312" w:hAnsi="Arial" w:cs="Arial" w:hint="eastAsia"/>
          <w:kern w:val="0"/>
          <w:sz w:val="32"/>
          <w:szCs w:val="32"/>
        </w:rPr>
        <w:t>（见附件</w:t>
      </w:r>
      <w:r w:rsidR="001C29BC" w:rsidRPr="00DC1283">
        <w:rPr>
          <w:rFonts w:ascii="仿宋_GB2312" w:eastAsia="仿宋_GB2312" w:hAnsi="Arial" w:cs="Arial"/>
          <w:kern w:val="0"/>
          <w:sz w:val="32"/>
          <w:szCs w:val="32"/>
        </w:rPr>
        <w:t>5</w:t>
      </w:r>
      <w:r w:rsidRPr="00DC1283">
        <w:rPr>
          <w:rFonts w:ascii="仿宋_GB2312" w:eastAsia="仿宋_GB2312" w:hAnsi="Arial" w:cs="Arial" w:hint="eastAsia"/>
          <w:kern w:val="0"/>
          <w:sz w:val="32"/>
          <w:szCs w:val="32"/>
        </w:rPr>
        <w:t>，纸质及电子版各</w:t>
      </w:r>
      <w:r w:rsidR="00E5095C" w:rsidRPr="00DC1283">
        <w:rPr>
          <w:rFonts w:ascii="仿宋_GB2312" w:eastAsia="仿宋_GB2312" w:hAnsi="Arial" w:cs="Arial" w:hint="eastAsia"/>
          <w:kern w:val="0"/>
          <w:sz w:val="32"/>
          <w:szCs w:val="32"/>
        </w:rPr>
        <w:t>1</w:t>
      </w:r>
      <w:r w:rsidRPr="00DC1283">
        <w:rPr>
          <w:rFonts w:ascii="仿宋_GB2312" w:eastAsia="仿宋_GB2312" w:hAnsi="Arial" w:cs="Arial" w:hint="eastAsia"/>
          <w:kern w:val="0"/>
          <w:sz w:val="32"/>
          <w:szCs w:val="32"/>
        </w:rPr>
        <w:t>份，电子版命名格式：院系代码+汇总表+推荐人数）</w:t>
      </w:r>
    </w:p>
    <w:p w14:paraId="6922E2BA" w14:textId="1A35B91C" w:rsidR="00B10A4C" w:rsidRPr="00DC1283" w:rsidRDefault="00B10A4C" w:rsidP="00BE1887">
      <w:pPr>
        <w:widowControl/>
        <w:shd w:val="clear" w:color="auto" w:fill="FFFFFF"/>
        <w:spacing w:line="560" w:lineRule="exact"/>
        <w:ind w:firstLineChars="200" w:firstLine="640"/>
        <w:rPr>
          <w:rFonts w:ascii="仿宋_GB2312" w:eastAsia="仿宋_GB2312" w:hAnsi="Arial" w:cs="Arial"/>
          <w:kern w:val="0"/>
          <w:sz w:val="32"/>
          <w:szCs w:val="32"/>
        </w:rPr>
      </w:pPr>
      <w:r w:rsidRPr="00DC1283">
        <w:rPr>
          <w:rFonts w:ascii="仿宋_GB2312" w:eastAsia="仿宋_GB2312" w:hAnsi="Arial" w:cs="Arial" w:hint="eastAsia"/>
          <w:kern w:val="0"/>
          <w:sz w:val="32"/>
          <w:szCs w:val="32"/>
        </w:rPr>
        <w:t>请将同一作者的材料</w:t>
      </w:r>
      <w:r w:rsidR="00B623D0" w:rsidRPr="00DC1283">
        <w:rPr>
          <w:rFonts w:ascii="仿宋_GB2312" w:eastAsia="仿宋_GB2312" w:hAnsi="Arial" w:cs="Arial"/>
          <w:kern w:val="0"/>
          <w:sz w:val="32"/>
          <w:szCs w:val="32"/>
        </w:rPr>
        <w:t>1</w:t>
      </w:r>
      <w:r w:rsidRPr="00DC1283">
        <w:rPr>
          <w:rFonts w:ascii="仿宋_GB2312" w:eastAsia="仿宋_GB2312" w:hAnsi="Arial" w:cs="Arial" w:hint="eastAsia"/>
          <w:kern w:val="0"/>
          <w:sz w:val="32"/>
          <w:szCs w:val="32"/>
        </w:rPr>
        <w:t>-</w:t>
      </w:r>
      <w:r w:rsidR="00B623D0" w:rsidRPr="00DC1283">
        <w:rPr>
          <w:rFonts w:ascii="仿宋_GB2312" w:eastAsia="仿宋_GB2312" w:hAnsi="Arial" w:cs="Arial"/>
          <w:kern w:val="0"/>
          <w:sz w:val="32"/>
          <w:szCs w:val="32"/>
        </w:rPr>
        <w:t>3</w:t>
      </w:r>
      <w:r w:rsidRPr="00DC1283">
        <w:rPr>
          <w:rFonts w:ascii="仿宋_GB2312" w:eastAsia="仿宋_GB2312" w:hAnsi="Arial" w:cs="Arial" w:hint="eastAsia"/>
          <w:kern w:val="0"/>
          <w:sz w:val="32"/>
          <w:szCs w:val="32"/>
        </w:rPr>
        <w:t>归入一个子文件夹中，并命名为“学院代码+作者姓名”。另将各子文件夹及材料</w:t>
      </w:r>
      <w:r w:rsidR="00B623D0" w:rsidRPr="00DC1283">
        <w:rPr>
          <w:rFonts w:ascii="仿宋_GB2312" w:eastAsia="仿宋_GB2312" w:hAnsi="Arial" w:cs="Arial"/>
          <w:kern w:val="0"/>
          <w:sz w:val="32"/>
          <w:szCs w:val="32"/>
        </w:rPr>
        <w:t>4</w:t>
      </w:r>
      <w:r w:rsidRPr="00DC1283">
        <w:rPr>
          <w:rFonts w:ascii="仿宋_GB2312" w:eastAsia="仿宋_GB2312" w:hAnsi="Arial" w:cs="Arial" w:hint="eastAsia"/>
          <w:kern w:val="0"/>
          <w:sz w:val="32"/>
          <w:szCs w:val="32"/>
        </w:rPr>
        <w:t>放入总文件夹中，压缩后命名为</w:t>
      </w:r>
      <w:r w:rsidR="00B16E55" w:rsidRPr="00DC1283">
        <w:rPr>
          <w:rFonts w:ascii="仿宋_GB2312" w:eastAsia="仿宋_GB2312" w:hAnsi="Arial" w:cs="Arial" w:hint="eastAsia"/>
          <w:kern w:val="0"/>
          <w:sz w:val="32"/>
          <w:szCs w:val="32"/>
        </w:rPr>
        <w:t>“</w:t>
      </w:r>
      <w:r w:rsidRPr="00DC1283">
        <w:rPr>
          <w:rFonts w:ascii="仿宋_GB2312" w:eastAsia="仿宋_GB2312" w:hAnsi="Arial" w:cs="Arial" w:hint="eastAsia"/>
          <w:kern w:val="0"/>
          <w:sz w:val="32"/>
          <w:szCs w:val="32"/>
        </w:rPr>
        <w:t>学院代码+推荐篇数</w:t>
      </w:r>
      <w:r w:rsidR="00B16E55" w:rsidRPr="00DC1283">
        <w:rPr>
          <w:rFonts w:ascii="仿宋_GB2312" w:eastAsia="仿宋_GB2312" w:hAnsi="Arial" w:cs="Arial" w:hint="eastAsia"/>
          <w:kern w:val="0"/>
          <w:sz w:val="32"/>
          <w:szCs w:val="32"/>
        </w:rPr>
        <w:t>”</w:t>
      </w:r>
      <w:r w:rsidRPr="00DC1283">
        <w:rPr>
          <w:rFonts w:ascii="仿宋_GB2312" w:eastAsia="仿宋_GB2312" w:hAnsi="Arial" w:cs="Arial" w:hint="eastAsia"/>
          <w:kern w:val="0"/>
          <w:sz w:val="32"/>
          <w:szCs w:val="32"/>
        </w:rPr>
        <w:t>。</w:t>
      </w:r>
    </w:p>
    <w:p w14:paraId="7A60ED55" w14:textId="2B671ABF" w:rsidR="00B10A4C" w:rsidRPr="00AD3CDE" w:rsidRDefault="00B10A4C" w:rsidP="00F7038B">
      <w:pPr>
        <w:widowControl/>
        <w:shd w:val="clear" w:color="auto" w:fill="FFFFFF"/>
        <w:spacing w:line="560" w:lineRule="exact"/>
        <w:ind w:firstLineChars="200" w:firstLine="640"/>
        <w:rPr>
          <w:rFonts w:ascii="黑体" w:eastAsia="黑体" w:hAnsi="黑体" w:cs="Arial" w:hint="eastAsia"/>
          <w:kern w:val="0"/>
          <w:sz w:val="32"/>
          <w:szCs w:val="32"/>
        </w:rPr>
      </w:pPr>
      <w:r w:rsidRPr="00AD3CDE">
        <w:rPr>
          <w:rFonts w:ascii="黑体" w:eastAsia="黑体" w:hAnsi="黑体" w:cs="Arial" w:hint="eastAsia"/>
          <w:kern w:val="0"/>
          <w:sz w:val="32"/>
          <w:szCs w:val="32"/>
        </w:rPr>
        <w:t>四、</w:t>
      </w:r>
      <w:r w:rsidR="00F5227C" w:rsidRPr="00AD3CDE">
        <w:rPr>
          <w:rFonts w:ascii="黑体" w:eastAsia="黑体" w:hAnsi="黑体" w:cs="Arial" w:hint="eastAsia"/>
          <w:kern w:val="0"/>
          <w:sz w:val="32"/>
          <w:szCs w:val="32"/>
        </w:rPr>
        <w:t>工作</w:t>
      </w:r>
      <w:r w:rsidRPr="00AD3CDE">
        <w:rPr>
          <w:rFonts w:ascii="黑体" w:eastAsia="黑体" w:hAnsi="黑体" w:cs="Arial" w:hint="eastAsia"/>
          <w:kern w:val="0"/>
          <w:sz w:val="32"/>
          <w:szCs w:val="32"/>
        </w:rPr>
        <w:t>相关说明</w:t>
      </w:r>
    </w:p>
    <w:p w14:paraId="737DC811" w14:textId="77777777" w:rsidR="00B10A4C" w:rsidRPr="00DC1283" w:rsidRDefault="00B10A4C" w:rsidP="00F7038B">
      <w:pPr>
        <w:widowControl/>
        <w:shd w:val="clear" w:color="auto" w:fill="FFFFFF"/>
        <w:spacing w:line="560" w:lineRule="exact"/>
        <w:ind w:firstLineChars="200" w:firstLine="640"/>
        <w:rPr>
          <w:rFonts w:ascii="仿宋_GB2312" w:eastAsia="仿宋_GB2312" w:hAnsi="Arial" w:cs="Arial"/>
          <w:kern w:val="0"/>
          <w:sz w:val="32"/>
          <w:szCs w:val="32"/>
        </w:rPr>
      </w:pPr>
      <w:r w:rsidRPr="00DC1283">
        <w:rPr>
          <w:rFonts w:ascii="仿宋_GB2312" w:eastAsia="仿宋_GB2312" w:hAnsi="Arial" w:cs="Arial" w:hint="eastAsia"/>
          <w:kern w:val="0"/>
          <w:sz w:val="32"/>
          <w:szCs w:val="32"/>
        </w:rPr>
        <w:t>1．各学院应对申请人的政治思想表现、学习和工作态度等进行审查，切实加大对论文作者学术不端行为和学术失范行为的审查力度，确保所推荐学位论文质量。对于参加申报的论文及证明材料，如发现有任何抄袭、作假等违反学术道德的行为，学校将取消申请人的参评资格，并按学校相关规定予以处理。</w:t>
      </w:r>
    </w:p>
    <w:p w14:paraId="3B712D7C" w14:textId="77777777" w:rsidR="00B10A4C" w:rsidRPr="00DC1283" w:rsidRDefault="00B10A4C" w:rsidP="00F7038B">
      <w:pPr>
        <w:widowControl/>
        <w:shd w:val="clear" w:color="auto" w:fill="FFFFFF"/>
        <w:spacing w:line="560" w:lineRule="exact"/>
        <w:ind w:firstLineChars="200" w:firstLine="640"/>
        <w:rPr>
          <w:rFonts w:ascii="仿宋_GB2312" w:eastAsia="仿宋_GB2312" w:hAnsi="Arial" w:cs="Arial"/>
          <w:kern w:val="0"/>
          <w:sz w:val="32"/>
          <w:szCs w:val="32"/>
        </w:rPr>
      </w:pPr>
      <w:r w:rsidRPr="00DC1283">
        <w:rPr>
          <w:rFonts w:ascii="仿宋_GB2312" w:eastAsia="仿宋_GB2312" w:hAnsi="Arial" w:cs="Arial" w:hint="eastAsia"/>
          <w:kern w:val="0"/>
          <w:sz w:val="32"/>
          <w:szCs w:val="32"/>
        </w:rPr>
        <w:t>2．注重分类评价和多元评价。对于“基础研究类”论文应注重评价论文在本学科前沿从事基础研究的原始创新性。</w:t>
      </w:r>
      <w:r w:rsidRPr="00DC1283">
        <w:rPr>
          <w:rFonts w:ascii="仿宋_GB2312" w:eastAsia="仿宋_GB2312" w:hAnsi="Arial" w:cs="Arial" w:hint="eastAsia"/>
          <w:kern w:val="0"/>
          <w:sz w:val="32"/>
          <w:szCs w:val="32"/>
        </w:rPr>
        <w:lastRenderedPageBreak/>
        <w:t>“应用研究类”论文，应突出服务需求，注重评价论文从国家、区域或行业重大需求中提炼的具有重要学术价值的科学问题所开展的研究。相关学术成果要突出创新质量和学术贡献，淡化论文收录数和引用率，不宜将SCI、ESI相关指标作为直接推荐依据。</w:t>
      </w:r>
    </w:p>
    <w:p w14:paraId="7FEACAE1" w14:textId="77777777" w:rsidR="00B10A4C" w:rsidRPr="00AD3CDE" w:rsidRDefault="00B10A4C" w:rsidP="00F7038B">
      <w:pPr>
        <w:widowControl/>
        <w:shd w:val="clear" w:color="auto" w:fill="FFFFFF"/>
        <w:spacing w:line="560" w:lineRule="exact"/>
        <w:ind w:firstLineChars="200" w:firstLine="640"/>
        <w:rPr>
          <w:rFonts w:ascii="黑体" w:eastAsia="黑体" w:hAnsi="黑体" w:cs="Arial" w:hint="eastAsia"/>
          <w:kern w:val="0"/>
          <w:sz w:val="32"/>
          <w:szCs w:val="32"/>
        </w:rPr>
      </w:pPr>
      <w:r w:rsidRPr="00AD3CDE">
        <w:rPr>
          <w:rFonts w:ascii="黑体" w:eastAsia="黑体" w:hAnsi="黑体" w:cs="Arial" w:hint="eastAsia"/>
          <w:kern w:val="0"/>
          <w:sz w:val="32"/>
          <w:szCs w:val="32"/>
        </w:rPr>
        <w:t>五、表彰奖励</w:t>
      </w:r>
    </w:p>
    <w:p w14:paraId="6D761BF6" w14:textId="103A0F3C" w:rsidR="00B10A4C" w:rsidRPr="006C5464" w:rsidRDefault="00B10A4C" w:rsidP="00A14690">
      <w:pPr>
        <w:widowControl/>
        <w:shd w:val="clear" w:color="auto" w:fill="FFFFFF"/>
        <w:spacing w:line="560" w:lineRule="exact"/>
        <w:ind w:firstLineChars="200" w:firstLine="640"/>
        <w:rPr>
          <w:rFonts w:ascii="仿宋_GB2312" w:eastAsia="仿宋_GB2312" w:hAnsi="Arial" w:cs="Arial"/>
          <w:kern w:val="0"/>
          <w:sz w:val="32"/>
          <w:szCs w:val="32"/>
        </w:rPr>
      </w:pPr>
      <w:r w:rsidRPr="006C5464">
        <w:rPr>
          <w:rFonts w:ascii="仿宋_GB2312" w:eastAsia="仿宋_GB2312" w:hAnsi="Arial" w:cs="Arial" w:hint="eastAsia"/>
          <w:kern w:val="0"/>
          <w:sz w:val="32"/>
          <w:szCs w:val="32"/>
        </w:rPr>
        <w:t>学校对获得优秀博士论文（含提名）的作者及导师颁发获奖证书，并按照《哈尔滨工程大学优秀博士学位论文评选办法》对优秀博士</w:t>
      </w:r>
      <w:r w:rsidR="0072573A" w:rsidRPr="006C5464">
        <w:rPr>
          <w:rFonts w:ascii="仿宋_GB2312" w:eastAsia="仿宋_GB2312" w:hAnsi="Arial" w:cs="Arial" w:hint="eastAsia"/>
          <w:kern w:val="0"/>
          <w:sz w:val="32"/>
          <w:szCs w:val="32"/>
        </w:rPr>
        <w:t>学位</w:t>
      </w:r>
      <w:r w:rsidRPr="006C5464">
        <w:rPr>
          <w:rFonts w:ascii="仿宋_GB2312" w:eastAsia="仿宋_GB2312" w:hAnsi="Arial" w:cs="Arial" w:hint="eastAsia"/>
          <w:kern w:val="0"/>
          <w:sz w:val="32"/>
          <w:szCs w:val="32"/>
        </w:rPr>
        <w:t>论文作者及导师给予奖励，已获得全国相关学会优博论文（含提名）的作者及导师不再重复奖励。</w:t>
      </w:r>
    </w:p>
    <w:p w14:paraId="671BA0E1" w14:textId="00FC4C6F" w:rsidR="00B10A4C" w:rsidRPr="006C5464" w:rsidRDefault="00B10A4C" w:rsidP="00F7038B">
      <w:pPr>
        <w:widowControl/>
        <w:shd w:val="clear" w:color="auto" w:fill="FFFFFF"/>
        <w:spacing w:line="560" w:lineRule="exact"/>
        <w:ind w:firstLineChars="200" w:firstLine="640"/>
        <w:rPr>
          <w:rFonts w:ascii="仿宋_GB2312" w:eastAsia="仿宋_GB2312" w:hAnsi="Arial" w:cs="Arial"/>
          <w:kern w:val="0"/>
          <w:sz w:val="32"/>
          <w:szCs w:val="32"/>
        </w:rPr>
      </w:pPr>
      <w:r w:rsidRPr="006C5464">
        <w:rPr>
          <w:rFonts w:ascii="仿宋_GB2312" w:eastAsia="仿宋_GB2312" w:hAnsi="Arial" w:cs="Arial" w:hint="eastAsia"/>
          <w:kern w:val="0"/>
          <w:sz w:val="32"/>
          <w:szCs w:val="32"/>
        </w:rPr>
        <w:t xml:space="preserve">联系人： </w:t>
      </w:r>
      <w:r w:rsidR="000E06AC" w:rsidRPr="006C5464">
        <w:rPr>
          <w:rFonts w:ascii="仿宋_GB2312" w:eastAsia="仿宋_GB2312" w:hAnsi="Arial" w:cs="Arial" w:hint="eastAsia"/>
          <w:kern w:val="0"/>
          <w:sz w:val="32"/>
          <w:szCs w:val="32"/>
        </w:rPr>
        <w:t>王志超</w:t>
      </w:r>
      <w:r w:rsidRPr="006C5464">
        <w:rPr>
          <w:rFonts w:ascii="仿宋_GB2312" w:eastAsia="仿宋_GB2312" w:hAnsi="Arial" w:cs="Arial" w:hint="eastAsia"/>
          <w:kern w:val="0"/>
          <w:sz w:val="32"/>
          <w:szCs w:val="32"/>
        </w:rPr>
        <w:t xml:space="preserve"> 丁小强</w:t>
      </w:r>
      <w:r w:rsidRPr="006C5464">
        <w:rPr>
          <w:rFonts w:ascii="仿宋_GB2312" w:eastAsia="仿宋_GB2312" w:hAnsi="Arial" w:cs="Arial" w:hint="eastAsia"/>
          <w:kern w:val="0"/>
          <w:sz w:val="32"/>
          <w:szCs w:val="32"/>
        </w:rPr>
        <w:t>  </w:t>
      </w:r>
      <w:r w:rsidRPr="006C5464">
        <w:rPr>
          <w:rFonts w:ascii="仿宋_GB2312" w:eastAsia="仿宋_GB2312" w:hAnsi="Arial" w:cs="Arial" w:hint="eastAsia"/>
          <w:kern w:val="0"/>
          <w:sz w:val="32"/>
          <w:szCs w:val="32"/>
        </w:rPr>
        <w:t>电话：82</w:t>
      </w:r>
      <w:r w:rsidR="00442CAA" w:rsidRPr="006C5464">
        <w:rPr>
          <w:rFonts w:ascii="仿宋_GB2312" w:eastAsia="仿宋_GB2312" w:hAnsi="Arial" w:cs="Arial"/>
          <w:kern w:val="0"/>
          <w:sz w:val="32"/>
          <w:szCs w:val="32"/>
        </w:rPr>
        <w:t>531693</w:t>
      </w:r>
    </w:p>
    <w:p w14:paraId="6100C1CD" w14:textId="77777777" w:rsidR="007F721F" w:rsidRPr="006C5464" w:rsidRDefault="007F721F" w:rsidP="00F7038B">
      <w:pPr>
        <w:widowControl/>
        <w:shd w:val="clear" w:color="auto" w:fill="FFFFFF"/>
        <w:spacing w:line="560" w:lineRule="exact"/>
        <w:ind w:firstLineChars="200" w:firstLine="640"/>
        <w:rPr>
          <w:rFonts w:ascii="仿宋_GB2312" w:eastAsia="仿宋_GB2312" w:hAnsi="Arial" w:cs="Arial"/>
          <w:kern w:val="0"/>
          <w:sz w:val="32"/>
          <w:szCs w:val="32"/>
        </w:rPr>
      </w:pPr>
      <w:r w:rsidRPr="006C5464">
        <w:rPr>
          <w:rFonts w:ascii="仿宋_GB2312" w:eastAsia="仿宋_GB2312" w:hAnsi="Arial" w:cs="Arial" w:hint="eastAsia"/>
          <w:kern w:val="0"/>
          <w:sz w:val="32"/>
          <w:szCs w:val="32"/>
        </w:rPr>
        <w:t>附件1：哈尔滨工程大学优秀博士学位论文评选办法</w:t>
      </w:r>
    </w:p>
    <w:p w14:paraId="0C79D551" w14:textId="3F0EDC1B" w:rsidR="008476B8" w:rsidRPr="006C5464" w:rsidRDefault="008476B8" w:rsidP="003C7A25">
      <w:pPr>
        <w:widowControl/>
        <w:shd w:val="clear" w:color="auto" w:fill="FFFFFF"/>
        <w:spacing w:line="560" w:lineRule="exact"/>
        <w:ind w:firstLineChars="200" w:firstLine="640"/>
        <w:rPr>
          <w:rFonts w:ascii="仿宋_GB2312" w:eastAsia="仿宋_GB2312" w:hAnsi="Arial" w:cs="Arial"/>
          <w:kern w:val="0"/>
          <w:sz w:val="32"/>
          <w:szCs w:val="32"/>
        </w:rPr>
      </w:pPr>
      <w:r w:rsidRPr="006C5464">
        <w:rPr>
          <w:rFonts w:ascii="仿宋_GB2312" w:eastAsia="仿宋_GB2312" w:hAnsi="Arial" w:cs="Arial" w:hint="eastAsia"/>
          <w:kern w:val="0"/>
          <w:sz w:val="32"/>
          <w:szCs w:val="32"/>
        </w:rPr>
        <w:t>附件</w:t>
      </w:r>
      <w:r w:rsidR="003C7A25" w:rsidRPr="006C5464">
        <w:rPr>
          <w:rFonts w:ascii="仿宋_GB2312" w:eastAsia="仿宋_GB2312" w:hAnsi="Arial" w:cs="Arial"/>
          <w:kern w:val="0"/>
          <w:sz w:val="32"/>
          <w:szCs w:val="32"/>
        </w:rPr>
        <w:t>2</w:t>
      </w:r>
      <w:r w:rsidRPr="006C5464">
        <w:rPr>
          <w:rFonts w:ascii="仿宋_GB2312" w:eastAsia="仿宋_GB2312" w:hAnsi="Arial" w:cs="Arial" w:hint="eastAsia"/>
          <w:kern w:val="0"/>
          <w:sz w:val="32"/>
          <w:szCs w:val="32"/>
        </w:rPr>
        <w:t>：202</w:t>
      </w:r>
      <w:r w:rsidR="006C5464" w:rsidRPr="006C5464">
        <w:rPr>
          <w:rFonts w:ascii="仿宋_GB2312" w:eastAsia="仿宋_GB2312" w:hAnsi="Arial" w:cs="Arial"/>
          <w:kern w:val="0"/>
          <w:sz w:val="32"/>
          <w:szCs w:val="32"/>
        </w:rPr>
        <w:t>4</w:t>
      </w:r>
      <w:r w:rsidRPr="006C5464">
        <w:rPr>
          <w:rFonts w:ascii="仿宋_GB2312" w:eastAsia="仿宋_GB2312" w:hAnsi="Arial" w:cs="Arial" w:hint="eastAsia"/>
          <w:kern w:val="0"/>
          <w:sz w:val="32"/>
          <w:szCs w:val="32"/>
        </w:rPr>
        <w:t>年度校优秀博士学位论文评选学院推荐限额</w:t>
      </w:r>
    </w:p>
    <w:p w14:paraId="51358F6A" w14:textId="7FE20AE7" w:rsidR="007F721F" w:rsidRPr="006C5464" w:rsidRDefault="007F721F" w:rsidP="003C7A25">
      <w:pPr>
        <w:widowControl/>
        <w:shd w:val="clear" w:color="auto" w:fill="FFFFFF"/>
        <w:spacing w:line="560" w:lineRule="exact"/>
        <w:ind w:firstLineChars="200" w:firstLine="640"/>
        <w:rPr>
          <w:rFonts w:ascii="仿宋_GB2312" w:eastAsia="仿宋_GB2312" w:hAnsi="Arial" w:cs="Arial"/>
          <w:kern w:val="0"/>
          <w:sz w:val="32"/>
          <w:szCs w:val="32"/>
        </w:rPr>
      </w:pPr>
      <w:r w:rsidRPr="006C5464">
        <w:rPr>
          <w:rFonts w:ascii="仿宋_GB2312" w:eastAsia="仿宋_GB2312" w:hAnsi="Arial" w:cs="Arial" w:hint="eastAsia"/>
          <w:kern w:val="0"/>
          <w:sz w:val="32"/>
          <w:szCs w:val="32"/>
        </w:rPr>
        <w:t>附件</w:t>
      </w:r>
      <w:r w:rsidR="003C7A25" w:rsidRPr="006C5464">
        <w:rPr>
          <w:rFonts w:ascii="仿宋_GB2312" w:eastAsia="仿宋_GB2312" w:hAnsi="Arial" w:cs="Arial"/>
          <w:kern w:val="0"/>
          <w:sz w:val="32"/>
          <w:szCs w:val="32"/>
        </w:rPr>
        <w:t>3</w:t>
      </w:r>
      <w:r w:rsidRPr="006C5464">
        <w:rPr>
          <w:rFonts w:ascii="仿宋_GB2312" w:eastAsia="仿宋_GB2312" w:hAnsi="Arial" w:cs="Arial" w:hint="eastAsia"/>
          <w:kern w:val="0"/>
          <w:sz w:val="32"/>
          <w:szCs w:val="32"/>
        </w:rPr>
        <w:t>：哈尔滨工程大学优秀博士学位论文推荐表</w:t>
      </w:r>
    </w:p>
    <w:p w14:paraId="0ECBC228" w14:textId="08EA7672" w:rsidR="007F721F" w:rsidRPr="006C5464" w:rsidRDefault="007F721F" w:rsidP="00F7038B">
      <w:pPr>
        <w:widowControl/>
        <w:shd w:val="clear" w:color="auto" w:fill="FFFFFF"/>
        <w:spacing w:line="560" w:lineRule="exact"/>
        <w:ind w:firstLineChars="200" w:firstLine="640"/>
        <w:rPr>
          <w:rFonts w:ascii="仿宋_GB2312" w:eastAsia="仿宋_GB2312" w:hAnsi="Arial" w:cs="Arial"/>
          <w:kern w:val="0"/>
          <w:sz w:val="32"/>
          <w:szCs w:val="32"/>
        </w:rPr>
      </w:pPr>
      <w:r w:rsidRPr="006C5464">
        <w:rPr>
          <w:rFonts w:ascii="仿宋_GB2312" w:eastAsia="仿宋_GB2312" w:hAnsi="Arial" w:cs="Arial" w:hint="eastAsia"/>
          <w:kern w:val="0"/>
          <w:sz w:val="32"/>
          <w:szCs w:val="32"/>
        </w:rPr>
        <w:t>附件</w:t>
      </w:r>
      <w:r w:rsidR="003C7A25" w:rsidRPr="006C5464">
        <w:rPr>
          <w:rFonts w:ascii="仿宋_GB2312" w:eastAsia="仿宋_GB2312" w:hAnsi="Arial" w:cs="Arial"/>
          <w:kern w:val="0"/>
          <w:sz w:val="32"/>
          <w:szCs w:val="32"/>
        </w:rPr>
        <w:t>4</w:t>
      </w:r>
      <w:r w:rsidRPr="006C5464">
        <w:rPr>
          <w:rFonts w:ascii="仿宋_GB2312" w:eastAsia="仿宋_GB2312" w:hAnsi="Arial" w:cs="Arial" w:hint="eastAsia"/>
          <w:kern w:val="0"/>
          <w:sz w:val="32"/>
          <w:szCs w:val="32"/>
        </w:rPr>
        <w:t>：哈尔滨工程大学优博评选证明材料模板</w:t>
      </w:r>
    </w:p>
    <w:p w14:paraId="0F5012FE" w14:textId="1112E258" w:rsidR="003C7A25" w:rsidRPr="006C5464" w:rsidRDefault="003C7A25" w:rsidP="00F7038B">
      <w:pPr>
        <w:widowControl/>
        <w:shd w:val="clear" w:color="auto" w:fill="FFFFFF"/>
        <w:spacing w:line="560" w:lineRule="exact"/>
        <w:ind w:firstLineChars="200" w:firstLine="640"/>
        <w:rPr>
          <w:rFonts w:ascii="仿宋_GB2312" w:eastAsia="仿宋_GB2312" w:hAnsi="Times New Roman"/>
          <w:bCs/>
          <w:kern w:val="0"/>
          <w:sz w:val="32"/>
          <w:szCs w:val="32"/>
        </w:rPr>
      </w:pPr>
      <w:r w:rsidRPr="006C5464">
        <w:rPr>
          <w:rFonts w:ascii="仿宋_GB2312" w:eastAsia="仿宋_GB2312" w:hAnsi="Arial" w:cs="Arial" w:hint="eastAsia"/>
          <w:kern w:val="0"/>
          <w:sz w:val="32"/>
          <w:szCs w:val="32"/>
        </w:rPr>
        <w:t>附件</w:t>
      </w:r>
      <w:r w:rsidRPr="006C5464">
        <w:rPr>
          <w:rFonts w:ascii="仿宋_GB2312" w:eastAsia="仿宋_GB2312" w:hAnsi="Arial" w:cs="Arial"/>
          <w:kern w:val="0"/>
          <w:sz w:val="32"/>
          <w:szCs w:val="32"/>
        </w:rPr>
        <w:t>5</w:t>
      </w:r>
      <w:r w:rsidRPr="006C5464">
        <w:rPr>
          <w:rFonts w:ascii="仿宋_GB2312" w:eastAsia="仿宋_GB2312" w:hAnsi="Arial" w:cs="Arial" w:hint="eastAsia"/>
          <w:kern w:val="0"/>
          <w:sz w:val="32"/>
          <w:szCs w:val="32"/>
        </w:rPr>
        <w:t>：202</w:t>
      </w:r>
      <w:r w:rsidR="006C5464" w:rsidRPr="006C5464">
        <w:rPr>
          <w:rFonts w:ascii="仿宋_GB2312" w:eastAsia="仿宋_GB2312" w:hAnsi="Arial" w:cs="Arial"/>
          <w:kern w:val="0"/>
          <w:sz w:val="32"/>
          <w:szCs w:val="32"/>
        </w:rPr>
        <w:t>4</w:t>
      </w:r>
      <w:r w:rsidRPr="006C5464">
        <w:rPr>
          <w:rFonts w:ascii="仿宋_GB2312" w:eastAsia="仿宋_GB2312" w:hAnsi="Arial" w:cs="Arial" w:hint="eastAsia"/>
          <w:kern w:val="0"/>
          <w:sz w:val="32"/>
          <w:szCs w:val="32"/>
        </w:rPr>
        <w:t>年度优秀博士学位论文申报人汇总表</w:t>
      </w:r>
    </w:p>
    <w:p w14:paraId="35D72864" w14:textId="77777777" w:rsidR="00D81C01" w:rsidRPr="00BD66CC" w:rsidRDefault="00D81C01" w:rsidP="00D81C01">
      <w:pPr>
        <w:widowControl/>
        <w:spacing w:line="560" w:lineRule="exact"/>
        <w:ind w:right="705" w:firstLine="705"/>
        <w:rPr>
          <w:rFonts w:ascii="仿宋_GB2312" w:eastAsia="仿宋_GB2312" w:hAnsi="宋体" w:cs="宋体" w:hint="eastAsia"/>
          <w:color w:val="FF0000"/>
          <w:kern w:val="0"/>
          <w:sz w:val="32"/>
          <w:szCs w:val="32"/>
        </w:rPr>
      </w:pPr>
    </w:p>
    <w:p w14:paraId="3DA61FD7" w14:textId="0D6D515E" w:rsidR="00B10A4C" w:rsidRPr="006C5464" w:rsidRDefault="00B10A4C" w:rsidP="00D81C01">
      <w:pPr>
        <w:widowControl/>
        <w:spacing w:line="560" w:lineRule="exact"/>
        <w:ind w:right="705" w:firstLineChars="1900" w:firstLine="6080"/>
        <w:rPr>
          <w:rFonts w:ascii="仿宋_GB2312" w:eastAsia="仿宋_GB2312" w:hAnsi="宋体" w:cs="宋体" w:hint="eastAsia"/>
          <w:kern w:val="0"/>
          <w:sz w:val="32"/>
          <w:szCs w:val="32"/>
        </w:rPr>
      </w:pPr>
      <w:r w:rsidRPr="006C5464">
        <w:rPr>
          <w:rFonts w:ascii="仿宋_GB2312" w:eastAsia="仿宋_GB2312" w:hAnsi="宋体" w:cs="宋体" w:hint="eastAsia"/>
          <w:kern w:val="0"/>
          <w:sz w:val="32"/>
          <w:szCs w:val="32"/>
        </w:rPr>
        <w:t>研究生院</w:t>
      </w:r>
    </w:p>
    <w:p w14:paraId="02C386F2" w14:textId="6CAC41C8" w:rsidR="001C41DE" w:rsidRPr="006C5464" w:rsidRDefault="00B10A4C" w:rsidP="00D81C01">
      <w:pPr>
        <w:widowControl/>
        <w:spacing w:line="560" w:lineRule="exact"/>
        <w:ind w:firstLineChars="1700" w:firstLine="5440"/>
        <w:rPr>
          <w:rFonts w:ascii="宋体" w:eastAsia="宋体" w:hAnsi="宋体" w:cs="宋体" w:hint="eastAsia"/>
          <w:kern w:val="0"/>
          <w:sz w:val="24"/>
          <w:szCs w:val="24"/>
        </w:rPr>
      </w:pPr>
      <w:r w:rsidRPr="006C5464">
        <w:rPr>
          <w:rFonts w:ascii="仿宋_GB2312" w:eastAsia="仿宋_GB2312" w:hAnsi="宋体" w:cs="宋体" w:hint="eastAsia"/>
          <w:kern w:val="0"/>
          <w:sz w:val="32"/>
          <w:szCs w:val="32"/>
        </w:rPr>
        <w:t>202</w:t>
      </w:r>
      <w:r w:rsidR="006C5464" w:rsidRPr="006C5464">
        <w:rPr>
          <w:rFonts w:ascii="仿宋_GB2312" w:eastAsia="仿宋_GB2312" w:hAnsi="宋体" w:cs="宋体"/>
          <w:kern w:val="0"/>
          <w:sz w:val="32"/>
          <w:szCs w:val="32"/>
        </w:rPr>
        <w:t>4</w:t>
      </w:r>
      <w:r w:rsidRPr="006C5464">
        <w:rPr>
          <w:rFonts w:ascii="仿宋_GB2312" w:eastAsia="仿宋_GB2312" w:hAnsi="宋体" w:cs="宋体" w:hint="eastAsia"/>
          <w:kern w:val="0"/>
          <w:sz w:val="32"/>
          <w:szCs w:val="32"/>
        </w:rPr>
        <w:t>年1</w:t>
      </w:r>
      <w:r w:rsidR="00756864">
        <w:rPr>
          <w:rFonts w:ascii="仿宋_GB2312" w:eastAsia="仿宋_GB2312" w:hAnsi="宋体" w:cs="宋体" w:hint="eastAsia"/>
          <w:kern w:val="0"/>
          <w:sz w:val="32"/>
          <w:szCs w:val="32"/>
        </w:rPr>
        <w:t>2</w:t>
      </w:r>
      <w:r w:rsidRPr="006C5464">
        <w:rPr>
          <w:rFonts w:ascii="仿宋_GB2312" w:eastAsia="仿宋_GB2312" w:hAnsi="宋体" w:cs="宋体" w:hint="eastAsia"/>
          <w:kern w:val="0"/>
          <w:sz w:val="32"/>
          <w:szCs w:val="32"/>
        </w:rPr>
        <w:t>月</w:t>
      </w:r>
      <w:r w:rsidR="00756864">
        <w:rPr>
          <w:rFonts w:ascii="仿宋_GB2312" w:eastAsia="仿宋_GB2312" w:hAnsi="宋体" w:cs="宋体" w:hint="eastAsia"/>
          <w:kern w:val="0"/>
          <w:sz w:val="32"/>
          <w:szCs w:val="32"/>
        </w:rPr>
        <w:t>3</w:t>
      </w:r>
      <w:r w:rsidRPr="006C5464">
        <w:rPr>
          <w:rFonts w:ascii="仿宋_GB2312" w:eastAsia="仿宋_GB2312" w:hAnsi="宋体" w:cs="宋体" w:hint="eastAsia"/>
          <w:kern w:val="0"/>
          <w:sz w:val="32"/>
          <w:szCs w:val="32"/>
        </w:rPr>
        <w:t>日</w:t>
      </w:r>
    </w:p>
    <w:sectPr w:rsidR="001C41DE" w:rsidRPr="006C546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987B7C" w14:textId="77777777" w:rsidR="00240237" w:rsidRDefault="00240237" w:rsidP="00756864">
      <w:pPr>
        <w:rPr>
          <w:rFonts w:hint="eastAsia"/>
        </w:rPr>
      </w:pPr>
      <w:r>
        <w:separator/>
      </w:r>
    </w:p>
  </w:endnote>
  <w:endnote w:type="continuationSeparator" w:id="0">
    <w:p w14:paraId="4008D217" w14:textId="77777777" w:rsidR="00240237" w:rsidRDefault="00240237" w:rsidP="0075686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5D623E" w14:textId="77777777" w:rsidR="00240237" w:rsidRDefault="00240237" w:rsidP="00756864">
      <w:pPr>
        <w:rPr>
          <w:rFonts w:hint="eastAsia"/>
        </w:rPr>
      </w:pPr>
      <w:r>
        <w:separator/>
      </w:r>
    </w:p>
  </w:footnote>
  <w:footnote w:type="continuationSeparator" w:id="0">
    <w:p w14:paraId="567A8659" w14:textId="77777777" w:rsidR="00240237" w:rsidRDefault="00240237" w:rsidP="00756864">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1DE"/>
    <w:rsid w:val="00091ADD"/>
    <w:rsid w:val="000E06AC"/>
    <w:rsid w:val="000E3984"/>
    <w:rsid w:val="00166D48"/>
    <w:rsid w:val="00172B18"/>
    <w:rsid w:val="001B2F02"/>
    <w:rsid w:val="001C29BC"/>
    <w:rsid w:val="001C41DE"/>
    <w:rsid w:val="00240237"/>
    <w:rsid w:val="002B62E2"/>
    <w:rsid w:val="003C7A25"/>
    <w:rsid w:val="003D686B"/>
    <w:rsid w:val="003F749E"/>
    <w:rsid w:val="00442CAA"/>
    <w:rsid w:val="0047584C"/>
    <w:rsid w:val="004F1B26"/>
    <w:rsid w:val="005A3376"/>
    <w:rsid w:val="005E2F51"/>
    <w:rsid w:val="006A3FFF"/>
    <w:rsid w:val="006C5464"/>
    <w:rsid w:val="006F3DC1"/>
    <w:rsid w:val="00722F5A"/>
    <w:rsid w:val="0072573A"/>
    <w:rsid w:val="00741E0C"/>
    <w:rsid w:val="00756864"/>
    <w:rsid w:val="00796422"/>
    <w:rsid w:val="007C5C84"/>
    <w:rsid w:val="007F3B38"/>
    <w:rsid w:val="007F721F"/>
    <w:rsid w:val="008139EA"/>
    <w:rsid w:val="008476B8"/>
    <w:rsid w:val="0085641B"/>
    <w:rsid w:val="00873804"/>
    <w:rsid w:val="00894898"/>
    <w:rsid w:val="00980EBE"/>
    <w:rsid w:val="00A14690"/>
    <w:rsid w:val="00A57CCD"/>
    <w:rsid w:val="00A63F7A"/>
    <w:rsid w:val="00A83A4D"/>
    <w:rsid w:val="00AD3CDE"/>
    <w:rsid w:val="00AE4FE1"/>
    <w:rsid w:val="00B10A4C"/>
    <w:rsid w:val="00B16E55"/>
    <w:rsid w:val="00B623D0"/>
    <w:rsid w:val="00B764B1"/>
    <w:rsid w:val="00BA57CF"/>
    <w:rsid w:val="00BD66CC"/>
    <w:rsid w:val="00BE1887"/>
    <w:rsid w:val="00C05BCD"/>
    <w:rsid w:val="00C06DEE"/>
    <w:rsid w:val="00C45064"/>
    <w:rsid w:val="00CE3455"/>
    <w:rsid w:val="00D14018"/>
    <w:rsid w:val="00D14173"/>
    <w:rsid w:val="00D65F39"/>
    <w:rsid w:val="00D81C01"/>
    <w:rsid w:val="00DC1283"/>
    <w:rsid w:val="00E5095C"/>
    <w:rsid w:val="00EE3490"/>
    <w:rsid w:val="00F10C80"/>
    <w:rsid w:val="00F5227C"/>
    <w:rsid w:val="00F7038B"/>
    <w:rsid w:val="00FA40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C0B593"/>
  <w15:chartTrackingRefBased/>
  <w15:docId w15:val="{06A478D3-76DF-414E-97B0-E954492CA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10A4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10A4C"/>
    <w:rPr>
      <w:rFonts w:ascii="宋体" w:eastAsia="宋体" w:hAnsi="宋体" w:cs="宋体"/>
      <w:b/>
      <w:bCs/>
      <w:kern w:val="36"/>
      <w:sz w:val="48"/>
      <w:szCs w:val="48"/>
    </w:rPr>
  </w:style>
  <w:style w:type="paragraph" w:styleId="a3">
    <w:name w:val="header"/>
    <w:basedOn w:val="a"/>
    <w:link w:val="a4"/>
    <w:uiPriority w:val="99"/>
    <w:unhideWhenUsed/>
    <w:rsid w:val="00756864"/>
    <w:pPr>
      <w:tabs>
        <w:tab w:val="center" w:pos="4153"/>
        <w:tab w:val="right" w:pos="8306"/>
      </w:tabs>
      <w:snapToGrid w:val="0"/>
      <w:jc w:val="center"/>
    </w:pPr>
    <w:rPr>
      <w:sz w:val="18"/>
      <w:szCs w:val="18"/>
    </w:rPr>
  </w:style>
  <w:style w:type="character" w:customStyle="1" w:styleId="a4">
    <w:name w:val="页眉 字符"/>
    <w:basedOn w:val="a0"/>
    <w:link w:val="a3"/>
    <w:uiPriority w:val="99"/>
    <w:rsid w:val="00756864"/>
    <w:rPr>
      <w:sz w:val="18"/>
      <w:szCs w:val="18"/>
    </w:rPr>
  </w:style>
  <w:style w:type="paragraph" w:styleId="a5">
    <w:name w:val="footer"/>
    <w:basedOn w:val="a"/>
    <w:link w:val="a6"/>
    <w:uiPriority w:val="99"/>
    <w:unhideWhenUsed/>
    <w:rsid w:val="00756864"/>
    <w:pPr>
      <w:tabs>
        <w:tab w:val="center" w:pos="4153"/>
        <w:tab w:val="right" w:pos="8306"/>
      </w:tabs>
      <w:snapToGrid w:val="0"/>
      <w:jc w:val="left"/>
    </w:pPr>
    <w:rPr>
      <w:sz w:val="18"/>
      <w:szCs w:val="18"/>
    </w:rPr>
  </w:style>
  <w:style w:type="character" w:customStyle="1" w:styleId="a6">
    <w:name w:val="页脚 字符"/>
    <w:basedOn w:val="a0"/>
    <w:link w:val="a5"/>
    <w:uiPriority w:val="99"/>
    <w:rsid w:val="0075686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9917550">
      <w:bodyDiv w:val="1"/>
      <w:marLeft w:val="0"/>
      <w:marRight w:val="0"/>
      <w:marTop w:val="0"/>
      <w:marBottom w:val="0"/>
      <w:divBdr>
        <w:top w:val="none" w:sz="0" w:space="0" w:color="auto"/>
        <w:left w:val="none" w:sz="0" w:space="0" w:color="auto"/>
        <w:bottom w:val="none" w:sz="0" w:space="0" w:color="auto"/>
        <w:right w:val="none" w:sz="0" w:space="0" w:color="auto"/>
      </w:divBdr>
    </w:div>
    <w:div w:id="388042096">
      <w:bodyDiv w:val="1"/>
      <w:marLeft w:val="0"/>
      <w:marRight w:val="0"/>
      <w:marTop w:val="0"/>
      <w:marBottom w:val="0"/>
      <w:divBdr>
        <w:top w:val="none" w:sz="0" w:space="0" w:color="auto"/>
        <w:left w:val="none" w:sz="0" w:space="0" w:color="auto"/>
        <w:bottom w:val="none" w:sz="0" w:space="0" w:color="auto"/>
        <w:right w:val="none" w:sz="0" w:space="0" w:color="auto"/>
      </w:divBdr>
    </w:div>
    <w:div w:id="524294584">
      <w:bodyDiv w:val="1"/>
      <w:marLeft w:val="0"/>
      <w:marRight w:val="0"/>
      <w:marTop w:val="0"/>
      <w:marBottom w:val="0"/>
      <w:divBdr>
        <w:top w:val="none" w:sz="0" w:space="0" w:color="auto"/>
        <w:left w:val="none" w:sz="0" w:space="0" w:color="auto"/>
        <w:bottom w:val="none" w:sz="0" w:space="0" w:color="auto"/>
        <w:right w:val="none" w:sz="0" w:space="0" w:color="auto"/>
      </w:divBdr>
    </w:div>
    <w:div w:id="598607041">
      <w:bodyDiv w:val="1"/>
      <w:marLeft w:val="0"/>
      <w:marRight w:val="0"/>
      <w:marTop w:val="0"/>
      <w:marBottom w:val="0"/>
      <w:divBdr>
        <w:top w:val="none" w:sz="0" w:space="0" w:color="auto"/>
        <w:left w:val="none" w:sz="0" w:space="0" w:color="auto"/>
        <w:bottom w:val="none" w:sz="0" w:space="0" w:color="auto"/>
        <w:right w:val="none" w:sz="0" w:space="0" w:color="auto"/>
      </w:divBdr>
    </w:div>
    <w:div w:id="126649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486</TotalTime>
  <Pages>3</Pages>
  <Words>200</Words>
  <Characters>1144</Characters>
  <Application>Microsoft Office Word</Application>
  <DocSecurity>0</DocSecurity>
  <Lines>9</Lines>
  <Paragraphs>2</Paragraphs>
  <ScaleCrop>false</ScaleCrop>
  <Company/>
  <LinksUpToDate>false</LinksUpToDate>
  <CharactersWithSpaces>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dc:creator>
  <cp:keywords/>
  <dc:description/>
  <cp:lastModifiedBy>Administrator</cp:lastModifiedBy>
  <cp:revision>40</cp:revision>
  <dcterms:created xsi:type="dcterms:W3CDTF">2023-10-27T06:59:00Z</dcterms:created>
  <dcterms:modified xsi:type="dcterms:W3CDTF">2024-12-03T06:34:00Z</dcterms:modified>
</cp:coreProperties>
</file>