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94CBA" w14:textId="339322F1" w:rsidR="00E65794" w:rsidRDefault="007A6BB2" w:rsidP="00F50A68">
      <w:pPr>
        <w:spacing w:beforeLines="50" w:before="156" w:afterLines="50" w:after="156" w:line="520" w:lineRule="exact"/>
        <w:jc w:val="center"/>
        <w:rPr>
          <w:rFonts w:ascii="黑体" w:eastAsia="黑体" w:hAnsi="黑体" w:cs="Times New Roman"/>
          <w:sz w:val="44"/>
        </w:rPr>
      </w:pPr>
      <w:r>
        <w:rPr>
          <w:rFonts w:ascii="黑体" w:eastAsia="黑体" w:hAnsi="黑体" w:cs="Times New Roman" w:hint="eastAsia"/>
          <w:sz w:val="44"/>
        </w:rPr>
        <w:t>关于做好2</w:t>
      </w:r>
      <w:r w:rsidR="003B1DAB">
        <w:rPr>
          <w:rFonts w:ascii="黑体" w:eastAsia="黑体" w:hAnsi="黑体" w:cs="Times New Roman"/>
          <w:sz w:val="44"/>
        </w:rPr>
        <w:t>02</w:t>
      </w:r>
      <w:r w:rsidR="003B1DAB">
        <w:rPr>
          <w:rFonts w:ascii="黑体" w:eastAsia="黑体" w:hAnsi="黑体" w:cs="Times New Roman" w:hint="eastAsia"/>
          <w:sz w:val="44"/>
        </w:rPr>
        <w:t>1年春</w:t>
      </w:r>
      <w:r>
        <w:rPr>
          <w:rFonts w:ascii="黑体" w:eastAsia="黑体" w:hAnsi="黑体" w:cs="Times New Roman" w:hint="eastAsia"/>
          <w:sz w:val="44"/>
        </w:rPr>
        <w:t>季</w:t>
      </w:r>
      <w:r w:rsidR="00BC0978">
        <w:rPr>
          <w:rFonts w:ascii="黑体" w:eastAsia="黑体" w:hAnsi="黑体" w:cs="Times New Roman" w:hint="eastAsia"/>
          <w:sz w:val="44"/>
        </w:rPr>
        <w:t>学期初</w:t>
      </w:r>
      <w:r>
        <w:rPr>
          <w:rFonts w:ascii="黑体" w:eastAsia="黑体" w:hAnsi="黑体" w:cs="Times New Roman" w:hint="eastAsia"/>
          <w:sz w:val="44"/>
        </w:rPr>
        <w:t>研究生答辩与学位授予工作的通知</w:t>
      </w:r>
    </w:p>
    <w:p w14:paraId="675145BF" w14:textId="461B2EB2" w:rsidR="00E65794" w:rsidRDefault="007A6BB2" w:rsidP="00F50A68">
      <w:pPr>
        <w:spacing w:beforeLines="50" w:before="156" w:afterLines="50" w:after="156" w:line="520" w:lineRule="exact"/>
        <w:jc w:val="center"/>
        <w:rPr>
          <w:rFonts w:ascii="宋体" w:eastAsia="宋体" w:hAnsi="宋体" w:cs="Times New Roman"/>
          <w:sz w:val="32"/>
        </w:rPr>
      </w:pPr>
      <w:r>
        <w:rPr>
          <w:rFonts w:ascii="宋体" w:eastAsia="宋体" w:hAnsi="宋体" w:cs="Times New Roman" w:hint="eastAsia"/>
          <w:sz w:val="32"/>
        </w:rPr>
        <w:t>研院函〔2</w:t>
      </w:r>
      <w:r w:rsidR="003B1DAB">
        <w:rPr>
          <w:rFonts w:ascii="宋体" w:eastAsia="宋体" w:hAnsi="宋体" w:cs="Times New Roman"/>
          <w:sz w:val="32"/>
        </w:rPr>
        <w:t>02</w:t>
      </w:r>
      <w:r w:rsidR="003B1DAB">
        <w:rPr>
          <w:rFonts w:ascii="宋体" w:eastAsia="宋体" w:hAnsi="宋体" w:cs="Times New Roman" w:hint="eastAsia"/>
          <w:sz w:val="32"/>
        </w:rPr>
        <w:t>1</w:t>
      </w:r>
      <w:r>
        <w:rPr>
          <w:rFonts w:ascii="宋体" w:eastAsia="宋体" w:hAnsi="宋体" w:cs="Times New Roman" w:hint="eastAsia"/>
          <w:sz w:val="32"/>
        </w:rPr>
        <w:t>〕</w:t>
      </w:r>
      <w:r w:rsidR="00893406" w:rsidRPr="00893406">
        <w:rPr>
          <w:rFonts w:ascii="宋体" w:eastAsia="宋体" w:hAnsi="宋体" w:cs="Times New Roman"/>
          <w:sz w:val="32"/>
        </w:rPr>
        <w:t>2</w:t>
      </w:r>
      <w:r>
        <w:rPr>
          <w:rFonts w:ascii="宋体" w:eastAsia="宋体" w:hAnsi="宋体" w:cs="Times New Roman" w:hint="eastAsia"/>
          <w:sz w:val="32"/>
        </w:rPr>
        <w:t>号</w:t>
      </w:r>
    </w:p>
    <w:p w14:paraId="33EDA9D9" w14:textId="77777777" w:rsidR="00E65794" w:rsidRDefault="007A6BB2">
      <w:pPr>
        <w:spacing w:line="520" w:lineRule="exact"/>
        <w:rPr>
          <w:rFonts w:ascii="仿宋" w:eastAsia="仿宋" w:hAnsi="仿宋" w:cs="Times New Roman"/>
          <w:sz w:val="32"/>
          <w:szCs w:val="32"/>
        </w:rPr>
      </w:pPr>
      <w:r>
        <w:rPr>
          <w:rFonts w:ascii="仿宋" w:eastAsia="仿宋" w:hAnsi="仿宋" w:cs="Times New Roman" w:hint="eastAsia"/>
          <w:sz w:val="32"/>
          <w:szCs w:val="32"/>
        </w:rPr>
        <w:t>各研究生培养单位：</w:t>
      </w:r>
    </w:p>
    <w:p w14:paraId="3F99AE2B" w14:textId="77777777" w:rsidR="00E65794" w:rsidRPr="00CC2807" w:rsidRDefault="000E4572">
      <w:pPr>
        <w:spacing w:line="520" w:lineRule="exact"/>
        <w:ind w:firstLineChars="200" w:firstLine="640"/>
        <w:rPr>
          <w:rFonts w:ascii="仿宋" w:eastAsia="仿宋" w:hAnsi="仿宋" w:cs="Times New Roman"/>
          <w:sz w:val="32"/>
          <w:szCs w:val="32"/>
        </w:rPr>
      </w:pPr>
      <w:r w:rsidRPr="00CC2807">
        <w:rPr>
          <w:rFonts w:ascii="仿宋" w:eastAsia="仿宋" w:hAnsi="仿宋" w:cs="Times New Roman" w:hint="eastAsia"/>
          <w:sz w:val="32"/>
          <w:szCs w:val="32"/>
        </w:rPr>
        <w:t>为切实做好研究生学位授予工作</w:t>
      </w:r>
      <w:r w:rsidR="00BC0978">
        <w:rPr>
          <w:rFonts w:ascii="仿宋" w:eastAsia="仿宋" w:hAnsi="仿宋" w:cs="Times New Roman" w:hint="eastAsia"/>
          <w:sz w:val="32"/>
          <w:szCs w:val="32"/>
        </w:rPr>
        <w:t>，根据</w:t>
      </w:r>
      <w:r w:rsidRPr="00CC2807">
        <w:rPr>
          <w:rFonts w:ascii="仿宋" w:eastAsia="仿宋" w:hAnsi="仿宋" w:cs="Times New Roman" w:hint="eastAsia"/>
          <w:sz w:val="32"/>
          <w:szCs w:val="32"/>
        </w:rPr>
        <w:t>学校相关工作安排，针对</w:t>
      </w:r>
      <w:r w:rsidR="00BC0978">
        <w:rPr>
          <w:rFonts w:ascii="仿宋" w:eastAsia="仿宋" w:hAnsi="仿宋" w:cs="Times New Roman" w:hint="eastAsia"/>
          <w:sz w:val="32"/>
          <w:szCs w:val="32"/>
        </w:rPr>
        <w:t>2021</w:t>
      </w:r>
      <w:r w:rsidRPr="00CC2807">
        <w:rPr>
          <w:rFonts w:ascii="仿宋" w:eastAsia="仿宋" w:hAnsi="仿宋" w:cs="Times New Roman" w:hint="eastAsia"/>
          <w:sz w:val="32"/>
          <w:szCs w:val="32"/>
        </w:rPr>
        <w:t>年</w:t>
      </w:r>
      <w:r w:rsidR="00BC0978">
        <w:rPr>
          <w:rFonts w:ascii="仿宋" w:eastAsia="仿宋" w:hAnsi="仿宋" w:cs="Times New Roman" w:hint="eastAsia"/>
          <w:sz w:val="32"/>
          <w:szCs w:val="32"/>
        </w:rPr>
        <w:t>春季学期初</w:t>
      </w:r>
      <w:r w:rsidRPr="00CC2807">
        <w:rPr>
          <w:rFonts w:ascii="仿宋" w:eastAsia="仿宋" w:hAnsi="仿宋" w:cs="Times New Roman" w:hint="eastAsia"/>
          <w:sz w:val="32"/>
          <w:szCs w:val="32"/>
        </w:rPr>
        <w:t>研究生毕业答辩与学位授予工作安排如下</w:t>
      </w:r>
      <w:r w:rsidR="007A6BB2" w:rsidRPr="00CC2807">
        <w:rPr>
          <w:rFonts w:ascii="仿宋" w:eastAsia="仿宋" w:hAnsi="仿宋" w:cs="Times New Roman" w:hint="eastAsia"/>
          <w:sz w:val="32"/>
          <w:szCs w:val="32"/>
        </w:rPr>
        <w:t>：</w:t>
      </w:r>
    </w:p>
    <w:p w14:paraId="05BB7447" w14:textId="77777777" w:rsidR="00E65794" w:rsidRDefault="00083392" w:rsidP="00D97DC4">
      <w:pPr>
        <w:spacing w:line="520" w:lineRule="exact"/>
        <w:ind w:firstLineChars="200" w:firstLine="643"/>
        <w:rPr>
          <w:rFonts w:ascii="仿宋" w:eastAsia="仿宋" w:hAnsi="仿宋" w:cs="Times New Roman"/>
          <w:sz w:val="32"/>
          <w:szCs w:val="32"/>
        </w:rPr>
      </w:pPr>
      <w:r>
        <w:rPr>
          <w:rFonts w:ascii="仿宋" w:eastAsia="仿宋" w:hAnsi="仿宋" w:cs="Times New Roman" w:hint="eastAsia"/>
          <w:b/>
          <w:sz w:val="32"/>
          <w:szCs w:val="32"/>
        </w:rPr>
        <w:t>一、学位申请、</w:t>
      </w:r>
      <w:r w:rsidR="007A6BB2">
        <w:rPr>
          <w:rFonts w:ascii="仿宋" w:eastAsia="仿宋" w:hAnsi="仿宋" w:cs="Times New Roman" w:hint="eastAsia"/>
          <w:b/>
          <w:sz w:val="32"/>
          <w:szCs w:val="32"/>
        </w:rPr>
        <w:t>论文答辩及学位会相关工作安排</w:t>
      </w:r>
    </w:p>
    <w:p w14:paraId="0368744E" w14:textId="77777777" w:rsidR="00E65794" w:rsidRDefault="007A6BB2" w:rsidP="00D97DC4">
      <w:pPr>
        <w:spacing w:line="5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各学院要根据本单位实际和学科专业特点，在确保质量要求的前提下，充分利用研究生管理系统等信息化手段，及时做好</w:t>
      </w:r>
      <w:r w:rsidR="00626E4E">
        <w:rPr>
          <w:rFonts w:ascii="仿宋" w:eastAsia="仿宋" w:hAnsi="仿宋" w:cs="Times New Roman" w:hint="eastAsia"/>
          <w:sz w:val="32"/>
          <w:szCs w:val="32"/>
        </w:rPr>
        <w:t>2021</w:t>
      </w:r>
      <w:r>
        <w:rPr>
          <w:rFonts w:ascii="仿宋" w:eastAsia="仿宋" w:hAnsi="仿宋" w:cs="Times New Roman" w:hint="eastAsia"/>
          <w:sz w:val="32"/>
          <w:szCs w:val="32"/>
        </w:rPr>
        <w:t>年</w:t>
      </w:r>
      <w:r w:rsidR="00626E4E">
        <w:rPr>
          <w:rFonts w:ascii="仿宋" w:eastAsia="仿宋" w:hAnsi="仿宋" w:cs="Times New Roman" w:hint="eastAsia"/>
          <w:sz w:val="32"/>
          <w:szCs w:val="32"/>
        </w:rPr>
        <w:t>春季学期初</w:t>
      </w:r>
      <w:r>
        <w:rPr>
          <w:rFonts w:ascii="仿宋" w:eastAsia="仿宋" w:hAnsi="仿宋" w:cs="Times New Roman" w:hint="eastAsia"/>
          <w:sz w:val="32"/>
          <w:szCs w:val="32"/>
        </w:rPr>
        <w:t>拟答辩研究生的学位论文评审意见反馈、论文修改、答辩申请审批、答辩组织、学位评定分委员会准备等各项工作。</w:t>
      </w:r>
    </w:p>
    <w:p w14:paraId="594283C4" w14:textId="77777777" w:rsidR="00E65794" w:rsidRDefault="007A6BB2" w:rsidP="00D97DC4">
      <w:pPr>
        <w:spacing w:line="52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（一）做好研究生答辩前各项准备工作</w:t>
      </w:r>
    </w:p>
    <w:p w14:paraId="67C5CF37" w14:textId="77777777" w:rsidR="00E65794" w:rsidRDefault="00626E4E" w:rsidP="00D97DC4">
      <w:pPr>
        <w:spacing w:line="520" w:lineRule="exact"/>
        <w:ind w:firstLineChars="200" w:firstLine="640"/>
        <w:rPr>
          <w:rFonts w:ascii="仿宋" w:eastAsia="仿宋" w:hAnsi="仿宋"/>
          <w:sz w:val="32"/>
          <w:szCs w:val="32"/>
        </w:rPr>
      </w:pPr>
      <w:r w:rsidRPr="00626E4E">
        <w:rPr>
          <w:rFonts w:ascii="仿宋" w:eastAsia="仿宋" w:hAnsi="仿宋"/>
          <w:sz w:val="32"/>
          <w:szCs w:val="32"/>
        </w:rPr>
        <w:t>2</w:t>
      </w:r>
      <w:r w:rsidRPr="00626E4E">
        <w:rPr>
          <w:rFonts w:ascii="仿宋" w:eastAsia="仿宋" w:hAnsi="仿宋" w:hint="eastAsia"/>
          <w:sz w:val="32"/>
          <w:szCs w:val="32"/>
        </w:rPr>
        <w:t>月</w:t>
      </w:r>
      <w:r w:rsidRPr="00626E4E">
        <w:rPr>
          <w:rFonts w:ascii="仿宋" w:eastAsia="仿宋" w:hAnsi="仿宋"/>
          <w:sz w:val="32"/>
          <w:szCs w:val="32"/>
        </w:rPr>
        <w:t>28</w:t>
      </w:r>
      <w:r w:rsidRPr="00626E4E">
        <w:rPr>
          <w:rFonts w:ascii="仿宋" w:eastAsia="仿宋" w:hAnsi="仿宋" w:hint="eastAsia"/>
          <w:sz w:val="32"/>
          <w:szCs w:val="32"/>
        </w:rPr>
        <w:t>日前</w:t>
      </w:r>
      <w:r w:rsidR="00F50A68">
        <w:rPr>
          <w:rFonts w:ascii="仿宋" w:eastAsia="仿宋" w:hAnsi="仿宋" w:hint="eastAsia"/>
          <w:sz w:val="32"/>
          <w:szCs w:val="32"/>
        </w:rPr>
        <w:t>：</w:t>
      </w:r>
      <w:r w:rsidR="007A6BB2">
        <w:rPr>
          <w:rFonts w:ascii="仿宋" w:eastAsia="仿宋" w:hAnsi="仿宋" w:hint="eastAsia"/>
          <w:sz w:val="32"/>
          <w:szCs w:val="32"/>
        </w:rPr>
        <w:t>完成拟答辩研究生学位论文评阅工作。</w:t>
      </w:r>
    </w:p>
    <w:p w14:paraId="2AAB6918" w14:textId="77777777" w:rsidR="00E65794" w:rsidRDefault="00626E4E" w:rsidP="00D97DC4">
      <w:pPr>
        <w:spacing w:line="520" w:lineRule="exact"/>
        <w:ind w:firstLineChars="200" w:firstLine="640"/>
        <w:rPr>
          <w:rFonts w:ascii="仿宋" w:eastAsia="仿宋" w:hAnsi="仿宋"/>
          <w:b/>
          <w:sz w:val="32"/>
          <w:szCs w:val="32"/>
        </w:rPr>
      </w:pPr>
      <w:r w:rsidRPr="00626E4E">
        <w:rPr>
          <w:rFonts w:ascii="仿宋" w:eastAsia="仿宋" w:hAnsi="仿宋" w:hint="eastAsia"/>
          <w:sz w:val="32"/>
          <w:szCs w:val="32"/>
        </w:rPr>
        <w:t>3月7日前</w:t>
      </w:r>
      <w:r w:rsidR="001A3329">
        <w:rPr>
          <w:rFonts w:ascii="仿宋" w:eastAsia="仿宋" w:hAnsi="仿宋" w:hint="eastAsia"/>
          <w:sz w:val="32"/>
          <w:szCs w:val="32"/>
        </w:rPr>
        <w:t>：</w:t>
      </w:r>
      <w:r w:rsidR="007A6BB2">
        <w:rPr>
          <w:rFonts w:ascii="仿宋" w:eastAsia="仿宋" w:hAnsi="仿宋" w:hint="eastAsia"/>
          <w:sz w:val="32"/>
          <w:szCs w:val="32"/>
        </w:rPr>
        <w:t>学院对答辩工作进行整体准备部署，督促研究生、导师在管理信息系统中尽快完成信息维护、答辩申请与审批，进行答辩秘书培训、答辩学生预分组、答辩委员确认等工作。</w:t>
      </w:r>
    </w:p>
    <w:p w14:paraId="0CEB77B7" w14:textId="77777777" w:rsidR="00E65794" w:rsidRPr="002C399A" w:rsidRDefault="007A6BB2" w:rsidP="00D97DC4">
      <w:pPr>
        <w:spacing w:line="520" w:lineRule="exact"/>
        <w:ind w:firstLineChars="200" w:firstLine="643"/>
        <w:rPr>
          <w:rFonts w:ascii="仿宋" w:eastAsia="仿宋" w:hAnsi="仿宋"/>
          <w:b/>
          <w:sz w:val="32"/>
          <w:szCs w:val="32"/>
        </w:rPr>
      </w:pPr>
      <w:r w:rsidRPr="002C399A">
        <w:rPr>
          <w:rFonts w:ascii="仿宋" w:eastAsia="仿宋" w:hAnsi="仿宋" w:hint="eastAsia"/>
          <w:b/>
          <w:sz w:val="32"/>
          <w:szCs w:val="32"/>
        </w:rPr>
        <w:t>（二）研究生答辩及学位评定分委员会安排</w:t>
      </w:r>
    </w:p>
    <w:p w14:paraId="405C7196" w14:textId="383792C6" w:rsidR="001A3329" w:rsidRDefault="002C399A" w:rsidP="00D97DC4">
      <w:pPr>
        <w:spacing w:line="520" w:lineRule="exact"/>
        <w:ind w:firstLineChars="200" w:firstLine="640"/>
        <w:rPr>
          <w:rFonts w:ascii="仿宋" w:eastAsia="仿宋" w:hAnsi="仿宋"/>
          <w:sz w:val="32"/>
          <w:szCs w:val="32"/>
        </w:rPr>
      </w:pPr>
      <w:r w:rsidRPr="002C399A">
        <w:rPr>
          <w:rFonts w:ascii="仿宋" w:eastAsia="仿宋" w:hAnsi="仿宋" w:hint="eastAsia"/>
          <w:sz w:val="32"/>
          <w:szCs w:val="32"/>
        </w:rPr>
        <w:t>3月</w:t>
      </w:r>
      <w:r w:rsidRPr="002C399A">
        <w:rPr>
          <w:rFonts w:ascii="仿宋" w:eastAsia="仿宋" w:hAnsi="仿宋"/>
          <w:sz w:val="32"/>
          <w:szCs w:val="32"/>
        </w:rPr>
        <w:t>8</w:t>
      </w:r>
      <w:r w:rsidRPr="002C399A">
        <w:rPr>
          <w:rFonts w:ascii="仿宋" w:eastAsia="仿宋" w:hAnsi="仿宋" w:hint="eastAsia"/>
          <w:sz w:val="32"/>
          <w:szCs w:val="32"/>
        </w:rPr>
        <w:t>日-1</w:t>
      </w:r>
      <w:r w:rsidRPr="002C399A">
        <w:rPr>
          <w:rFonts w:ascii="仿宋" w:eastAsia="仿宋" w:hAnsi="仿宋"/>
          <w:sz w:val="32"/>
          <w:szCs w:val="32"/>
        </w:rPr>
        <w:t>5</w:t>
      </w:r>
      <w:r w:rsidRPr="002C399A">
        <w:rPr>
          <w:rFonts w:ascii="仿宋" w:eastAsia="仿宋" w:hAnsi="仿宋" w:hint="eastAsia"/>
          <w:sz w:val="32"/>
          <w:szCs w:val="32"/>
        </w:rPr>
        <w:t>日</w:t>
      </w:r>
      <w:r w:rsidR="007A6BB2" w:rsidRPr="002C399A">
        <w:rPr>
          <w:rFonts w:ascii="仿宋" w:eastAsia="仿宋" w:hAnsi="仿宋" w:hint="eastAsia"/>
          <w:sz w:val="32"/>
          <w:szCs w:val="32"/>
        </w:rPr>
        <w:t>：完成前期准备工作的学院，</w:t>
      </w:r>
      <w:r w:rsidR="00D938B9">
        <w:rPr>
          <w:rFonts w:ascii="仿宋" w:eastAsia="仿宋" w:hAnsi="仿宋" w:hint="eastAsia"/>
          <w:sz w:val="32"/>
          <w:szCs w:val="32"/>
        </w:rPr>
        <w:t>原则上</w:t>
      </w:r>
      <w:r w:rsidR="007A6BB2" w:rsidRPr="002C399A">
        <w:rPr>
          <w:rFonts w:ascii="仿宋" w:eastAsia="仿宋" w:hAnsi="仿宋" w:hint="eastAsia"/>
          <w:sz w:val="32"/>
          <w:szCs w:val="32"/>
        </w:rPr>
        <w:t>安排</w:t>
      </w:r>
      <w:r w:rsidR="00D938B9">
        <w:rPr>
          <w:rFonts w:ascii="仿宋" w:eastAsia="仿宋" w:hAnsi="仿宋" w:hint="eastAsia"/>
          <w:sz w:val="32"/>
          <w:szCs w:val="32"/>
        </w:rPr>
        <w:t>返校</w:t>
      </w:r>
      <w:r w:rsidR="00D938B9" w:rsidRPr="004D04E5">
        <w:rPr>
          <w:rFonts w:ascii="仿宋" w:eastAsia="仿宋" w:hAnsi="仿宋" w:hint="eastAsia"/>
          <w:sz w:val="32"/>
          <w:szCs w:val="32"/>
        </w:rPr>
        <w:t>研究生</w:t>
      </w:r>
      <w:r w:rsidR="00B92D6F" w:rsidRPr="004D04E5">
        <w:rPr>
          <w:rFonts w:ascii="仿宋" w:eastAsia="仿宋" w:hAnsi="仿宋" w:hint="eastAsia"/>
          <w:sz w:val="32"/>
          <w:szCs w:val="32"/>
        </w:rPr>
        <w:t>参加</w:t>
      </w:r>
      <w:r w:rsidRPr="004D04E5">
        <w:rPr>
          <w:rFonts w:ascii="仿宋" w:eastAsia="仿宋" w:hAnsi="仿宋" w:hint="eastAsia"/>
          <w:sz w:val="32"/>
          <w:szCs w:val="32"/>
        </w:rPr>
        <w:t>线下</w:t>
      </w:r>
      <w:r w:rsidR="007A6BB2" w:rsidRPr="004D04E5">
        <w:rPr>
          <w:rFonts w:ascii="仿宋" w:eastAsia="仿宋" w:hAnsi="仿宋" w:hint="eastAsia"/>
          <w:sz w:val="32"/>
          <w:szCs w:val="32"/>
        </w:rPr>
        <w:t>答辩</w:t>
      </w:r>
      <w:r w:rsidR="004A4057" w:rsidRPr="004D04E5">
        <w:rPr>
          <w:rFonts w:ascii="仿宋" w:eastAsia="仿宋" w:hAnsi="仿宋" w:hint="eastAsia"/>
          <w:sz w:val="32"/>
          <w:szCs w:val="32"/>
        </w:rPr>
        <w:t>。</w:t>
      </w:r>
      <w:r w:rsidR="000D65B0" w:rsidRPr="004D04E5">
        <w:rPr>
          <w:rFonts w:ascii="仿宋" w:eastAsia="仿宋" w:hAnsi="仿宋" w:hint="eastAsia"/>
          <w:sz w:val="32"/>
          <w:szCs w:val="32"/>
        </w:rPr>
        <w:t>个别来自中高风险区</w:t>
      </w:r>
      <w:r w:rsidR="00D724AE" w:rsidRPr="004D04E5">
        <w:rPr>
          <w:rFonts w:ascii="仿宋" w:eastAsia="仿宋" w:hAnsi="仿宋" w:hint="eastAsia"/>
          <w:sz w:val="32"/>
          <w:szCs w:val="32"/>
        </w:rPr>
        <w:t>，</w:t>
      </w:r>
      <w:r w:rsidR="004A4057" w:rsidRPr="004D04E5">
        <w:rPr>
          <w:rFonts w:ascii="仿宋" w:eastAsia="仿宋" w:hAnsi="仿宋" w:hint="eastAsia"/>
          <w:sz w:val="32"/>
          <w:szCs w:val="32"/>
        </w:rPr>
        <w:t>经学校确定不能返校</w:t>
      </w:r>
      <w:r w:rsidR="00E044FD" w:rsidRPr="004D04E5">
        <w:rPr>
          <w:rFonts w:ascii="仿宋" w:eastAsia="仿宋" w:hAnsi="仿宋" w:hint="eastAsia"/>
          <w:sz w:val="32"/>
          <w:szCs w:val="32"/>
        </w:rPr>
        <w:t>的</w:t>
      </w:r>
      <w:r w:rsidR="000D65B0" w:rsidRPr="004D04E5">
        <w:rPr>
          <w:rFonts w:ascii="仿宋" w:eastAsia="仿宋" w:hAnsi="仿宋" w:hint="eastAsia"/>
          <w:sz w:val="32"/>
          <w:szCs w:val="32"/>
        </w:rPr>
        <w:t>硕士研究生</w:t>
      </w:r>
      <w:r w:rsidR="00D724AE" w:rsidRPr="004D04E5">
        <w:rPr>
          <w:rFonts w:ascii="仿宋" w:eastAsia="仿宋" w:hAnsi="仿宋" w:hint="eastAsia"/>
          <w:sz w:val="32"/>
          <w:szCs w:val="32"/>
        </w:rPr>
        <w:t>，经学院审批，报研究生院备案后方</w:t>
      </w:r>
      <w:r w:rsidR="004A4057" w:rsidRPr="004D04E5">
        <w:rPr>
          <w:rFonts w:ascii="仿宋" w:eastAsia="仿宋" w:hAnsi="仿宋" w:hint="eastAsia"/>
          <w:sz w:val="32"/>
          <w:szCs w:val="32"/>
        </w:rPr>
        <w:t>可申请</w:t>
      </w:r>
      <w:r w:rsidR="004A4057" w:rsidRPr="004D04E5">
        <w:rPr>
          <w:rFonts w:ascii="仿宋" w:eastAsia="仿宋" w:hAnsi="仿宋"/>
          <w:sz w:val="32"/>
          <w:szCs w:val="32"/>
        </w:rPr>
        <w:t>线上</w:t>
      </w:r>
      <w:r w:rsidR="004A4057" w:rsidRPr="004D04E5">
        <w:rPr>
          <w:rFonts w:ascii="仿宋" w:eastAsia="仿宋" w:hAnsi="仿宋" w:hint="eastAsia"/>
          <w:sz w:val="32"/>
          <w:szCs w:val="32"/>
        </w:rPr>
        <w:t>视频答辩</w:t>
      </w:r>
      <w:r w:rsidR="00E044FD" w:rsidRPr="004D04E5">
        <w:rPr>
          <w:rFonts w:ascii="仿宋" w:eastAsia="仿宋" w:hAnsi="仿宋" w:hint="eastAsia"/>
          <w:sz w:val="32"/>
          <w:szCs w:val="32"/>
        </w:rPr>
        <w:t>。</w:t>
      </w:r>
    </w:p>
    <w:p w14:paraId="357E539F" w14:textId="77777777" w:rsidR="00E65794" w:rsidRPr="000E24FF" w:rsidRDefault="000F153C" w:rsidP="00D97DC4">
      <w:pPr>
        <w:spacing w:line="520" w:lineRule="exact"/>
        <w:ind w:firstLineChars="200" w:firstLine="640"/>
        <w:rPr>
          <w:rFonts w:ascii="仿宋" w:eastAsia="仿宋" w:hAnsi="仿宋"/>
          <w:sz w:val="32"/>
          <w:szCs w:val="32"/>
        </w:rPr>
      </w:pPr>
      <w:r w:rsidRPr="000E24FF">
        <w:rPr>
          <w:rFonts w:ascii="仿宋" w:eastAsia="仿宋" w:hAnsi="仿宋"/>
          <w:sz w:val="32"/>
          <w:szCs w:val="32"/>
        </w:rPr>
        <w:t>3</w:t>
      </w:r>
      <w:r w:rsidRPr="000E24FF">
        <w:rPr>
          <w:rFonts w:ascii="仿宋" w:eastAsia="仿宋" w:hAnsi="仿宋" w:hint="eastAsia"/>
          <w:sz w:val="32"/>
          <w:szCs w:val="32"/>
        </w:rPr>
        <w:t>月1</w:t>
      </w:r>
      <w:r w:rsidRPr="000E24FF">
        <w:rPr>
          <w:rFonts w:ascii="仿宋" w:eastAsia="仿宋" w:hAnsi="仿宋"/>
          <w:sz w:val="32"/>
          <w:szCs w:val="32"/>
        </w:rPr>
        <w:t>8</w:t>
      </w:r>
      <w:r w:rsidRPr="000E24FF">
        <w:rPr>
          <w:rFonts w:ascii="仿宋" w:eastAsia="仿宋" w:hAnsi="仿宋" w:hint="eastAsia"/>
          <w:sz w:val="32"/>
          <w:szCs w:val="32"/>
        </w:rPr>
        <w:t>日前</w:t>
      </w:r>
      <w:r w:rsidR="007A6BB2" w:rsidRPr="000E24FF">
        <w:rPr>
          <w:rFonts w:ascii="仿宋" w:eastAsia="仿宋" w:hAnsi="仿宋" w:hint="eastAsia"/>
          <w:sz w:val="32"/>
          <w:szCs w:val="32"/>
        </w:rPr>
        <w:t>：完成学院学术分委员会会议，</w:t>
      </w:r>
      <w:r w:rsidR="001A3329">
        <w:rPr>
          <w:rFonts w:ascii="仿宋" w:eastAsia="仿宋" w:hAnsi="仿宋" w:hint="eastAsia"/>
          <w:sz w:val="32"/>
          <w:szCs w:val="32"/>
        </w:rPr>
        <w:t>并</w:t>
      </w:r>
      <w:r w:rsidRPr="000E24FF">
        <w:rPr>
          <w:rFonts w:ascii="仿宋" w:eastAsia="仿宋" w:hAnsi="仿宋" w:hint="eastAsia"/>
          <w:sz w:val="32"/>
          <w:szCs w:val="32"/>
        </w:rPr>
        <w:t>提交</w:t>
      </w:r>
      <w:r w:rsidR="007A6BB2" w:rsidRPr="000E24FF">
        <w:rPr>
          <w:rFonts w:ascii="仿宋" w:eastAsia="仿宋" w:hAnsi="仿宋" w:hint="eastAsia"/>
          <w:sz w:val="32"/>
          <w:szCs w:val="32"/>
        </w:rPr>
        <w:t>学位评定分委员会会议材料</w:t>
      </w:r>
      <w:r w:rsidRPr="000E24FF">
        <w:rPr>
          <w:rFonts w:ascii="仿宋" w:eastAsia="仿宋" w:hAnsi="仿宋" w:hint="eastAsia"/>
          <w:sz w:val="32"/>
          <w:szCs w:val="32"/>
        </w:rPr>
        <w:t>至分会秘书</w:t>
      </w:r>
      <w:r w:rsidR="007A6BB2" w:rsidRPr="000E24FF">
        <w:rPr>
          <w:rFonts w:ascii="仿宋" w:eastAsia="仿宋" w:hAnsi="仿宋" w:hint="eastAsia"/>
          <w:sz w:val="32"/>
          <w:szCs w:val="32"/>
        </w:rPr>
        <w:t>。</w:t>
      </w:r>
    </w:p>
    <w:p w14:paraId="4A5AC338" w14:textId="77777777" w:rsidR="00E65794" w:rsidRPr="00932E91" w:rsidRDefault="00932E91" w:rsidP="00D97DC4">
      <w:pPr>
        <w:spacing w:line="520" w:lineRule="exact"/>
        <w:ind w:firstLineChars="200" w:firstLine="640"/>
        <w:rPr>
          <w:rFonts w:ascii="仿宋" w:eastAsia="仿宋" w:hAnsi="仿宋"/>
          <w:sz w:val="32"/>
          <w:szCs w:val="32"/>
        </w:rPr>
      </w:pPr>
      <w:r w:rsidRPr="00932E91">
        <w:rPr>
          <w:rFonts w:ascii="仿宋" w:eastAsia="仿宋" w:hAnsi="仿宋" w:hint="eastAsia"/>
          <w:sz w:val="32"/>
          <w:szCs w:val="32"/>
        </w:rPr>
        <w:t>3月22日前</w:t>
      </w:r>
      <w:r w:rsidR="007A6BB2" w:rsidRPr="00932E91">
        <w:rPr>
          <w:rFonts w:ascii="仿宋" w:eastAsia="仿宋" w:hAnsi="仿宋" w:hint="eastAsia"/>
          <w:sz w:val="32"/>
          <w:szCs w:val="32"/>
        </w:rPr>
        <w:t>:召开5个学位评定分委员会。</w:t>
      </w:r>
    </w:p>
    <w:p w14:paraId="77313527" w14:textId="6E75355D" w:rsidR="00E65794" w:rsidRDefault="007A6BB2" w:rsidP="00D97DC4">
      <w:pPr>
        <w:adjustRightInd w:val="0"/>
        <w:snapToGrid w:val="0"/>
        <w:spacing w:line="52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w:t>
      </w:r>
      <w:r w:rsidR="000221FC">
        <w:rPr>
          <w:rFonts w:ascii="仿宋" w:eastAsia="仿宋" w:hAnsi="仿宋" w:cs="Times New Roman" w:hint="eastAsia"/>
          <w:b/>
          <w:sz w:val="32"/>
          <w:szCs w:val="32"/>
        </w:rPr>
        <w:t>三</w:t>
      </w:r>
      <w:r>
        <w:rPr>
          <w:rFonts w:ascii="仿宋" w:eastAsia="仿宋" w:hAnsi="仿宋" w:cs="Times New Roman" w:hint="eastAsia"/>
          <w:b/>
          <w:sz w:val="32"/>
          <w:szCs w:val="32"/>
        </w:rPr>
        <w:t>）注意事项</w:t>
      </w:r>
    </w:p>
    <w:p w14:paraId="35D10391" w14:textId="77777777" w:rsidR="00E65794" w:rsidRDefault="007A6BB2" w:rsidP="00D97DC4">
      <w:pPr>
        <w:adjustRightInd w:val="0"/>
        <w:snapToGrid w:val="0"/>
        <w:spacing w:line="5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lastRenderedPageBreak/>
        <w:t>1</w:t>
      </w:r>
      <w:r w:rsidR="00B61D8E">
        <w:rPr>
          <w:rFonts w:ascii="仿宋" w:eastAsia="仿宋" w:hAnsi="仿宋" w:cs="Times New Roman" w:hint="eastAsia"/>
          <w:sz w:val="32"/>
          <w:szCs w:val="32"/>
        </w:rPr>
        <w:t>.</w:t>
      </w:r>
      <w:r>
        <w:rPr>
          <w:rFonts w:ascii="仿宋" w:eastAsia="仿宋" w:hAnsi="仿宋" w:cs="Times New Roman" w:hint="eastAsia"/>
          <w:sz w:val="32"/>
          <w:szCs w:val="32"/>
        </w:rPr>
        <w:t>研究生学位</w:t>
      </w:r>
      <w:r>
        <w:rPr>
          <w:rFonts w:ascii="仿宋" w:eastAsia="仿宋" w:hAnsi="仿宋" w:cs="Times New Roman"/>
          <w:sz w:val="32"/>
          <w:szCs w:val="32"/>
        </w:rPr>
        <w:t>论文的</w:t>
      </w:r>
      <w:r>
        <w:rPr>
          <w:rFonts w:ascii="仿宋" w:eastAsia="仿宋" w:hAnsi="仿宋" w:cs="Times New Roman" w:hint="eastAsia"/>
          <w:sz w:val="32"/>
          <w:szCs w:val="32"/>
        </w:rPr>
        <w:t>答辩组织原则</w:t>
      </w:r>
      <w:r>
        <w:rPr>
          <w:rFonts w:ascii="仿宋" w:eastAsia="仿宋" w:hAnsi="仿宋" w:cs="Times New Roman"/>
          <w:sz w:val="32"/>
          <w:szCs w:val="32"/>
        </w:rPr>
        <w:t>上按照</w:t>
      </w:r>
      <w:r w:rsidR="00D97DC4">
        <w:rPr>
          <w:rFonts w:ascii="仿宋" w:eastAsia="仿宋" w:hAnsi="仿宋" w:cs="Times New Roman" w:hint="eastAsia"/>
          <w:sz w:val="32"/>
          <w:szCs w:val="32"/>
        </w:rPr>
        <w:t>博士、硕士学位授予细则要求进行，研究生答辩及</w:t>
      </w:r>
      <w:r w:rsidR="007C1EA5">
        <w:rPr>
          <w:rFonts w:ascii="仿宋" w:eastAsia="仿宋" w:hAnsi="仿宋" w:cs="Times New Roman" w:hint="eastAsia"/>
          <w:sz w:val="32"/>
          <w:szCs w:val="32"/>
        </w:rPr>
        <w:t>学位申请流程</w:t>
      </w:r>
      <w:r w:rsidR="0092799A">
        <w:rPr>
          <w:rFonts w:ascii="仿宋" w:eastAsia="仿宋" w:hAnsi="仿宋" w:cs="Times New Roman" w:hint="eastAsia"/>
          <w:sz w:val="32"/>
          <w:szCs w:val="32"/>
        </w:rPr>
        <w:t>详见附件1，</w:t>
      </w:r>
      <w:r w:rsidR="007C1EA5">
        <w:rPr>
          <w:rFonts w:ascii="仿宋" w:eastAsia="仿宋" w:hAnsi="仿宋" w:cs="Times New Roman" w:hint="eastAsia"/>
          <w:sz w:val="32"/>
          <w:szCs w:val="32"/>
        </w:rPr>
        <w:t>答辩会程序与要求</w:t>
      </w:r>
      <w:r>
        <w:rPr>
          <w:rFonts w:ascii="仿宋" w:eastAsia="仿宋" w:hAnsi="仿宋" w:cs="Times New Roman" w:hint="eastAsia"/>
          <w:sz w:val="32"/>
          <w:szCs w:val="32"/>
        </w:rPr>
        <w:t>详见附件</w:t>
      </w:r>
      <w:r w:rsidR="00E044FD">
        <w:rPr>
          <w:rFonts w:ascii="仿宋" w:eastAsia="仿宋" w:hAnsi="仿宋" w:cs="Times New Roman" w:hint="eastAsia"/>
          <w:sz w:val="32"/>
          <w:szCs w:val="32"/>
        </w:rPr>
        <w:t>2</w:t>
      </w:r>
      <w:r>
        <w:rPr>
          <w:rFonts w:ascii="仿宋" w:eastAsia="仿宋" w:hAnsi="仿宋" w:cs="Times New Roman" w:hint="eastAsia"/>
          <w:sz w:val="32"/>
          <w:szCs w:val="32"/>
        </w:rPr>
        <w:t>。</w:t>
      </w:r>
    </w:p>
    <w:p w14:paraId="2E82A8D2" w14:textId="5737F148" w:rsidR="00CE7C81" w:rsidRPr="00C56385" w:rsidRDefault="00C56385" w:rsidP="00D97DC4">
      <w:pPr>
        <w:spacing w:line="5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2</w:t>
      </w:r>
      <w:r w:rsidR="00B61D8E">
        <w:rPr>
          <w:rFonts w:ascii="仿宋" w:eastAsia="仿宋" w:hAnsi="仿宋" w:cs="Times New Roman" w:hint="eastAsia"/>
          <w:sz w:val="32"/>
          <w:szCs w:val="32"/>
        </w:rPr>
        <w:t>.</w:t>
      </w:r>
      <w:r w:rsidR="00CE7C81" w:rsidRPr="00C56385">
        <w:rPr>
          <w:rFonts w:ascii="仿宋" w:eastAsia="仿宋" w:hAnsi="仿宋" w:cs="Times New Roman" w:hint="eastAsia"/>
          <w:sz w:val="32"/>
          <w:szCs w:val="32"/>
        </w:rPr>
        <w:t>各学院务必按照防疫工作要求，做好</w:t>
      </w:r>
      <w:r w:rsidRPr="00C56385">
        <w:rPr>
          <w:rFonts w:ascii="仿宋" w:eastAsia="仿宋" w:hAnsi="仿宋" w:cs="Times New Roman" w:hint="eastAsia"/>
          <w:sz w:val="32"/>
          <w:szCs w:val="32"/>
        </w:rPr>
        <w:t>答辩场地消毒与教育防护工作。</w:t>
      </w:r>
      <w:r w:rsidR="00D724AE">
        <w:rPr>
          <w:rFonts w:ascii="仿宋" w:eastAsia="仿宋" w:hAnsi="仿宋" w:cs="Times New Roman" w:hint="eastAsia"/>
          <w:sz w:val="32"/>
          <w:szCs w:val="32"/>
        </w:rPr>
        <w:t>做好</w:t>
      </w:r>
      <w:r w:rsidR="00CE7C81" w:rsidRPr="00C56385">
        <w:rPr>
          <w:rFonts w:ascii="仿宋" w:eastAsia="仿宋" w:hAnsi="仿宋" w:cs="Times New Roman" w:hint="eastAsia"/>
          <w:sz w:val="32"/>
          <w:szCs w:val="32"/>
        </w:rPr>
        <w:t>答辩场所的通风换气，并采取必要的消毒措施；教育提醒答辩研究生和答辩委员会成员提高认识，积极了解预防和防控知识，做好防护工作。各学院可在规定时间段</w:t>
      </w:r>
      <w:r w:rsidR="0092799A">
        <w:rPr>
          <w:rFonts w:ascii="仿宋" w:eastAsia="仿宋" w:hAnsi="仿宋" w:cs="Times New Roman" w:hint="eastAsia"/>
          <w:sz w:val="32"/>
          <w:szCs w:val="32"/>
        </w:rPr>
        <w:t>内灵活筹划现场答辩组织时间与场地，以形成错峰答辩。</w:t>
      </w:r>
    </w:p>
    <w:p w14:paraId="5CA2C773" w14:textId="77777777" w:rsidR="00083392" w:rsidRPr="00586EC1" w:rsidRDefault="00083392" w:rsidP="009405C1">
      <w:pPr>
        <w:spacing w:line="520" w:lineRule="exact"/>
        <w:ind w:firstLineChars="200" w:firstLine="643"/>
        <w:rPr>
          <w:rFonts w:ascii="仿宋" w:eastAsia="仿宋" w:hAnsi="仿宋" w:cs="Times New Roman"/>
          <w:b/>
          <w:sz w:val="32"/>
          <w:szCs w:val="32"/>
        </w:rPr>
      </w:pPr>
      <w:r w:rsidRPr="00586EC1">
        <w:rPr>
          <w:rFonts w:ascii="仿宋" w:eastAsia="仿宋" w:hAnsi="仿宋" w:cs="Times New Roman" w:hint="eastAsia"/>
          <w:b/>
          <w:sz w:val="32"/>
          <w:szCs w:val="32"/>
        </w:rPr>
        <w:t>二、学位评定分委员会材料及召开要求</w:t>
      </w:r>
    </w:p>
    <w:p w14:paraId="6BCA6DE0" w14:textId="125A313C" w:rsidR="00083392" w:rsidRPr="00DC7BDB" w:rsidRDefault="00083392" w:rsidP="009405C1">
      <w:pPr>
        <w:spacing w:line="520" w:lineRule="exact"/>
        <w:ind w:firstLineChars="200" w:firstLine="643"/>
        <w:rPr>
          <w:rFonts w:ascii="仿宋" w:eastAsia="仿宋" w:hAnsi="仿宋" w:cs="Times New Roman"/>
          <w:b/>
          <w:sz w:val="32"/>
          <w:szCs w:val="32"/>
        </w:rPr>
      </w:pPr>
      <w:r w:rsidRPr="00586EC1">
        <w:rPr>
          <w:rFonts w:ascii="仿宋" w:eastAsia="仿宋" w:hAnsi="仿宋" w:cs="Times New Roman" w:hint="eastAsia"/>
          <w:b/>
          <w:sz w:val="32"/>
          <w:szCs w:val="32"/>
        </w:rPr>
        <w:t>(一)各</w:t>
      </w:r>
      <w:r w:rsidR="0019008B">
        <w:rPr>
          <w:rFonts w:ascii="仿宋" w:eastAsia="仿宋" w:hAnsi="仿宋" w:cs="Times New Roman" w:hint="eastAsia"/>
          <w:b/>
          <w:sz w:val="32"/>
          <w:szCs w:val="32"/>
        </w:rPr>
        <w:t>学院</w:t>
      </w:r>
      <w:r w:rsidRPr="00586EC1">
        <w:rPr>
          <w:rFonts w:ascii="仿宋" w:eastAsia="仿宋" w:hAnsi="仿宋" w:cs="Times New Roman" w:hint="eastAsia"/>
          <w:b/>
          <w:sz w:val="32"/>
          <w:szCs w:val="32"/>
        </w:rPr>
        <w:t>应提交的材料</w:t>
      </w:r>
      <w:r w:rsidR="00387E19" w:rsidRPr="00387E19">
        <w:rPr>
          <w:rFonts w:ascii="仿宋" w:eastAsia="仿宋" w:hAnsi="仿宋" w:cs="Times New Roman" w:hint="eastAsia"/>
          <w:sz w:val="32"/>
          <w:szCs w:val="32"/>
        </w:rPr>
        <w:t>（见附件</w:t>
      </w:r>
      <w:r w:rsidR="004D04E5">
        <w:rPr>
          <w:rFonts w:ascii="仿宋" w:eastAsia="仿宋" w:hAnsi="仿宋" w:cs="Times New Roman" w:hint="eastAsia"/>
          <w:sz w:val="32"/>
          <w:szCs w:val="32"/>
        </w:rPr>
        <w:t>3</w:t>
      </w:r>
      <w:r w:rsidR="00387E19" w:rsidRPr="00387E19">
        <w:rPr>
          <w:rFonts w:ascii="仿宋" w:eastAsia="仿宋" w:hAnsi="仿宋" w:cs="Times New Roman" w:hint="eastAsia"/>
          <w:sz w:val="32"/>
          <w:szCs w:val="32"/>
        </w:rPr>
        <w:t>）</w:t>
      </w:r>
    </w:p>
    <w:p w14:paraId="4FE6282E" w14:textId="0E3D52FC" w:rsidR="00083392" w:rsidRPr="00A563BB" w:rsidRDefault="00083392" w:rsidP="009405C1">
      <w:pPr>
        <w:spacing w:line="520" w:lineRule="exact"/>
        <w:ind w:firstLineChars="200" w:firstLine="640"/>
        <w:rPr>
          <w:rFonts w:ascii="仿宋" w:eastAsia="仿宋" w:hAnsi="仿宋"/>
          <w:sz w:val="32"/>
          <w:szCs w:val="32"/>
        </w:rPr>
      </w:pPr>
      <w:r w:rsidRPr="00A563BB">
        <w:rPr>
          <w:rFonts w:ascii="仿宋" w:eastAsia="仿宋" w:hAnsi="仿宋" w:hint="eastAsia"/>
          <w:sz w:val="32"/>
          <w:szCs w:val="32"/>
        </w:rPr>
        <w:t>请各</w:t>
      </w:r>
      <w:r w:rsidR="0019008B">
        <w:rPr>
          <w:rFonts w:ascii="仿宋" w:eastAsia="仿宋" w:hAnsi="仿宋" w:hint="eastAsia"/>
          <w:sz w:val="32"/>
          <w:szCs w:val="32"/>
        </w:rPr>
        <w:t>学院</w:t>
      </w:r>
      <w:r w:rsidRPr="00A563BB">
        <w:rPr>
          <w:rFonts w:ascii="仿宋" w:eastAsia="仿宋" w:hAnsi="仿宋" w:hint="eastAsia"/>
          <w:sz w:val="32"/>
          <w:szCs w:val="32"/>
        </w:rPr>
        <w:t>于</w:t>
      </w:r>
      <w:r w:rsidR="00D724AE">
        <w:rPr>
          <w:rFonts w:ascii="仿宋" w:eastAsia="仿宋" w:hAnsi="仿宋" w:hint="eastAsia"/>
          <w:sz w:val="32"/>
          <w:szCs w:val="32"/>
        </w:rPr>
        <w:t>3月18日前</w:t>
      </w:r>
      <w:r w:rsidRPr="00A563BB">
        <w:rPr>
          <w:rFonts w:ascii="仿宋" w:eastAsia="仿宋" w:hAnsi="仿宋" w:hint="eastAsia"/>
          <w:sz w:val="32"/>
          <w:szCs w:val="32"/>
        </w:rPr>
        <w:t>将以下材料报送至所对应的学位评定分委员会秘书：</w:t>
      </w:r>
    </w:p>
    <w:p w14:paraId="4BA045A7" w14:textId="77777777" w:rsidR="00083392" w:rsidRPr="00A563BB" w:rsidRDefault="00083392" w:rsidP="009405C1">
      <w:pPr>
        <w:spacing w:line="520" w:lineRule="exact"/>
        <w:ind w:firstLineChars="200" w:firstLine="640"/>
        <w:rPr>
          <w:rFonts w:ascii="仿宋" w:eastAsia="仿宋" w:hAnsi="仿宋"/>
          <w:sz w:val="32"/>
          <w:szCs w:val="32"/>
        </w:rPr>
      </w:pPr>
      <w:r w:rsidRPr="00A563BB">
        <w:rPr>
          <w:rFonts w:ascii="仿宋" w:eastAsia="仿宋" w:hAnsi="仿宋" w:hint="eastAsia"/>
          <w:sz w:val="32"/>
          <w:szCs w:val="32"/>
        </w:rPr>
        <w:t>1</w:t>
      </w:r>
      <w:r w:rsidR="00B61D8E">
        <w:rPr>
          <w:rFonts w:ascii="仿宋" w:eastAsia="仿宋" w:hAnsi="仿宋" w:cs="Times New Roman" w:hint="eastAsia"/>
          <w:sz w:val="32"/>
          <w:szCs w:val="32"/>
        </w:rPr>
        <w:t>.</w:t>
      </w:r>
      <w:r w:rsidRPr="00A563BB">
        <w:rPr>
          <w:rFonts w:ascii="仿宋" w:eastAsia="仿宋" w:hAnsi="仿宋" w:hint="eastAsia"/>
          <w:sz w:val="32"/>
          <w:szCs w:val="32"/>
        </w:rPr>
        <w:t>《申请博士、硕士学位人员情况汇总表》</w:t>
      </w:r>
      <w:r w:rsidR="00C12ECC" w:rsidRPr="00CA0B44">
        <w:rPr>
          <w:rFonts w:ascii="仿宋" w:eastAsia="仿宋" w:hAnsi="仿宋"/>
          <w:sz w:val="32"/>
          <w:szCs w:val="32"/>
        </w:rPr>
        <w:t>纸质及电子版各1份</w:t>
      </w:r>
    </w:p>
    <w:p w14:paraId="5E9CE272" w14:textId="77777777" w:rsidR="00083392" w:rsidRPr="00A563BB" w:rsidRDefault="00083392" w:rsidP="009405C1">
      <w:pPr>
        <w:spacing w:line="520" w:lineRule="exact"/>
        <w:ind w:firstLineChars="200" w:firstLine="640"/>
        <w:rPr>
          <w:rFonts w:ascii="仿宋" w:eastAsia="仿宋" w:hAnsi="仿宋"/>
          <w:sz w:val="32"/>
          <w:szCs w:val="32"/>
        </w:rPr>
      </w:pPr>
      <w:r w:rsidRPr="00A563BB">
        <w:rPr>
          <w:rFonts w:ascii="仿宋" w:eastAsia="仿宋" w:hAnsi="仿宋" w:hint="eastAsia"/>
          <w:sz w:val="32"/>
          <w:szCs w:val="32"/>
        </w:rPr>
        <w:t>2</w:t>
      </w:r>
      <w:r w:rsidR="00B61D8E">
        <w:rPr>
          <w:rFonts w:ascii="仿宋" w:eastAsia="仿宋" w:hAnsi="仿宋" w:hint="eastAsia"/>
          <w:sz w:val="32"/>
          <w:szCs w:val="32"/>
        </w:rPr>
        <w:t>.</w:t>
      </w:r>
      <w:r w:rsidRPr="00A563BB">
        <w:rPr>
          <w:rFonts w:ascii="仿宋" w:eastAsia="仿宋" w:hAnsi="仿宋" w:hint="eastAsia"/>
          <w:sz w:val="32"/>
          <w:szCs w:val="32"/>
        </w:rPr>
        <w:t>《XXX学院博士、硕士学位论文详审说明》</w:t>
      </w:r>
      <w:r w:rsidR="00C12ECC" w:rsidRPr="00CA0B44">
        <w:rPr>
          <w:rFonts w:ascii="仿宋" w:eastAsia="仿宋" w:hAnsi="仿宋"/>
          <w:sz w:val="32"/>
          <w:szCs w:val="32"/>
        </w:rPr>
        <w:t>纸质及电子版各1份</w:t>
      </w:r>
    </w:p>
    <w:p w14:paraId="43A813E5" w14:textId="77777777" w:rsidR="00083392" w:rsidRPr="00A563BB" w:rsidRDefault="00083392" w:rsidP="009405C1">
      <w:pPr>
        <w:spacing w:line="520" w:lineRule="exact"/>
        <w:ind w:firstLineChars="200" w:firstLine="640"/>
        <w:rPr>
          <w:rFonts w:ascii="仿宋" w:eastAsia="仿宋" w:hAnsi="仿宋"/>
          <w:sz w:val="32"/>
          <w:szCs w:val="32"/>
        </w:rPr>
      </w:pPr>
      <w:r w:rsidRPr="00A563BB">
        <w:rPr>
          <w:rFonts w:ascii="仿宋" w:eastAsia="仿宋" w:hAnsi="仿宋" w:hint="eastAsia"/>
          <w:sz w:val="32"/>
          <w:szCs w:val="32"/>
        </w:rPr>
        <w:t>3</w:t>
      </w:r>
      <w:r w:rsidR="00B61D8E">
        <w:rPr>
          <w:rFonts w:ascii="仿宋" w:eastAsia="仿宋" w:hAnsi="仿宋" w:hint="eastAsia"/>
          <w:sz w:val="32"/>
          <w:szCs w:val="32"/>
        </w:rPr>
        <w:t>.</w:t>
      </w:r>
      <w:r w:rsidRPr="00A563BB">
        <w:rPr>
          <w:rFonts w:ascii="仿宋" w:eastAsia="仿宋" w:hAnsi="仿宋" w:hint="eastAsia"/>
          <w:sz w:val="32"/>
          <w:szCs w:val="32"/>
        </w:rPr>
        <w:t>博士学位研究生上会材料</w:t>
      </w:r>
    </w:p>
    <w:p w14:paraId="221001EC" w14:textId="77777777" w:rsidR="00083392" w:rsidRPr="00A563BB" w:rsidRDefault="00083392" w:rsidP="009405C1">
      <w:pPr>
        <w:spacing w:line="520" w:lineRule="exact"/>
        <w:ind w:firstLineChars="200" w:firstLine="640"/>
        <w:rPr>
          <w:rFonts w:ascii="仿宋" w:eastAsia="仿宋" w:hAnsi="仿宋"/>
          <w:sz w:val="32"/>
          <w:szCs w:val="32"/>
        </w:rPr>
      </w:pPr>
      <w:r w:rsidRPr="00A563BB">
        <w:rPr>
          <w:rFonts w:ascii="仿宋" w:eastAsia="仿宋" w:hAnsi="仿宋" w:hint="eastAsia"/>
          <w:sz w:val="32"/>
          <w:szCs w:val="32"/>
        </w:rPr>
        <w:t>（1）博士学位论文（纸质2</w:t>
      </w:r>
      <w:r w:rsidR="00C12ECC">
        <w:rPr>
          <w:rFonts w:ascii="仿宋" w:eastAsia="仿宋" w:hAnsi="仿宋" w:hint="eastAsia"/>
          <w:sz w:val="32"/>
          <w:szCs w:val="32"/>
        </w:rPr>
        <w:t>本</w:t>
      </w:r>
      <w:r w:rsidRPr="00A563BB">
        <w:rPr>
          <w:rFonts w:ascii="仿宋" w:eastAsia="仿宋" w:hAnsi="仿宋" w:hint="eastAsia"/>
          <w:sz w:val="32"/>
          <w:szCs w:val="32"/>
        </w:rPr>
        <w:t>、电子版1份）</w:t>
      </w:r>
    </w:p>
    <w:p w14:paraId="5B268A62" w14:textId="77777777" w:rsidR="00083392" w:rsidRPr="00A563BB" w:rsidRDefault="00083392" w:rsidP="009405C1">
      <w:pPr>
        <w:spacing w:line="520" w:lineRule="exact"/>
        <w:ind w:firstLineChars="200" w:firstLine="640"/>
        <w:rPr>
          <w:rFonts w:ascii="仿宋" w:eastAsia="仿宋" w:hAnsi="仿宋"/>
          <w:sz w:val="32"/>
          <w:szCs w:val="32"/>
        </w:rPr>
      </w:pPr>
      <w:r w:rsidRPr="00A563BB">
        <w:rPr>
          <w:rFonts w:ascii="仿宋" w:eastAsia="仿宋" w:hAnsi="仿宋" w:hint="eastAsia"/>
          <w:sz w:val="32"/>
          <w:szCs w:val="32"/>
        </w:rPr>
        <w:t>（2）《申请博士学位人员基本信息表》（纸质2份、电子版1份）</w:t>
      </w:r>
    </w:p>
    <w:p w14:paraId="7097AEA9" w14:textId="77777777" w:rsidR="00083392" w:rsidRPr="00A563BB" w:rsidRDefault="00083392" w:rsidP="009405C1">
      <w:pPr>
        <w:spacing w:line="520" w:lineRule="exact"/>
        <w:ind w:firstLineChars="200" w:firstLine="640"/>
        <w:rPr>
          <w:rFonts w:ascii="仿宋" w:eastAsia="仿宋" w:hAnsi="仿宋"/>
          <w:sz w:val="32"/>
          <w:szCs w:val="32"/>
        </w:rPr>
      </w:pPr>
      <w:r w:rsidRPr="00A563BB">
        <w:rPr>
          <w:rFonts w:ascii="仿宋" w:eastAsia="仿宋" w:hAnsi="仿宋" w:hint="eastAsia"/>
          <w:sz w:val="32"/>
          <w:szCs w:val="32"/>
        </w:rPr>
        <w:t>（3）《预答辩情况表》（纸质2份、电子版1份）</w:t>
      </w:r>
    </w:p>
    <w:p w14:paraId="06147A2A" w14:textId="77777777" w:rsidR="00083392" w:rsidRPr="00A563BB" w:rsidRDefault="00083392" w:rsidP="009405C1">
      <w:pPr>
        <w:spacing w:line="520" w:lineRule="exact"/>
        <w:ind w:firstLineChars="200" w:firstLine="640"/>
        <w:rPr>
          <w:rFonts w:ascii="仿宋" w:eastAsia="仿宋" w:hAnsi="仿宋"/>
          <w:sz w:val="32"/>
          <w:szCs w:val="32"/>
        </w:rPr>
      </w:pPr>
      <w:r w:rsidRPr="00A563BB">
        <w:rPr>
          <w:rFonts w:ascii="仿宋" w:eastAsia="仿宋" w:hAnsi="仿宋" w:hint="eastAsia"/>
          <w:sz w:val="32"/>
          <w:szCs w:val="32"/>
        </w:rPr>
        <w:t>（4）评阅书（纸质2套、电子版1套）</w:t>
      </w:r>
    </w:p>
    <w:p w14:paraId="5A9F5EF8" w14:textId="77777777" w:rsidR="00083392" w:rsidRPr="00A563BB" w:rsidRDefault="00083392" w:rsidP="009405C1">
      <w:pPr>
        <w:spacing w:line="520" w:lineRule="exact"/>
        <w:ind w:firstLineChars="200" w:firstLine="640"/>
        <w:rPr>
          <w:rFonts w:ascii="仿宋" w:eastAsia="仿宋" w:hAnsi="仿宋"/>
          <w:sz w:val="32"/>
          <w:szCs w:val="32"/>
        </w:rPr>
      </w:pPr>
      <w:r w:rsidRPr="00A563BB">
        <w:rPr>
          <w:rFonts w:ascii="仿宋" w:eastAsia="仿宋" w:hAnsi="仿宋"/>
          <w:sz w:val="32"/>
          <w:szCs w:val="32"/>
        </w:rPr>
        <w:t>（5）《</w:t>
      </w:r>
      <w:r w:rsidRPr="00A563BB">
        <w:rPr>
          <w:rFonts w:ascii="仿宋" w:eastAsia="仿宋" w:hAnsi="仿宋" w:hint="eastAsia"/>
          <w:sz w:val="32"/>
          <w:szCs w:val="32"/>
        </w:rPr>
        <w:t>博士学位论文答辩情况表》（纸质2份、电子版1份）</w:t>
      </w:r>
    </w:p>
    <w:p w14:paraId="2F0B3566" w14:textId="77777777" w:rsidR="00083392" w:rsidRPr="00A563BB" w:rsidRDefault="00083392" w:rsidP="009405C1">
      <w:pPr>
        <w:spacing w:line="520" w:lineRule="exact"/>
        <w:ind w:firstLineChars="200" w:firstLine="640"/>
        <w:rPr>
          <w:rFonts w:ascii="仿宋" w:eastAsia="仿宋" w:hAnsi="仿宋"/>
          <w:sz w:val="32"/>
          <w:szCs w:val="32"/>
        </w:rPr>
      </w:pPr>
      <w:r w:rsidRPr="00A563BB">
        <w:rPr>
          <w:rFonts w:ascii="仿宋" w:eastAsia="仿宋" w:hAnsi="仿宋" w:hint="eastAsia"/>
          <w:sz w:val="32"/>
          <w:szCs w:val="32"/>
        </w:rPr>
        <w:t>（6）《哈尔滨工程大学博士研究生学位论文修改情况记录表》及其所有附件（纸质2份、电子版1份）</w:t>
      </w:r>
    </w:p>
    <w:p w14:paraId="5C0C53B5" w14:textId="77777777" w:rsidR="00083392" w:rsidRPr="00A563BB" w:rsidRDefault="00083392" w:rsidP="009405C1">
      <w:pPr>
        <w:spacing w:line="520" w:lineRule="exact"/>
        <w:ind w:firstLineChars="200" w:firstLine="640"/>
        <w:rPr>
          <w:rFonts w:ascii="仿宋" w:eastAsia="仿宋" w:hAnsi="仿宋"/>
          <w:sz w:val="32"/>
          <w:szCs w:val="32"/>
        </w:rPr>
      </w:pPr>
      <w:r w:rsidRPr="00A563BB">
        <w:rPr>
          <w:rFonts w:ascii="仿宋" w:eastAsia="仿宋" w:hAnsi="仿宋"/>
          <w:sz w:val="32"/>
          <w:szCs w:val="32"/>
        </w:rPr>
        <w:t>（7）《</w:t>
      </w:r>
      <w:r w:rsidRPr="00A563BB">
        <w:rPr>
          <w:rFonts w:ascii="仿宋" w:eastAsia="仿宋" w:hAnsi="仿宋" w:hint="eastAsia"/>
          <w:sz w:val="32"/>
          <w:szCs w:val="32"/>
        </w:rPr>
        <w:t>博士学位研究生攻博期间所获得学术成果与学位论文</w:t>
      </w:r>
      <w:r w:rsidRPr="00A563BB">
        <w:rPr>
          <w:rFonts w:ascii="仿宋" w:eastAsia="仿宋" w:hAnsi="仿宋" w:hint="eastAsia"/>
          <w:sz w:val="32"/>
          <w:szCs w:val="32"/>
        </w:rPr>
        <w:lastRenderedPageBreak/>
        <w:t>关联性一览表》（纸质2份、电子版1份）</w:t>
      </w:r>
    </w:p>
    <w:p w14:paraId="5FF435CC" w14:textId="77777777" w:rsidR="00083392" w:rsidRPr="00453AF7" w:rsidRDefault="00083392" w:rsidP="009405C1">
      <w:pPr>
        <w:pStyle w:val="aa"/>
        <w:spacing w:before="0" w:beforeAutospacing="0" w:after="0" w:afterAutospacing="0" w:line="520" w:lineRule="exact"/>
        <w:ind w:firstLineChars="200" w:firstLine="643"/>
        <w:rPr>
          <w:rFonts w:ascii="仿宋" w:eastAsia="仿宋" w:hAnsi="仿宋" w:cstheme="minorBidi"/>
          <w:b/>
          <w:kern w:val="2"/>
          <w:sz w:val="32"/>
          <w:szCs w:val="32"/>
        </w:rPr>
      </w:pPr>
      <w:r w:rsidRPr="00453AF7">
        <w:rPr>
          <w:rFonts w:ascii="仿宋" w:eastAsia="仿宋" w:hAnsi="仿宋" w:cstheme="minorBidi" w:hint="eastAsia"/>
          <w:b/>
          <w:kern w:val="2"/>
          <w:sz w:val="32"/>
          <w:szCs w:val="32"/>
        </w:rPr>
        <w:t>注：请按照《博士学位研究生学位评定分委员会上会材料自检表》相关要求准备博士材料。</w:t>
      </w:r>
      <w:r w:rsidR="00C12ECC" w:rsidRPr="00453AF7">
        <w:rPr>
          <w:rFonts w:ascii="仿宋" w:eastAsia="仿宋" w:hAnsi="仿宋" w:cstheme="minorBidi"/>
          <w:b/>
          <w:bCs/>
          <w:kern w:val="2"/>
          <w:sz w:val="32"/>
          <w:szCs w:val="32"/>
        </w:rPr>
        <w:t>（1）-（7）项材料电子版命名方式：学号+姓名+材料名称。</w:t>
      </w:r>
    </w:p>
    <w:p w14:paraId="36C0B44B" w14:textId="77777777" w:rsidR="00083392" w:rsidRPr="00BE3B7C" w:rsidRDefault="00083392" w:rsidP="009405C1">
      <w:pPr>
        <w:spacing w:line="520" w:lineRule="exact"/>
        <w:ind w:firstLineChars="200" w:firstLine="640"/>
        <w:rPr>
          <w:rFonts w:ascii="仿宋" w:eastAsia="仿宋" w:hAnsi="仿宋"/>
          <w:sz w:val="32"/>
          <w:szCs w:val="32"/>
        </w:rPr>
      </w:pPr>
      <w:r w:rsidRPr="00BE3B7C">
        <w:rPr>
          <w:rFonts w:ascii="仿宋" w:eastAsia="仿宋" w:hAnsi="仿宋" w:hint="eastAsia"/>
          <w:sz w:val="32"/>
          <w:szCs w:val="32"/>
        </w:rPr>
        <w:t>4</w:t>
      </w:r>
      <w:r w:rsidR="00B61D8E">
        <w:rPr>
          <w:rFonts w:ascii="仿宋" w:eastAsia="仿宋" w:hAnsi="仿宋" w:hint="eastAsia"/>
          <w:sz w:val="32"/>
          <w:szCs w:val="32"/>
        </w:rPr>
        <w:t>.</w:t>
      </w:r>
      <w:r w:rsidRPr="00BE3B7C">
        <w:rPr>
          <w:rFonts w:ascii="仿宋" w:eastAsia="仿宋" w:hAnsi="仿宋" w:hint="eastAsia"/>
          <w:sz w:val="32"/>
          <w:szCs w:val="32"/>
        </w:rPr>
        <w:t>硕士学位研究生上会材料</w:t>
      </w:r>
    </w:p>
    <w:p w14:paraId="19D16B47" w14:textId="77777777" w:rsidR="00083392" w:rsidRPr="00BE3B7C" w:rsidRDefault="00083392" w:rsidP="009405C1">
      <w:pPr>
        <w:spacing w:line="520" w:lineRule="exact"/>
        <w:ind w:firstLineChars="200" w:firstLine="640"/>
        <w:rPr>
          <w:rFonts w:ascii="仿宋" w:eastAsia="仿宋" w:hAnsi="仿宋"/>
          <w:sz w:val="32"/>
          <w:szCs w:val="32"/>
        </w:rPr>
      </w:pPr>
      <w:r w:rsidRPr="00BE3B7C">
        <w:rPr>
          <w:rFonts w:ascii="仿宋" w:eastAsia="仿宋" w:hAnsi="仿宋" w:hint="eastAsia"/>
          <w:sz w:val="32"/>
          <w:szCs w:val="32"/>
        </w:rPr>
        <w:t>（1）需要详审的硕士学位论文（纸质2</w:t>
      </w:r>
      <w:r w:rsidR="00C12ECC">
        <w:rPr>
          <w:rFonts w:ascii="仿宋" w:eastAsia="仿宋" w:hAnsi="仿宋" w:hint="eastAsia"/>
          <w:sz w:val="32"/>
          <w:szCs w:val="32"/>
        </w:rPr>
        <w:t>本</w:t>
      </w:r>
      <w:r w:rsidRPr="00BE3B7C">
        <w:rPr>
          <w:rFonts w:ascii="仿宋" w:eastAsia="仿宋" w:hAnsi="仿宋" w:hint="eastAsia"/>
          <w:sz w:val="32"/>
          <w:szCs w:val="32"/>
        </w:rPr>
        <w:t>、电子版1份）</w:t>
      </w:r>
    </w:p>
    <w:p w14:paraId="120D47F4" w14:textId="77777777" w:rsidR="00083392" w:rsidRPr="00BE3B7C" w:rsidRDefault="00083392" w:rsidP="009405C1">
      <w:pPr>
        <w:spacing w:line="520" w:lineRule="exact"/>
        <w:ind w:firstLineChars="200" w:firstLine="640"/>
        <w:rPr>
          <w:rFonts w:ascii="仿宋" w:eastAsia="仿宋" w:hAnsi="仿宋"/>
          <w:sz w:val="32"/>
          <w:szCs w:val="32"/>
        </w:rPr>
      </w:pPr>
      <w:r w:rsidRPr="00BE3B7C">
        <w:rPr>
          <w:rFonts w:ascii="仿宋" w:eastAsia="仿宋" w:hAnsi="仿宋" w:hint="eastAsia"/>
          <w:sz w:val="32"/>
          <w:szCs w:val="32"/>
        </w:rPr>
        <w:t>（2）评阅书（纸质2套、电子版1套）</w:t>
      </w:r>
    </w:p>
    <w:p w14:paraId="228E2838" w14:textId="77777777" w:rsidR="00083392" w:rsidRPr="00BE3B7C" w:rsidRDefault="00083392" w:rsidP="009405C1">
      <w:pPr>
        <w:spacing w:line="520" w:lineRule="exact"/>
        <w:ind w:firstLineChars="200" w:firstLine="640"/>
        <w:rPr>
          <w:rFonts w:ascii="仿宋" w:eastAsia="仿宋" w:hAnsi="仿宋"/>
          <w:sz w:val="32"/>
          <w:szCs w:val="32"/>
        </w:rPr>
      </w:pPr>
      <w:r w:rsidRPr="00BE3B7C">
        <w:rPr>
          <w:rFonts w:ascii="仿宋" w:eastAsia="仿宋" w:hAnsi="仿宋"/>
          <w:sz w:val="32"/>
          <w:szCs w:val="32"/>
        </w:rPr>
        <w:t>（3）《</w:t>
      </w:r>
      <w:r w:rsidRPr="00BE3B7C">
        <w:rPr>
          <w:rFonts w:ascii="仿宋" w:eastAsia="仿宋" w:hAnsi="仿宋" w:hint="eastAsia"/>
          <w:sz w:val="32"/>
          <w:szCs w:val="32"/>
        </w:rPr>
        <w:t>硕士学位论文答辩情况表》（纸质2份、电子版1份）</w:t>
      </w:r>
    </w:p>
    <w:p w14:paraId="42A9B83F" w14:textId="77777777" w:rsidR="00083392" w:rsidRPr="00BE3B7C" w:rsidRDefault="00083392" w:rsidP="009405C1">
      <w:pPr>
        <w:spacing w:line="520" w:lineRule="exact"/>
        <w:ind w:firstLineChars="200" w:firstLine="640"/>
        <w:rPr>
          <w:rFonts w:ascii="仿宋" w:eastAsia="仿宋" w:hAnsi="仿宋"/>
          <w:sz w:val="32"/>
          <w:szCs w:val="32"/>
        </w:rPr>
      </w:pPr>
      <w:r w:rsidRPr="00BE3B7C">
        <w:rPr>
          <w:rFonts w:ascii="仿宋" w:eastAsia="仿宋" w:hAnsi="仿宋" w:hint="eastAsia"/>
          <w:sz w:val="32"/>
          <w:szCs w:val="32"/>
        </w:rPr>
        <w:t>（4）《哈尔滨工程大学硕士研究生学位论文修改情况记录表》及其所有附件（纸质2份、电子版1份）</w:t>
      </w:r>
    </w:p>
    <w:p w14:paraId="040E22CE" w14:textId="77777777" w:rsidR="00083392" w:rsidRPr="00453AF7" w:rsidRDefault="00083392" w:rsidP="009405C1">
      <w:pPr>
        <w:pStyle w:val="aa"/>
        <w:spacing w:before="0" w:beforeAutospacing="0" w:after="0" w:afterAutospacing="0" w:line="520" w:lineRule="exact"/>
        <w:ind w:firstLineChars="200" w:firstLine="643"/>
        <w:rPr>
          <w:rFonts w:ascii="仿宋" w:eastAsia="仿宋" w:hAnsi="仿宋" w:cstheme="minorBidi"/>
          <w:b/>
          <w:bCs/>
          <w:kern w:val="2"/>
          <w:sz w:val="32"/>
          <w:szCs w:val="32"/>
        </w:rPr>
      </w:pPr>
      <w:r w:rsidRPr="00453AF7">
        <w:rPr>
          <w:rFonts w:ascii="仿宋" w:eastAsia="仿宋" w:hAnsi="仿宋" w:cstheme="minorBidi" w:hint="eastAsia"/>
          <w:b/>
          <w:kern w:val="2"/>
          <w:sz w:val="32"/>
          <w:szCs w:val="32"/>
        </w:rPr>
        <w:t>注：请按照《硕士学位研究生学位评定分委员会上会材料自检表》相关要求准备硕士材料。</w:t>
      </w:r>
      <w:r w:rsidR="00381044" w:rsidRPr="00453AF7">
        <w:rPr>
          <w:rFonts w:ascii="仿宋" w:eastAsia="仿宋" w:hAnsi="仿宋" w:cstheme="minorBidi"/>
          <w:b/>
          <w:kern w:val="2"/>
          <w:sz w:val="32"/>
          <w:szCs w:val="32"/>
        </w:rPr>
        <w:t>（1）-（4）项材料电子版命名方式：学号+姓名+材料名称。</w:t>
      </w:r>
    </w:p>
    <w:p w14:paraId="2D59EB1D" w14:textId="7E7C3F38" w:rsidR="00083392" w:rsidRPr="00586EC1" w:rsidRDefault="00083392" w:rsidP="009405C1">
      <w:pPr>
        <w:spacing w:line="520" w:lineRule="exact"/>
        <w:ind w:firstLineChars="200" w:firstLine="643"/>
        <w:rPr>
          <w:rFonts w:ascii="仿宋" w:eastAsia="仿宋" w:hAnsi="仿宋" w:cs="Times New Roman"/>
          <w:b/>
          <w:sz w:val="32"/>
          <w:szCs w:val="32"/>
        </w:rPr>
      </w:pPr>
      <w:r w:rsidRPr="00A563BB">
        <w:rPr>
          <w:rFonts w:ascii="仿宋" w:eastAsia="仿宋" w:hAnsi="仿宋" w:cs="Times New Roman" w:hint="eastAsia"/>
          <w:b/>
          <w:sz w:val="32"/>
          <w:szCs w:val="32"/>
        </w:rPr>
        <w:t>(二)</w:t>
      </w:r>
      <w:r w:rsidR="0019008B">
        <w:rPr>
          <w:rFonts w:ascii="仿宋" w:eastAsia="仿宋" w:hAnsi="仿宋" w:cs="Times New Roman" w:hint="eastAsia"/>
          <w:b/>
          <w:sz w:val="32"/>
          <w:szCs w:val="32"/>
        </w:rPr>
        <w:t>学院</w:t>
      </w:r>
      <w:r w:rsidR="00D20ABA">
        <w:rPr>
          <w:rFonts w:ascii="仿宋" w:eastAsia="仿宋" w:hAnsi="仿宋" w:cs="Times New Roman" w:hint="eastAsia"/>
          <w:b/>
          <w:sz w:val="32"/>
          <w:szCs w:val="32"/>
        </w:rPr>
        <w:t>汇报上会情况</w:t>
      </w:r>
    </w:p>
    <w:p w14:paraId="6D9D8CCD" w14:textId="77777777" w:rsidR="00083392" w:rsidRPr="00BE3B7C" w:rsidRDefault="00083392" w:rsidP="009405C1">
      <w:pPr>
        <w:pStyle w:val="aa"/>
        <w:spacing w:before="0" w:beforeAutospacing="0" w:after="0" w:afterAutospacing="0" w:line="520" w:lineRule="exact"/>
        <w:ind w:firstLineChars="200" w:firstLine="640"/>
        <w:rPr>
          <w:rFonts w:ascii="仿宋" w:eastAsia="仿宋" w:hAnsi="仿宋" w:cstheme="minorBidi"/>
          <w:kern w:val="2"/>
          <w:sz w:val="32"/>
          <w:szCs w:val="32"/>
        </w:rPr>
      </w:pPr>
      <w:r w:rsidRPr="00BE3B7C">
        <w:rPr>
          <w:rFonts w:ascii="仿宋" w:eastAsia="仿宋" w:hAnsi="仿宋" w:cstheme="minorBidi" w:hint="eastAsia"/>
          <w:kern w:val="2"/>
          <w:sz w:val="32"/>
          <w:szCs w:val="32"/>
        </w:rPr>
        <w:t>1</w:t>
      </w:r>
      <w:r w:rsidR="00B61D8E">
        <w:rPr>
          <w:rFonts w:ascii="仿宋" w:eastAsia="仿宋" w:hAnsi="仿宋" w:cstheme="minorBidi" w:hint="eastAsia"/>
          <w:kern w:val="2"/>
          <w:sz w:val="32"/>
          <w:szCs w:val="32"/>
        </w:rPr>
        <w:t>.</w:t>
      </w:r>
      <w:r w:rsidRPr="00BE3B7C">
        <w:rPr>
          <w:rFonts w:ascii="仿宋" w:eastAsia="仿宋" w:hAnsi="仿宋" w:cstheme="minorBidi" w:hint="eastAsia"/>
          <w:kern w:val="2"/>
          <w:sz w:val="32"/>
          <w:szCs w:val="32"/>
        </w:rPr>
        <w:t>汇报人员为院长或主管教学副院长。</w:t>
      </w:r>
    </w:p>
    <w:p w14:paraId="502F896F" w14:textId="77777777" w:rsidR="00083392" w:rsidRPr="00BE3B7C" w:rsidRDefault="00083392" w:rsidP="009405C1">
      <w:pPr>
        <w:pStyle w:val="aa"/>
        <w:spacing w:before="0" w:beforeAutospacing="0" w:after="0" w:afterAutospacing="0" w:line="520" w:lineRule="exact"/>
        <w:ind w:firstLineChars="200" w:firstLine="640"/>
        <w:rPr>
          <w:rFonts w:ascii="仿宋" w:eastAsia="仿宋" w:hAnsi="仿宋" w:cstheme="minorBidi"/>
          <w:kern w:val="2"/>
          <w:sz w:val="32"/>
          <w:szCs w:val="32"/>
        </w:rPr>
      </w:pPr>
      <w:r w:rsidRPr="00BE3B7C">
        <w:rPr>
          <w:rFonts w:ascii="仿宋" w:eastAsia="仿宋" w:hAnsi="仿宋" w:cstheme="minorBidi" w:hint="eastAsia"/>
          <w:kern w:val="2"/>
          <w:sz w:val="32"/>
          <w:szCs w:val="32"/>
        </w:rPr>
        <w:t>2</w:t>
      </w:r>
      <w:r w:rsidR="00B61D8E">
        <w:rPr>
          <w:rFonts w:ascii="仿宋" w:eastAsia="仿宋" w:hAnsi="仿宋" w:cstheme="minorBidi" w:hint="eastAsia"/>
          <w:kern w:val="2"/>
          <w:sz w:val="32"/>
          <w:szCs w:val="32"/>
        </w:rPr>
        <w:t>.</w:t>
      </w:r>
      <w:r w:rsidRPr="00BE3B7C">
        <w:rPr>
          <w:rFonts w:ascii="仿宋" w:eastAsia="仿宋" w:hAnsi="仿宋" w:cstheme="minorBidi" w:hint="eastAsia"/>
          <w:kern w:val="2"/>
          <w:sz w:val="32"/>
          <w:szCs w:val="32"/>
        </w:rPr>
        <w:t>汇报本次上会人员基本情况，如申请学位人数、论文评阅答辩有关情况、详审论文情况及理由等内容。</w:t>
      </w:r>
    </w:p>
    <w:p w14:paraId="4AB855FE" w14:textId="1EA33C55" w:rsidR="00083392" w:rsidRPr="00BE3B7C" w:rsidRDefault="00083392" w:rsidP="009405C1">
      <w:pPr>
        <w:pStyle w:val="aa"/>
        <w:spacing w:before="0" w:beforeAutospacing="0" w:after="0" w:afterAutospacing="0" w:line="520" w:lineRule="exact"/>
        <w:ind w:firstLineChars="200" w:firstLine="640"/>
        <w:rPr>
          <w:rFonts w:ascii="仿宋" w:eastAsia="仿宋" w:hAnsi="仿宋" w:cstheme="minorBidi"/>
          <w:kern w:val="2"/>
          <w:sz w:val="32"/>
          <w:szCs w:val="32"/>
        </w:rPr>
      </w:pPr>
      <w:r w:rsidRPr="00BE3B7C">
        <w:rPr>
          <w:rFonts w:ascii="仿宋" w:eastAsia="仿宋" w:hAnsi="仿宋" w:cstheme="minorBidi" w:hint="eastAsia"/>
          <w:kern w:val="2"/>
          <w:sz w:val="32"/>
          <w:szCs w:val="32"/>
        </w:rPr>
        <w:t>3</w:t>
      </w:r>
      <w:r w:rsidR="00B61D8E">
        <w:rPr>
          <w:rFonts w:ascii="仿宋" w:eastAsia="仿宋" w:hAnsi="仿宋" w:cstheme="minorBidi" w:hint="eastAsia"/>
          <w:kern w:val="2"/>
          <w:sz w:val="32"/>
          <w:szCs w:val="32"/>
        </w:rPr>
        <w:t>.</w:t>
      </w:r>
      <w:r w:rsidRPr="00BE3B7C">
        <w:rPr>
          <w:rFonts w:ascii="仿宋" w:eastAsia="仿宋" w:hAnsi="仿宋" w:cstheme="minorBidi" w:hint="eastAsia"/>
          <w:kern w:val="2"/>
          <w:sz w:val="32"/>
          <w:szCs w:val="32"/>
        </w:rPr>
        <w:t>各学院汇报前应组织召开学院（系、部）学术分委员会会议，对上会人员的学位论文进行认真讨论，向学位评定分委员提出需详审学位论文人员名单</w:t>
      </w:r>
      <w:r w:rsidR="00D724AE">
        <w:rPr>
          <w:rFonts w:ascii="仿宋" w:eastAsia="仿宋" w:hAnsi="仿宋" w:cstheme="minorBidi" w:hint="eastAsia"/>
          <w:kern w:val="2"/>
          <w:sz w:val="32"/>
          <w:szCs w:val="32"/>
        </w:rPr>
        <w:t>，</w:t>
      </w:r>
      <w:r w:rsidR="00D724AE" w:rsidRPr="000221FC">
        <w:rPr>
          <w:rFonts w:ascii="仿宋" w:eastAsia="仿宋" w:hAnsi="仿宋" w:cstheme="minorBidi" w:hint="eastAsia"/>
          <w:b/>
          <w:bCs/>
          <w:kern w:val="2"/>
          <w:sz w:val="32"/>
          <w:szCs w:val="32"/>
        </w:rPr>
        <w:t>并从学术角度给出具体</w:t>
      </w:r>
      <w:r w:rsidRPr="000221FC">
        <w:rPr>
          <w:rFonts w:ascii="仿宋" w:eastAsia="仿宋" w:hAnsi="仿宋" w:cstheme="minorBidi" w:hint="eastAsia"/>
          <w:b/>
          <w:bCs/>
          <w:kern w:val="2"/>
          <w:sz w:val="32"/>
          <w:szCs w:val="32"/>
        </w:rPr>
        <w:t>详审</w:t>
      </w:r>
      <w:r w:rsidR="00D724AE" w:rsidRPr="000221FC">
        <w:rPr>
          <w:rFonts w:ascii="仿宋" w:eastAsia="仿宋" w:hAnsi="仿宋" w:cstheme="minorBidi" w:hint="eastAsia"/>
          <w:b/>
          <w:bCs/>
          <w:kern w:val="2"/>
          <w:sz w:val="32"/>
          <w:szCs w:val="32"/>
        </w:rPr>
        <w:t>意见</w:t>
      </w:r>
      <w:r w:rsidRPr="00BE3B7C">
        <w:rPr>
          <w:rFonts w:ascii="仿宋" w:eastAsia="仿宋" w:hAnsi="仿宋" w:cstheme="minorBidi" w:hint="eastAsia"/>
          <w:kern w:val="2"/>
          <w:sz w:val="32"/>
          <w:szCs w:val="32"/>
        </w:rPr>
        <w:t>。原则上按硕士不低于10%，博士不低于20%的比例提出详审人员名单（特殊情况可另作说明）。</w:t>
      </w:r>
    </w:p>
    <w:p w14:paraId="1CC7D5FB" w14:textId="77777777" w:rsidR="00083392" w:rsidRPr="00A563BB" w:rsidRDefault="00083392" w:rsidP="009405C1">
      <w:pPr>
        <w:spacing w:line="520" w:lineRule="exact"/>
        <w:ind w:firstLineChars="200" w:firstLine="643"/>
        <w:rPr>
          <w:rFonts w:ascii="仿宋" w:eastAsia="仿宋" w:hAnsi="仿宋" w:cs="Times New Roman"/>
          <w:b/>
          <w:sz w:val="32"/>
          <w:szCs w:val="32"/>
        </w:rPr>
      </w:pPr>
      <w:r w:rsidRPr="00A563BB">
        <w:rPr>
          <w:rFonts w:ascii="仿宋" w:eastAsia="仿宋" w:hAnsi="仿宋" w:cs="Times New Roman" w:hint="eastAsia"/>
          <w:b/>
          <w:sz w:val="32"/>
          <w:szCs w:val="32"/>
        </w:rPr>
        <w:t>(三)</w:t>
      </w:r>
      <w:r w:rsidR="00D20ABA">
        <w:rPr>
          <w:rFonts w:ascii="仿宋" w:eastAsia="仿宋" w:hAnsi="仿宋" w:cs="Times New Roman" w:hint="eastAsia"/>
          <w:b/>
          <w:sz w:val="32"/>
          <w:szCs w:val="32"/>
        </w:rPr>
        <w:t>学位论文详审</w:t>
      </w:r>
      <w:r w:rsidRPr="00A563BB">
        <w:rPr>
          <w:rFonts w:ascii="仿宋" w:eastAsia="仿宋" w:hAnsi="仿宋" w:cs="Times New Roman" w:hint="eastAsia"/>
          <w:b/>
          <w:sz w:val="32"/>
          <w:szCs w:val="32"/>
        </w:rPr>
        <w:t>报送原则</w:t>
      </w:r>
    </w:p>
    <w:p w14:paraId="3968B675" w14:textId="2B4826BE" w:rsidR="009D1263" w:rsidRPr="009D1263" w:rsidRDefault="00083392" w:rsidP="009405C1">
      <w:pPr>
        <w:pStyle w:val="aa"/>
        <w:spacing w:before="0" w:beforeAutospacing="0" w:after="0" w:afterAutospacing="0" w:line="520" w:lineRule="exact"/>
        <w:ind w:firstLineChars="200" w:firstLine="640"/>
        <w:rPr>
          <w:rFonts w:ascii="仿宋" w:eastAsia="仿宋" w:hAnsi="仿宋" w:cstheme="minorBidi"/>
          <w:kern w:val="2"/>
          <w:sz w:val="32"/>
          <w:szCs w:val="32"/>
        </w:rPr>
      </w:pPr>
      <w:r w:rsidRPr="00BE3B7C">
        <w:rPr>
          <w:rFonts w:ascii="仿宋" w:eastAsia="仿宋" w:hAnsi="仿宋" w:cstheme="minorBidi" w:hint="eastAsia"/>
          <w:kern w:val="2"/>
          <w:sz w:val="32"/>
          <w:szCs w:val="32"/>
        </w:rPr>
        <w:t>为切实保障学位论文质量，建议各</w:t>
      </w:r>
      <w:r w:rsidR="0019008B">
        <w:rPr>
          <w:rFonts w:ascii="仿宋" w:eastAsia="仿宋" w:hAnsi="仿宋" w:cstheme="minorBidi" w:hint="eastAsia"/>
          <w:kern w:val="2"/>
          <w:sz w:val="32"/>
          <w:szCs w:val="32"/>
        </w:rPr>
        <w:t>学院</w:t>
      </w:r>
      <w:r w:rsidR="009D1263" w:rsidRPr="009D1263">
        <w:rPr>
          <w:rFonts w:ascii="仿宋" w:eastAsia="仿宋" w:hAnsi="仿宋" w:cstheme="minorBidi"/>
          <w:kern w:val="2"/>
          <w:sz w:val="32"/>
          <w:szCs w:val="32"/>
        </w:rPr>
        <w:t>在</w:t>
      </w:r>
      <w:r w:rsidR="009D1263" w:rsidRPr="009D1263">
        <w:rPr>
          <w:rFonts w:ascii="仿宋" w:eastAsia="仿宋" w:hAnsi="仿宋" w:cstheme="minorBidi"/>
          <w:b/>
          <w:bCs/>
          <w:kern w:val="2"/>
          <w:sz w:val="32"/>
          <w:szCs w:val="32"/>
        </w:rPr>
        <w:t>满足详审报送比例基础上依据学位论文的学术水平情况报送需要详审的博士、硕士学位论文</w:t>
      </w:r>
      <w:r w:rsidR="009D1263" w:rsidRPr="009D1263">
        <w:rPr>
          <w:rFonts w:ascii="仿宋" w:eastAsia="仿宋" w:hAnsi="仿宋" w:cstheme="minorBidi"/>
          <w:kern w:val="2"/>
          <w:sz w:val="32"/>
          <w:szCs w:val="32"/>
        </w:rPr>
        <w:t>至相应学位评定分委员会把关。</w:t>
      </w:r>
    </w:p>
    <w:p w14:paraId="012C69CB" w14:textId="77777777" w:rsidR="00083392" w:rsidRPr="00BE3B7C" w:rsidRDefault="00083392" w:rsidP="009405C1">
      <w:pPr>
        <w:pStyle w:val="aa"/>
        <w:spacing w:before="0" w:beforeAutospacing="0" w:after="0" w:afterAutospacing="0" w:line="520" w:lineRule="exact"/>
        <w:ind w:firstLineChars="200" w:firstLine="640"/>
        <w:rPr>
          <w:rFonts w:ascii="仿宋" w:eastAsia="仿宋" w:hAnsi="仿宋" w:cstheme="minorBidi"/>
          <w:kern w:val="2"/>
          <w:sz w:val="32"/>
          <w:szCs w:val="32"/>
        </w:rPr>
      </w:pPr>
      <w:r w:rsidRPr="00BE3B7C">
        <w:rPr>
          <w:rFonts w:ascii="仿宋" w:eastAsia="仿宋" w:hAnsi="仿宋" w:cstheme="minorBidi" w:hint="eastAsia"/>
          <w:kern w:val="2"/>
          <w:sz w:val="32"/>
          <w:szCs w:val="32"/>
        </w:rPr>
        <w:lastRenderedPageBreak/>
        <w:t>对以下情况或人员的学位论文建议重点关注：</w:t>
      </w:r>
    </w:p>
    <w:p w14:paraId="1FE34892" w14:textId="77777777" w:rsidR="00083392" w:rsidRPr="00BE3B7C" w:rsidRDefault="00083392" w:rsidP="009405C1">
      <w:pPr>
        <w:pStyle w:val="aa"/>
        <w:spacing w:before="0" w:beforeAutospacing="0" w:after="0" w:afterAutospacing="0" w:line="520" w:lineRule="exact"/>
        <w:ind w:firstLineChars="200" w:firstLine="640"/>
        <w:rPr>
          <w:rFonts w:ascii="仿宋" w:eastAsia="仿宋" w:hAnsi="仿宋" w:cstheme="minorBidi"/>
          <w:kern w:val="2"/>
          <w:sz w:val="32"/>
          <w:szCs w:val="32"/>
        </w:rPr>
      </w:pPr>
      <w:r w:rsidRPr="00BE3B7C">
        <w:rPr>
          <w:rFonts w:ascii="仿宋" w:eastAsia="仿宋" w:hAnsi="仿宋" w:cstheme="minorBidi" w:hint="eastAsia"/>
          <w:kern w:val="2"/>
          <w:sz w:val="32"/>
          <w:szCs w:val="32"/>
        </w:rPr>
        <w:t>1</w:t>
      </w:r>
      <w:r w:rsidR="00B61D8E">
        <w:rPr>
          <w:rFonts w:ascii="仿宋" w:eastAsia="仿宋" w:hAnsi="仿宋" w:cstheme="minorBidi" w:hint="eastAsia"/>
          <w:kern w:val="2"/>
          <w:sz w:val="32"/>
          <w:szCs w:val="32"/>
        </w:rPr>
        <w:t>.</w:t>
      </w:r>
      <w:r w:rsidRPr="00BE3B7C">
        <w:rPr>
          <w:rFonts w:ascii="仿宋" w:eastAsia="仿宋" w:hAnsi="仿宋" w:cstheme="minorBidi" w:hint="eastAsia"/>
          <w:kern w:val="2"/>
          <w:sz w:val="32"/>
          <w:szCs w:val="32"/>
        </w:rPr>
        <w:t>缓投学位的；</w:t>
      </w:r>
    </w:p>
    <w:p w14:paraId="6D63C8E0" w14:textId="77777777" w:rsidR="00083392" w:rsidRPr="00BE3B7C" w:rsidRDefault="00083392" w:rsidP="009405C1">
      <w:pPr>
        <w:pStyle w:val="aa"/>
        <w:spacing w:before="0" w:beforeAutospacing="0" w:after="0" w:afterAutospacing="0" w:line="520" w:lineRule="exact"/>
        <w:ind w:firstLineChars="200" w:firstLine="640"/>
        <w:rPr>
          <w:rFonts w:ascii="仿宋" w:eastAsia="仿宋" w:hAnsi="仿宋" w:cstheme="minorBidi"/>
          <w:kern w:val="2"/>
          <w:sz w:val="32"/>
          <w:szCs w:val="32"/>
        </w:rPr>
      </w:pPr>
      <w:r w:rsidRPr="00BE3B7C">
        <w:rPr>
          <w:rFonts w:ascii="仿宋" w:eastAsia="仿宋" w:hAnsi="仿宋" w:cstheme="minorBidi" w:hint="eastAsia"/>
          <w:kern w:val="2"/>
          <w:sz w:val="32"/>
          <w:szCs w:val="32"/>
        </w:rPr>
        <w:t>2</w:t>
      </w:r>
      <w:r w:rsidR="00B61D8E">
        <w:rPr>
          <w:rFonts w:ascii="仿宋" w:eastAsia="仿宋" w:hAnsi="仿宋" w:cstheme="minorBidi" w:hint="eastAsia"/>
          <w:kern w:val="2"/>
          <w:sz w:val="32"/>
          <w:szCs w:val="32"/>
        </w:rPr>
        <w:t>.</w:t>
      </w:r>
      <w:r w:rsidRPr="00BE3B7C">
        <w:rPr>
          <w:rFonts w:ascii="仿宋" w:eastAsia="仿宋" w:hAnsi="仿宋" w:cstheme="minorBidi" w:hint="eastAsia"/>
          <w:kern w:val="2"/>
          <w:sz w:val="32"/>
          <w:szCs w:val="32"/>
        </w:rPr>
        <w:t>有不同意答辩，经复议或重新送审后同意答辩的；</w:t>
      </w:r>
    </w:p>
    <w:p w14:paraId="281E3BCA" w14:textId="77777777" w:rsidR="00083392" w:rsidRPr="00BE3B7C" w:rsidRDefault="00083392" w:rsidP="009405C1">
      <w:pPr>
        <w:pStyle w:val="aa"/>
        <w:spacing w:before="0" w:beforeAutospacing="0" w:after="0" w:afterAutospacing="0" w:line="520" w:lineRule="exact"/>
        <w:ind w:firstLineChars="200" w:firstLine="640"/>
        <w:rPr>
          <w:rFonts w:ascii="仿宋" w:eastAsia="仿宋" w:hAnsi="仿宋" w:cstheme="minorBidi"/>
          <w:kern w:val="2"/>
          <w:sz w:val="32"/>
          <w:szCs w:val="32"/>
        </w:rPr>
      </w:pPr>
      <w:r w:rsidRPr="00BE3B7C">
        <w:rPr>
          <w:rFonts w:ascii="仿宋" w:eastAsia="仿宋" w:hAnsi="仿宋" w:cstheme="minorBidi" w:hint="eastAsia"/>
          <w:kern w:val="2"/>
          <w:sz w:val="32"/>
          <w:szCs w:val="32"/>
        </w:rPr>
        <w:t>3</w:t>
      </w:r>
      <w:r w:rsidR="00B61D8E">
        <w:rPr>
          <w:rFonts w:ascii="仿宋" w:eastAsia="仿宋" w:hAnsi="仿宋" w:cstheme="minorBidi" w:hint="eastAsia"/>
          <w:kern w:val="2"/>
          <w:sz w:val="32"/>
          <w:szCs w:val="32"/>
        </w:rPr>
        <w:t>.</w:t>
      </w:r>
      <w:r w:rsidRPr="00BE3B7C">
        <w:rPr>
          <w:rFonts w:ascii="仿宋" w:eastAsia="仿宋" w:hAnsi="仿宋" w:cstheme="minorBidi" w:hint="eastAsia"/>
          <w:kern w:val="2"/>
          <w:sz w:val="32"/>
          <w:szCs w:val="32"/>
        </w:rPr>
        <w:t>评阅分数较低的；</w:t>
      </w:r>
    </w:p>
    <w:p w14:paraId="2AE880BD" w14:textId="77777777" w:rsidR="00083392" w:rsidRPr="00BE3B7C" w:rsidRDefault="00083392" w:rsidP="009405C1">
      <w:pPr>
        <w:pStyle w:val="aa"/>
        <w:spacing w:before="0" w:beforeAutospacing="0" w:after="0" w:afterAutospacing="0" w:line="520" w:lineRule="exact"/>
        <w:ind w:firstLineChars="200" w:firstLine="640"/>
        <w:rPr>
          <w:rFonts w:ascii="仿宋" w:eastAsia="仿宋" w:hAnsi="仿宋" w:cstheme="minorBidi"/>
          <w:kern w:val="2"/>
          <w:sz w:val="32"/>
          <w:szCs w:val="32"/>
        </w:rPr>
      </w:pPr>
      <w:r w:rsidRPr="00BE3B7C">
        <w:rPr>
          <w:rFonts w:ascii="仿宋" w:eastAsia="仿宋" w:hAnsi="仿宋" w:cstheme="minorBidi" w:hint="eastAsia"/>
          <w:kern w:val="2"/>
          <w:sz w:val="32"/>
          <w:szCs w:val="32"/>
        </w:rPr>
        <w:t>4</w:t>
      </w:r>
      <w:r w:rsidR="00B61D8E">
        <w:rPr>
          <w:rFonts w:ascii="仿宋" w:eastAsia="仿宋" w:hAnsi="仿宋" w:cstheme="minorBidi" w:hint="eastAsia"/>
          <w:kern w:val="2"/>
          <w:sz w:val="32"/>
          <w:szCs w:val="32"/>
        </w:rPr>
        <w:t>.</w:t>
      </w:r>
      <w:r w:rsidRPr="00BE3B7C">
        <w:rPr>
          <w:rFonts w:ascii="仿宋" w:eastAsia="仿宋" w:hAnsi="仿宋" w:cstheme="minorBidi" w:hint="eastAsia"/>
          <w:kern w:val="2"/>
          <w:sz w:val="32"/>
          <w:szCs w:val="32"/>
        </w:rPr>
        <w:t>退博转硕或博士申请按硕士授学位；</w:t>
      </w:r>
    </w:p>
    <w:p w14:paraId="349F89A9" w14:textId="77777777" w:rsidR="00083392" w:rsidRPr="00BE3B7C" w:rsidRDefault="00083392" w:rsidP="009405C1">
      <w:pPr>
        <w:pStyle w:val="aa"/>
        <w:spacing w:before="0" w:beforeAutospacing="0" w:after="0" w:afterAutospacing="0" w:line="520" w:lineRule="exact"/>
        <w:ind w:firstLineChars="200" w:firstLine="640"/>
        <w:rPr>
          <w:rFonts w:ascii="仿宋" w:eastAsia="仿宋" w:hAnsi="仿宋" w:cstheme="minorBidi"/>
          <w:kern w:val="2"/>
          <w:sz w:val="32"/>
          <w:szCs w:val="32"/>
        </w:rPr>
      </w:pPr>
      <w:r w:rsidRPr="00BE3B7C">
        <w:rPr>
          <w:rFonts w:ascii="仿宋" w:eastAsia="仿宋" w:hAnsi="仿宋" w:cstheme="minorBidi" w:hint="eastAsia"/>
          <w:kern w:val="2"/>
          <w:sz w:val="32"/>
          <w:szCs w:val="32"/>
        </w:rPr>
        <w:t>5</w:t>
      </w:r>
      <w:r w:rsidR="00B61D8E">
        <w:rPr>
          <w:rFonts w:ascii="仿宋" w:eastAsia="仿宋" w:hAnsi="仿宋" w:cstheme="minorBidi" w:hint="eastAsia"/>
          <w:kern w:val="2"/>
          <w:sz w:val="32"/>
          <w:szCs w:val="32"/>
        </w:rPr>
        <w:t>.</w:t>
      </w:r>
      <w:r w:rsidRPr="00BE3B7C">
        <w:rPr>
          <w:rFonts w:ascii="仿宋" w:eastAsia="仿宋" w:hAnsi="仿宋" w:cstheme="minorBidi" w:hint="eastAsia"/>
          <w:kern w:val="2"/>
          <w:sz w:val="32"/>
          <w:szCs w:val="32"/>
        </w:rPr>
        <w:t>第六年及延长学习年限的博士生；</w:t>
      </w:r>
    </w:p>
    <w:p w14:paraId="6770D84E" w14:textId="77777777" w:rsidR="00083392" w:rsidRPr="00BE3B7C" w:rsidRDefault="00083392" w:rsidP="009405C1">
      <w:pPr>
        <w:pStyle w:val="aa"/>
        <w:spacing w:before="0" w:beforeAutospacing="0" w:after="0" w:afterAutospacing="0" w:line="520" w:lineRule="exact"/>
        <w:ind w:firstLineChars="200" w:firstLine="640"/>
        <w:rPr>
          <w:rFonts w:ascii="仿宋" w:eastAsia="仿宋" w:hAnsi="仿宋" w:cstheme="minorBidi"/>
          <w:kern w:val="2"/>
          <w:sz w:val="32"/>
          <w:szCs w:val="32"/>
        </w:rPr>
      </w:pPr>
      <w:r w:rsidRPr="00BE3B7C">
        <w:rPr>
          <w:rFonts w:ascii="仿宋" w:eastAsia="仿宋" w:hAnsi="仿宋" w:cstheme="minorBidi" w:hint="eastAsia"/>
          <w:kern w:val="2"/>
          <w:sz w:val="32"/>
          <w:szCs w:val="32"/>
        </w:rPr>
        <w:t>6</w:t>
      </w:r>
      <w:r w:rsidR="00B61D8E">
        <w:rPr>
          <w:rFonts w:ascii="仿宋" w:eastAsia="仿宋" w:hAnsi="仿宋" w:cstheme="minorBidi" w:hint="eastAsia"/>
          <w:kern w:val="2"/>
          <w:sz w:val="32"/>
          <w:szCs w:val="32"/>
        </w:rPr>
        <w:t>.</w:t>
      </w:r>
      <w:r w:rsidRPr="00BE3B7C">
        <w:rPr>
          <w:rFonts w:ascii="仿宋" w:eastAsia="仿宋" w:hAnsi="仿宋" w:cstheme="minorBidi" w:hint="eastAsia"/>
          <w:kern w:val="2"/>
          <w:sz w:val="32"/>
          <w:szCs w:val="32"/>
        </w:rPr>
        <w:t>定向博士生；</w:t>
      </w:r>
    </w:p>
    <w:p w14:paraId="6F272637" w14:textId="77777777" w:rsidR="00083392" w:rsidRPr="00BE3B7C" w:rsidRDefault="00083392" w:rsidP="009405C1">
      <w:pPr>
        <w:pStyle w:val="aa"/>
        <w:spacing w:before="0" w:beforeAutospacing="0" w:after="0" w:afterAutospacing="0" w:line="520" w:lineRule="exact"/>
        <w:ind w:firstLineChars="200" w:firstLine="640"/>
        <w:rPr>
          <w:rFonts w:ascii="仿宋" w:eastAsia="仿宋" w:hAnsi="仿宋" w:cstheme="minorBidi"/>
          <w:kern w:val="2"/>
          <w:sz w:val="32"/>
          <w:szCs w:val="32"/>
        </w:rPr>
      </w:pPr>
      <w:r w:rsidRPr="00BE3B7C">
        <w:rPr>
          <w:rFonts w:ascii="仿宋" w:eastAsia="仿宋" w:hAnsi="仿宋" w:cstheme="minorBidi" w:hint="eastAsia"/>
          <w:kern w:val="2"/>
          <w:sz w:val="32"/>
          <w:szCs w:val="32"/>
        </w:rPr>
        <w:t>7</w:t>
      </w:r>
      <w:r w:rsidR="00B61D8E">
        <w:rPr>
          <w:rFonts w:ascii="仿宋" w:eastAsia="仿宋" w:hAnsi="仿宋" w:cstheme="minorBidi" w:hint="eastAsia"/>
          <w:kern w:val="2"/>
          <w:sz w:val="32"/>
          <w:szCs w:val="32"/>
        </w:rPr>
        <w:t>.</w:t>
      </w:r>
      <w:r w:rsidRPr="00BE3B7C">
        <w:rPr>
          <w:rFonts w:ascii="仿宋" w:eastAsia="仿宋" w:hAnsi="仿宋" w:cstheme="minorBidi" w:hint="eastAsia"/>
          <w:kern w:val="2"/>
          <w:sz w:val="32"/>
          <w:szCs w:val="32"/>
        </w:rPr>
        <w:t>各级学位论文抽检曾出现问题的导师指导的研究生；</w:t>
      </w:r>
    </w:p>
    <w:p w14:paraId="4BF1EBD0" w14:textId="77777777" w:rsidR="00083392" w:rsidRDefault="00083392" w:rsidP="009405C1">
      <w:pPr>
        <w:pStyle w:val="aa"/>
        <w:spacing w:before="0" w:beforeAutospacing="0" w:after="0" w:afterAutospacing="0" w:line="520" w:lineRule="exact"/>
        <w:ind w:firstLineChars="200" w:firstLine="640"/>
      </w:pPr>
      <w:r w:rsidRPr="00BE3B7C">
        <w:rPr>
          <w:rFonts w:ascii="仿宋" w:eastAsia="仿宋" w:hAnsi="仿宋" w:cstheme="minorBidi" w:hint="eastAsia"/>
          <w:kern w:val="2"/>
          <w:sz w:val="32"/>
          <w:szCs w:val="32"/>
        </w:rPr>
        <w:t>8</w:t>
      </w:r>
      <w:r w:rsidR="00B61D8E">
        <w:rPr>
          <w:rFonts w:ascii="仿宋" w:eastAsia="仿宋" w:hAnsi="仿宋" w:cstheme="minorBidi" w:hint="eastAsia"/>
          <w:kern w:val="2"/>
          <w:sz w:val="32"/>
          <w:szCs w:val="32"/>
        </w:rPr>
        <w:t>.</w:t>
      </w:r>
      <w:r w:rsidRPr="00BE3B7C">
        <w:rPr>
          <w:rFonts w:ascii="仿宋" w:eastAsia="仿宋" w:hAnsi="仿宋" w:cstheme="minorBidi" w:hint="eastAsia"/>
          <w:kern w:val="2"/>
          <w:sz w:val="32"/>
          <w:szCs w:val="32"/>
        </w:rPr>
        <w:t>学院自行认为需要详审的。</w:t>
      </w:r>
    </w:p>
    <w:p w14:paraId="1AF070B1" w14:textId="77777777" w:rsidR="00083392" w:rsidRPr="00A563BB" w:rsidRDefault="00083392" w:rsidP="009405C1">
      <w:pPr>
        <w:spacing w:line="520" w:lineRule="exact"/>
        <w:ind w:firstLineChars="200" w:firstLine="643"/>
        <w:rPr>
          <w:rFonts w:ascii="仿宋" w:eastAsia="仿宋" w:hAnsi="仿宋" w:cs="Times New Roman"/>
          <w:sz w:val="32"/>
          <w:szCs w:val="32"/>
        </w:rPr>
      </w:pPr>
      <w:r w:rsidRPr="00A563BB">
        <w:rPr>
          <w:rFonts w:ascii="仿宋" w:eastAsia="仿宋" w:hAnsi="仿宋" w:cs="Times New Roman" w:hint="eastAsia"/>
          <w:b/>
          <w:sz w:val="32"/>
          <w:szCs w:val="32"/>
        </w:rPr>
        <w:t>(四)研究生教育综合管理信息系统使用注意事项</w:t>
      </w:r>
    </w:p>
    <w:p w14:paraId="151FFFE2" w14:textId="6D996405" w:rsidR="00083392" w:rsidRPr="00BE3B7C" w:rsidRDefault="00083392" w:rsidP="009405C1">
      <w:pPr>
        <w:pStyle w:val="aa"/>
        <w:spacing w:before="0" w:beforeAutospacing="0" w:after="0" w:afterAutospacing="0" w:line="520" w:lineRule="exact"/>
        <w:ind w:firstLineChars="200" w:firstLine="640"/>
        <w:rPr>
          <w:rFonts w:ascii="仿宋" w:eastAsia="仿宋" w:hAnsi="仿宋" w:cstheme="minorBidi"/>
          <w:kern w:val="2"/>
          <w:sz w:val="32"/>
          <w:szCs w:val="32"/>
        </w:rPr>
      </w:pPr>
      <w:r w:rsidRPr="00BE3B7C">
        <w:rPr>
          <w:rFonts w:ascii="仿宋" w:eastAsia="仿宋" w:hAnsi="仿宋" w:cstheme="minorBidi" w:hint="eastAsia"/>
          <w:kern w:val="2"/>
          <w:sz w:val="32"/>
          <w:szCs w:val="32"/>
        </w:rPr>
        <w:t>1</w:t>
      </w:r>
      <w:r w:rsidR="00B61D8E">
        <w:rPr>
          <w:rFonts w:ascii="仿宋" w:eastAsia="仿宋" w:hAnsi="仿宋" w:cstheme="minorBidi" w:hint="eastAsia"/>
          <w:kern w:val="2"/>
          <w:sz w:val="32"/>
          <w:szCs w:val="32"/>
        </w:rPr>
        <w:t>.</w:t>
      </w:r>
      <w:r w:rsidRPr="00BE3B7C">
        <w:rPr>
          <w:rFonts w:ascii="仿宋" w:eastAsia="仿宋" w:hAnsi="仿宋" w:cstheme="minorBidi" w:hint="eastAsia"/>
          <w:kern w:val="2"/>
          <w:sz w:val="32"/>
          <w:szCs w:val="32"/>
        </w:rPr>
        <w:t>拟于1</w:t>
      </w:r>
      <w:r w:rsidR="00BE3B7C">
        <w:rPr>
          <w:rFonts w:ascii="仿宋" w:eastAsia="仿宋" w:hAnsi="仿宋" w:cstheme="minorBidi" w:hint="eastAsia"/>
          <w:kern w:val="2"/>
          <w:sz w:val="32"/>
          <w:szCs w:val="32"/>
        </w:rPr>
        <w:t>42</w:t>
      </w:r>
      <w:r w:rsidRPr="00BE3B7C">
        <w:rPr>
          <w:rFonts w:ascii="仿宋" w:eastAsia="仿宋" w:hAnsi="仿宋" w:cstheme="minorBidi" w:hint="eastAsia"/>
          <w:kern w:val="2"/>
          <w:sz w:val="32"/>
          <w:szCs w:val="32"/>
        </w:rPr>
        <w:t>次学位会申请学位的研究生，</w:t>
      </w:r>
      <w:r w:rsidR="00D724AE">
        <w:rPr>
          <w:rFonts w:ascii="仿宋" w:eastAsia="仿宋" w:hAnsi="仿宋" w:cstheme="minorBidi" w:hint="eastAsia"/>
          <w:kern w:val="2"/>
          <w:sz w:val="32"/>
          <w:szCs w:val="32"/>
        </w:rPr>
        <w:t>论文</w:t>
      </w:r>
      <w:r w:rsidRPr="00BE3B7C">
        <w:rPr>
          <w:rFonts w:ascii="仿宋" w:eastAsia="仿宋" w:hAnsi="仿宋" w:cstheme="minorBidi" w:hint="eastAsia"/>
          <w:kern w:val="2"/>
          <w:sz w:val="32"/>
          <w:szCs w:val="32"/>
        </w:rPr>
        <w:t>评阅结果通过</w:t>
      </w:r>
      <w:r w:rsidR="00D724AE">
        <w:rPr>
          <w:rFonts w:ascii="仿宋" w:eastAsia="仿宋" w:hAnsi="仿宋" w:cstheme="minorBidi" w:hint="eastAsia"/>
          <w:kern w:val="2"/>
          <w:sz w:val="32"/>
          <w:szCs w:val="32"/>
        </w:rPr>
        <w:t>后，</w:t>
      </w:r>
      <w:r w:rsidRPr="00BE3B7C">
        <w:rPr>
          <w:rFonts w:ascii="仿宋" w:eastAsia="仿宋" w:hAnsi="仿宋" w:cstheme="minorBidi" w:hint="eastAsia"/>
          <w:kern w:val="2"/>
          <w:sz w:val="32"/>
          <w:szCs w:val="32"/>
        </w:rPr>
        <w:t>申请答辩需要在系统（网址</w:t>
      </w:r>
      <w:hyperlink r:id="rId8" w:history="1">
        <w:r w:rsidR="00D724AE" w:rsidRPr="00017976">
          <w:rPr>
            <w:rStyle w:val="ad"/>
            <w:rFonts w:ascii="仿宋" w:eastAsia="仿宋" w:hAnsi="仿宋" w:cstheme="minorBidi"/>
            <w:kern w:val="2"/>
            <w:sz w:val="32"/>
            <w:szCs w:val="32"/>
          </w:rPr>
          <w:t>http://yjs.hrbeu.edu.cn/</w:t>
        </w:r>
      </w:hyperlink>
      <w:r w:rsidRPr="00BE3B7C">
        <w:rPr>
          <w:rFonts w:ascii="仿宋" w:eastAsia="仿宋" w:hAnsi="仿宋" w:cstheme="minorBidi" w:hint="eastAsia"/>
          <w:kern w:val="2"/>
          <w:sz w:val="32"/>
          <w:szCs w:val="32"/>
        </w:rPr>
        <w:t>）中点击</w:t>
      </w:r>
      <w:r w:rsidRPr="00FC4B34">
        <w:rPr>
          <w:rFonts w:ascii="仿宋" w:eastAsia="仿宋" w:hAnsi="仿宋" w:cstheme="minorBidi" w:hint="eastAsia"/>
          <w:b/>
          <w:kern w:val="2"/>
          <w:sz w:val="32"/>
          <w:szCs w:val="32"/>
        </w:rPr>
        <w:t>“答辩申请与查询”</w:t>
      </w:r>
      <w:r w:rsidRPr="00BE3B7C">
        <w:rPr>
          <w:rFonts w:ascii="仿宋" w:eastAsia="仿宋" w:hAnsi="仿宋" w:cstheme="minorBidi" w:hint="eastAsia"/>
          <w:kern w:val="2"/>
          <w:sz w:val="32"/>
          <w:szCs w:val="32"/>
        </w:rPr>
        <w:t>，按系统说明书进行相关操作。</w:t>
      </w:r>
    </w:p>
    <w:p w14:paraId="07A842D1" w14:textId="30EEBF8D" w:rsidR="00083392" w:rsidRPr="00BE3B7C" w:rsidRDefault="00083392" w:rsidP="009405C1">
      <w:pPr>
        <w:pStyle w:val="aa"/>
        <w:spacing w:before="0" w:beforeAutospacing="0" w:after="0" w:afterAutospacing="0" w:line="520" w:lineRule="exact"/>
        <w:ind w:firstLineChars="200" w:firstLine="640"/>
        <w:rPr>
          <w:rFonts w:ascii="仿宋" w:eastAsia="仿宋" w:hAnsi="仿宋" w:cstheme="minorBidi"/>
          <w:kern w:val="2"/>
          <w:sz w:val="32"/>
          <w:szCs w:val="32"/>
        </w:rPr>
      </w:pPr>
      <w:r w:rsidRPr="00BE3B7C">
        <w:rPr>
          <w:rFonts w:ascii="仿宋" w:eastAsia="仿宋" w:hAnsi="仿宋" w:cstheme="minorBidi" w:hint="eastAsia"/>
          <w:bCs/>
          <w:kern w:val="2"/>
          <w:sz w:val="32"/>
          <w:szCs w:val="32"/>
        </w:rPr>
        <w:t>2</w:t>
      </w:r>
      <w:r w:rsidR="00B61D8E">
        <w:rPr>
          <w:rFonts w:ascii="仿宋" w:eastAsia="仿宋" w:hAnsi="仿宋" w:cstheme="minorBidi" w:hint="eastAsia"/>
          <w:bCs/>
          <w:kern w:val="2"/>
          <w:sz w:val="32"/>
          <w:szCs w:val="32"/>
        </w:rPr>
        <w:t>．</w:t>
      </w:r>
      <w:r w:rsidRPr="00BE3B7C">
        <w:rPr>
          <w:rFonts w:ascii="仿宋" w:eastAsia="仿宋" w:hAnsi="仿宋" w:cstheme="minorBidi" w:hint="eastAsia"/>
          <w:bCs/>
          <w:kern w:val="2"/>
          <w:sz w:val="32"/>
          <w:szCs w:val="32"/>
        </w:rPr>
        <w:t>为保证学位会顺利进行，请各</w:t>
      </w:r>
      <w:r w:rsidR="0019008B">
        <w:rPr>
          <w:rFonts w:ascii="仿宋" w:eastAsia="仿宋" w:hAnsi="仿宋" w:cstheme="minorBidi" w:hint="eastAsia"/>
          <w:bCs/>
          <w:kern w:val="2"/>
          <w:sz w:val="32"/>
          <w:szCs w:val="32"/>
        </w:rPr>
        <w:t>学院</w:t>
      </w:r>
      <w:r w:rsidRPr="00BE3B7C">
        <w:rPr>
          <w:rFonts w:ascii="仿宋" w:eastAsia="仿宋" w:hAnsi="仿宋" w:cstheme="minorBidi" w:hint="eastAsia"/>
          <w:bCs/>
          <w:kern w:val="2"/>
          <w:sz w:val="32"/>
          <w:szCs w:val="32"/>
        </w:rPr>
        <w:t>务必督促研究生、导师、学院教务秘书、学院答辩秘书、学位评定分委员会主席（副主席）等各用户角色在系统中完成信息录入与审批，特别提醒研究生在进行答辩申请时，需认真核对填写学位论文信息、基本信息（含个人基本信息和就业信息）和学术成果信息，</w:t>
      </w:r>
      <w:r w:rsidRPr="00FC4B34">
        <w:rPr>
          <w:rFonts w:ascii="仿宋" w:eastAsia="仿宋" w:hAnsi="仿宋" w:cstheme="minorBidi" w:hint="eastAsia"/>
          <w:b/>
          <w:bCs/>
          <w:kern w:val="2"/>
          <w:sz w:val="32"/>
          <w:szCs w:val="32"/>
        </w:rPr>
        <w:t>如信息缺失或有误，会直接影响研究生证书制作发放与学历学位注册。</w:t>
      </w:r>
    </w:p>
    <w:p w14:paraId="5D180ADD" w14:textId="77777777" w:rsidR="00083392" w:rsidRDefault="00083392" w:rsidP="009405C1">
      <w:pPr>
        <w:pStyle w:val="aa"/>
        <w:spacing w:before="0" w:beforeAutospacing="0" w:after="0" w:afterAutospacing="0" w:line="520" w:lineRule="exact"/>
        <w:ind w:firstLineChars="200" w:firstLine="640"/>
        <w:rPr>
          <w:rFonts w:ascii="仿宋" w:eastAsia="仿宋" w:hAnsi="仿宋" w:cstheme="minorBidi"/>
          <w:bCs/>
          <w:kern w:val="2"/>
          <w:sz w:val="32"/>
          <w:szCs w:val="32"/>
        </w:rPr>
      </w:pPr>
      <w:r w:rsidRPr="00BE3B7C">
        <w:rPr>
          <w:rFonts w:ascii="仿宋" w:eastAsia="仿宋" w:hAnsi="仿宋" w:cstheme="minorBidi" w:hint="eastAsia"/>
          <w:bCs/>
          <w:kern w:val="2"/>
          <w:sz w:val="32"/>
          <w:szCs w:val="32"/>
        </w:rPr>
        <w:t>3</w:t>
      </w:r>
      <w:r w:rsidR="00B61D8E">
        <w:rPr>
          <w:rFonts w:ascii="仿宋" w:eastAsia="仿宋" w:hAnsi="仿宋" w:cstheme="minorBidi" w:hint="eastAsia"/>
          <w:bCs/>
          <w:kern w:val="2"/>
          <w:sz w:val="32"/>
          <w:szCs w:val="32"/>
        </w:rPr>
        <w:t>.</w:t>
      </w:r>
      <w:r w:rsidRPr="00BE3B7C">
        <w:rPr>
          <w:rFonts w:ascii="仿宋" w:eastAsia="仿宋" w:hAnsi="仿宋" w:cstheme="minorBidi" w:hint="eastAsia"/>
          <w:bCs/>
          <w:kern w:val="2"/>
          <w:sz w:val="32"/>
          <w:szCs w:val="32"/>
        </w:rPr>
        <w:t>研究生可以在系统中</w:t>
      </w:r>
      <w:r w:rsidRPr="00FC4B34">
        <w:rPr>
          <w:rFonts w:ascii="仿宋" w:eastAsia="仿宋" w:hAnsi="仿宋" w:cstheme="minorBidi" w:hint="eastAsia"/>
          <w:b/>
          <w:kern w:val="2"/>
          <w:sz w:val="32"/>
          <w:szCs w:val="32"/>
        </w:rPr>
        <w:t>“答辩申请与查询-答辩结果公布”</w:t>
      </w:r>
      <w:r w:rsidRPr="00BE3B7C">
        <w:rPr>
          <w:rFonts w:ascii="仿宋" w:eastAsia="仿宋" w:hAnsi="仿宋" w:cstheme="minorBidi" w:hint="eastAsia"/>
          <w:kern w:val="2"/>
          <w:sz w:val="32"/>
          <w:szCs w:val="32"/>
        </w:rPr>
        <w:t>页面一键打印电子</w:t>
      </w:r>
      <w:r w:rsidRPr="00BE3B7C">
        <w:rPr>
          <w:rFonts w:ascii="仿宋" w:eastAsia="仿宋" w:hAnsi="仿宋" w:cstheme="minorBidi" w:hint="eastAsia"/>
          <w:bCs/>
          <w:kern w:val="2"/>
          <w:sz w:val="32"/>
          <w:szCs w:val="32"/>
        </w:rPr>
        <w:t>学位档案，并按要求完成审核后存档。</w:t>
      </w:r>
    </w:p>
    <w:p w14:paraId="7E65B04D" w14:textId="77777777" w:rsidR="00FC4B34" w:rsidRPr="00BE3B7C" w:rsidRDefault="00FC4B34" w:rsidP="009405C1">
      <w:pPr>
        <w:pStyle w:val="aa"/>
        <w:spacing w:before="0" w:beforeAutospacing="0" w:after="0" w:afterAutospacing="0" w:line="520" w:lineRule="exact"/>
        <w:ind w:firstLineChars="200" w:firstLine="640"/>
        <w:rPr>
          <w:rFonts w:ascii="仿宋" w:eastAsia="仿宋" w:hAnsi="仿宋" w:cstheme="minorBidi"/>
          <w:bCs/>
          <w:kern w:val="2"/>
          <w:sz w:val="32"/>
          <w:szCs w:val="32"/>
        </w:rPr>
      </w:pPr>
      <w:r>
        <w:rPr>
          <w:rFonts w:ascii="仿宋" w:eastAsia="仿宋" w:hAnsi="仿宋" w:cstheme="minorBidi" w:hint="eastAsia"/>
          <w:bCs/>
          <w:kern w:val="2"/>
          <w:sz w:val="32"/>
          <w:szCs w:val="32"/>
        </w:rPr>
        <w:t>4</w:t>
      </w:r>
      <w:r w:rsidR="00B61D8E">
        <w:rPr>
          <w:rFonts w:ascii="仿宋" w:eastAsia="仿宋" w:hAnsi="仿宋" w:cstheme="minorBidi" w:hint="eastAsia"/>
          <w:bCs/>
          <w:kern w:val="2"/>
          <w:sz w:val="32"/>
          <w:szCs w:val="32"/>
        </w:rPr>
        <w:t>.</w:t>
      </w:r>
      <w:r w:rsidRPr="00FC4B34">
        <w:rPr>
          <w:rFonts w:ascii="仿宋" w:eastAsia="仿宋" w:hAnsi="仿宋" w:cstheme="minorBidi"/>
          <w:kern w:val="2"/>
          <w:sz w:val="32"/>
          <w:szCs w:val="32"/>
        </w:rPr>
        <w:t>研究生毕业离校前需在研究生教育综合管理信息系统</w:t>
      </w:r>
      <w:r w:rsidRPr="00FC4B34">
        <w:rPr>
          <w:rFonts w:ascii="仿宋" w:eastAsia="仿宋" w:hAnsi="仿宋" w:cstheme="minorBidi"/>
          <w:b/>
          <w:bCs/>
          <w:kern w:val="2"/>
          <w:sz w:val="32"/>
          <w:szCs w:val="32"/>
        </w:rPr>
        <w:t>“学位论文维护与上传”页面上传最终版学位论文</w:t>
      </w:r>
      <w:r w:rsidRPr="00FC4B34">
        <w:rPr>
          <w:rFonts w:ascii="仿宋" w:eastAsia="仿宋" w:hAnsi="仿宋" w:cstheme="minorBidi"/>
          <w:kern w:val="2"/>
          <w:sz w:val="32"/>
          <w:szCs w:val="32"/>
        </w:rPr>
        <w:t>（word版和pdf版）。</w:t>
      </w:r>
    </w:p>
    <w:p w14:paraId="1E296905" w14:textId="77777777" w:rsidR="00083392" w:rsidRPr="001A7049" w:rsidRDefault="00083392" w:rsidP="009405C1">
      <w:pPr>
        <w:spacing w:line="520" w:lineRule="exact"/>
        <w:ind w:firstLineChars="200" w:firstLine="643"/>
        <w:rPr>
          <w:b/>
        </w:rPr>
      </w:pPr>
      <w:r w:rsidRPr="001A7049">
        <w:rPr>
          <w:rFonts w:ascii="仿宋" w:eastAsia="仿宋" w:hAnsi="仿宋" w:cs="Times New Roman" w:hint="eastAsia"/>
          <w:b/>
          <w:bCs/>
          <w:sz w:val="32"/>
          <w:szCs w:val="32"/>
        </w:rPr>
        <w:t>（五）有关要求及注意事项</w:t>
      </w:r>
    </w:p>
    <w:p w14:paraId="35AE9FC9" w14:textId="77777777" w:rsidR="00083392" w:rsidRPr="00BE3B7C" w:rsidRDefault="00083392" w:rsidP="009405C1">
      <w:pPr>
        <w:spacing w:line="520" w:lineRule="exact"/>
        <w:ind w:firstLineChars="200" w:firstLine="640"/>
        <w:rPr>
          <w:rFonts w:ascii="仿宋" w:eastAsia="仿宋" w:hAnsi="仿宋"/>
          <w:sz w:val="32"/>
          <w:szCs w:val="32"/>
        </w:rPr>
      </w:pPr>
      <w:r w:rsidRPr="00BE3B7C">
        <w:rPr>
          <w:rFonts w:ascii="仿宋" w:eastAsia="仿宋" w:hAnsi="仿宋" w:hint="eastAsia"/>
          <w:sz w:val="32"/>
          <w:szCs w:val="32"/>
        </w:rPr>
        <w:t>1</w:t>
      </w:r>
      <w:r w:rsidR="00B61D8E">
        <w:rPr>
          <w:rFonts w:ascii="仿宋" w:eastAsia="仿宋" w:hAnsi="仿宋" w:hint="eastAsia"/>
          <w:sz w:val="32"/>
          <w:szCs w:val="32"/>
        </w:rPr>
        <w:t>.</w:t>
      </w:r>
      <w:r w:rsidRPr="00BE3B7C">
        <w:rPr>
          <w:rFonts w:ascii="仿宋" w:eastAsia="仿宋" w:hAnsi="仿宋" w:hint="eastAsia"/>
          <w:sz w:val="32"/>
          <w:szCs w:val="32"/>
        </w:rPr>
        <w:t>请各学院严格按照《哈尔滨工程大学博士学位研究生学位</w:t>
      </w:r>
      <w:r w:rsidRPr="00BE3B7C">
        <w:rPr>
          <w:rFonts w:ascii="仿宋" w:eastAsia="仿宋" w:hAnsi="仿宋" w:hint="eastAsia"/>
          <w:sz w:val="32"/>
          <w:szCs w:val="32"/>
        </w:rPr>
        <w:lastRenderedPageBreak/>
        <w:t>授予工作细则》（哈工程校发[2016]163号）和《哈尔滨工程大学硕士学位研究生学位授予工作细则》（哈工程校发[2017]140号）规定对研究生学位授予各个环节进行把关与审查。</w:t>
      </w:r>
    </w:p>
    <w:p w14:paraId="0734B9FD" w14:textId="77777777" w:rsidR="00083392" w:rsidRDefault="00083392" w:rsidP="009405C1">
      <w:pPr>
        <w:spacing w:line="520" w:lineRule="exact"/>
        <w:ind w:firstLineChars="200" w:firstLine="640"/>
        <w:rPr>
          <w:rFonts w:ascii="仿宋" w:eastAsia="仿宋" w:hAnsi="仿宋"/>
          <w:sz w:val="32"/>
          <w:szCs w:val="32"/>
        </w:rPr>
      </w:pPr>
      <w:r w:rsidRPr="00BE3B7C">
        <w:rPr>
          <w:rFonts w:ascii="仿宋" w:eastAsia="仿宋" w:hAnsi="仿宋" w:hint="eastAsia"/>
          <w:sz w:val="32"/>
          <w:szCs w:val="32"/>
        </w:rPr>
        <w:t>2</w:t>
      </w:r>
      <w:r w:rsidR="00B61D8E">
        <w:rPr>
          <w:rFonts w:ascii="仿宋" w:eastAsia="仿宋" w:hAnsi="仿宋" w:hint="eastAsia"/>
          <w:sz w:val="32"/>
          <w:szCs w:val="32"/>
        </w:rPr>
        <w:t>.</w:t>
      </w:r>
      <w:r w:rsidRPr="00BE3B7C">
        <w:rPr>
          <w:rFonts w:ascii="仿宋" w:eastAsia="仿宋" w:hAnsi="仿宋" w:hint="eastAsia"/>
          <w:sz w:val="32"/>
          <w:szCs w:val="32"/>
        </w:rPr>
        <w:t>如果以上报送的材料涉密，必须按学校保密的有关规定进行脱密处理。</w:t>
      </w:r>
    </w:p>
    <w:p w14:paraId="0CCFDBD5" w14:textId="77777777" w:rsidR="00C472FB" w:rsidRDefault="00C472FB" w:rsidP="009405C1">
      <w:pPr>
        <w:spacing w:line="520" w:lineRule="exact"/>
        <w:ind w:firstLineChars="200" w:firstLine="640"/>
        <w:rPr>
          <w:rFonts w:ascii="仿宋" w:eastAsia="仿宋" w:hAnsi="仿宋"/>
          <w:b/>
          <w:bCs/>
          <w:sz w:val="32"/>
          <w:szCs w:val="32"/>
        </w:rPr>
      </w:pPr>
      <w:r>
        <w:rPr>
          <w:rFonts w:ascii="仿宋" w:eastAsia="仿宋" w:hAnsi="仿宋" w:hint="eastAsia"/>
          <w:sz w:val="32"/>
          <w:szCs w:val="32"/>
        </w:rPr>
        <w:t>3</w:t>
      </w:r>
      <w:r w:rsidR="00B61D8E">
        <w:rPr>
          <w:rFonts w:ascii="仿宋" w:eastAsia="仿宋" w:hAnsi="仿宋" w:hint="eastAsia"/>
          <w:sz w:val="32"/>
          <w:szCs w:val="32"/>
        </w:rPr>
        <w:t>.</w:t>
      </w:r>
      <w:r w:rsidRPr="00C472FB">
        <w:rPr>
          <w:rFonts w:ascii="仿宋" w:eastAsia="仿宋" w:hAnsi="仿宋"/>
          <w:sz w:val="32"/>
          <w:szCs w:val="32"/>
        </w:rPr>
        <w:t>预计202</w:t>
      </w:r>
      <w:r w:rsidRPr="00C472FB">
        <w:rPr>
          <w:rFonts w:ascii="仿宋" w:eastAsia="仿宋" w:hAnsi="仿宋" w:hint="eastAsia"/>
          <w:sz w:val="32"/>
          <w:szCs w:val="32"/>
        </w:rPr>
        <w:t>1</w:t>
      </w:r>
      <w:r w:rsidRPr="00C472FB">
        <w:rPr>
          <w:rFonts w:ascii="仿宋" w:eastAsia="仿宋" w:hAnsi="仿宋"/>
          <w:sz w:val="32"/>
          <w:szCs w:val="32"/>
        </w:rPr>
        <w:t>年</w:t>
      </w:r>
      <w:r w:rsidRPr="00C472FB">
        <w:rPr>
          <w:rFonts w:ascii="仿宋" w:eastAsia="仿宋" w:hAnsi="仿宋" w:hint="eastAsia"/>
          <w:sz w:val="32"/>
          <w:szCs w:val="32"/>
        </w:rPr>
        <w:t>3</w:t>
      </w:r>
      <w:r w:rsidRPr="00C472FB">
        <w:rPr>
          <w:rFonts w:ascii="仿宋" w:eastAsia="仿宋" w:hAnsi="仿宋"/>
          <w:sz w:val="32"/>
          <w:szCs w:val="32"/>
        </w:rPr>
        <w:t>月份毕业的研究生务必进行过毕业生图像信息采集，</w:t>
      </w:r>
      <w:r w:rsidRPr="00C472FB">
        <w:rPr>
          <w:rFonts w:ascii="仿宋" w:eastAsia="仿宋" w:hAnsi="仿宋"/>
          <w:b/>
          <w:bCs/>
          <w:sz w:val="32"/>
          <w:szCs w:val="32"/>
        </w:rPr>
        <w:t>且证书粘贴的纸质照片务必和学信网相应学历层次的学历照片保持一致，否则不能进行学历学位注册。</w:t>
      </w:r>
    </w:p>
    <w:p w14:paraId="1D312158" w14:textId="77777777" w:rsidR="005B42CD" w:rsidRPr="005E097A" w:rsidRDefault="005B42CD" w:rsidP="009405C1">
      <w:pPr>
        <w:spacing w:line="520" w:lineRule="exact"/>
        <w:ind w:firstLineChars="200" w:firstLine="640"/>
        <w:rPr>
          <w:rFonts w:ascii="仿宋" w:eastAsia="仿宋" w:hAnsi="仿宋"/>
          <w:sz w:val="32"/>
          <w:szCs w:val="32"/>
        </w:rPr>
      </w:pPr>
      <w:r w:rsidRPr="005B42CD">
        <w:rPr>
          <w:rFonts w:ascii="仿宋" w:eastAsia="仿宋" w:hAnsi="仿宋" w:hint="eastAsia"/>
          <w:sz w:val="32"/>
          <w:szCs w:val="32"/>
        </w:rPr>
        <w:t>4.</w:t>
      </w:r>
      <w:r w:rsidRPr="005B42CD">
        <w:rPr>
          <w:rFonts w:ascii="仿宋" w:eastAsia="仿宋" w:hAnsi="仿宋"/>
          <w:sz w:val="32"/>
          <w:szCs w:val="32"/>
        </w:rPr>
        <w:t>各有关单位如有其它议题需上会审议，请提前与研究生院学位办联系。</w:t>
      </w:r>
    </w:p>
    <w:p w14:paraId="00D8F1D5" w14:textId="77777777" w:rsidR="00E65794" w:rsidRPr="0043530F" w:rsidRDefault="00083392">
      <w:pPr>
        <w:pStyle w:val="af"/>
        <w:spacing w:line="520" w:lineRule="exact"/>
        <w:ind w:left="426" w:firstLineChars="100" w:firstLine="321"/>
        <w:rPr>
          <w:rFonts w:ascii="仿宋" w:eastAsia="仿宋" w:hAnsi="仿宋" w:cs="Times New Roman"/>
          <w:b/>
          <w:sz w:val="32"/>
          <w:szCs w:val="32"/>
        </w:rPr>
      </w:pPr>
      <w:r>
        <w:rPr>
          <w:rFonts w:ascii="仿宋" w:eastAsia="仿宋" w:hAnsi="仿宋" w:cs="Times New Roman" w:hint="eastAsia"/>
          <w:b/>
          <w:sz w:val="32"/>
          <w:szCs w:val="32"/>
        </w:rPr>
        <w:t>三</w:t>
      </w:r>
      <w:r w:rsidR="007A6BB2" w:rsidRPr="0043530F">
        <w:rPr>
          <w:rFonts w:ascii="仿宋" w:eastAsia="仿宋" w:hAnsi="仿宋" w:cs="Times New Roman" w:hint="eastAsia"/>
          <w:b/>
          <w:sz w:val="32"/>
          <w:szCs w:val="32"/>
        </w:rPr>
        <w:t>、工作要求</w:t>
      </w:r>
    </w:p>
    <w:p w14:paraId="1DC22916" w14:textId="103DBA8B" w:rsidR="00E65794" w:rsidRDefault="007A6BB2" w:rsidP="002F4996">
      <w:pPr>
        <w:spacing w:line="520" w:lineRule="exact"/>
        <w:ind w:firstLineChars="200" w:firstLine="640"/>
        <w:rPr>
          <w:rFonts w:ascii="仿宋" w:eastAsia="仿宋" w:hAnsi="仿宋" w:cs="Times New Roman"/>
          <w:sz w:val="32"/>
          <w:szCs w:val="32"/>
        </w:rPr>
      </w:pPr>
      <w:r w:rsidRPr="0043530F">
        <w:rPr>
          <w:rFonts w:ascii="仿宋" w:eastAsia="仿宋" w:hAnsi="仿宋" w:cs="Times New Roman" w:hint="eastAsia"/>
          <w:sz w:val="32"/>
          <w:szCs w:val="32"/>
        </w:rPr>
        <w:t>（一）研究生导</w:t>
      </w:r>
      <w:r>
        <w:rPr>
          <w:rFonts w:ascii="仿宋" w:eastAsia="仿宋" w:hAnsi="仿宋" w:cs="Times New Roman" w:hint="eastAsia"/>
          <w:sz w:val="32"/>
          <w:szCs w:val="32"/>
        </w:rPr>
        <w:t>师是研究生培养第一责任人，请</w:t>
      </w:r>
      <w:r w:rsidR="00CB4DF3">
        <w:rPr>
          <w:rFonts w:ascii="仿宋" w:eastAsia="仿宋" w:hAnsi="仿宋" w:cs="Times New Roman" w:hint="eastAsia"/>
          <w:sz w:val="32"/>
          <w:szCs w:val="32"/>
        </w:rPr>
        <w:t>研究生导师严把学位论文质量关</w:t>
      </w:r>
      <w:r w:rsidR="00D724AE">
        <w:rPr>
          <w:rFonts w:ascii="仿宋" w:eastAsia="仿宋" w:hAnsi="仿宋" w:cs="Times New Roman" w:hint="eastAsia"/>
          <w:sz w:val="32"/>
          <w:szCs w:val="32"/>
        </w:rPr>
        <w:t>，做好答辩前</w:t>
      </w:r>
      <w:r w:rsidR="004D04E5">
        <w:rPr>
          <w:rFonts w:ascii="仿宋" w:eastAsia="仿宋" w:hAnsi="仿宋" w:cs="Times New Roman" w:hint="eastAsia"/>
          <w:sz w:val="32"/>
          <w:szCs w:val="32"/>
        </w:rPr>
        <w:t>后</w:t>
      </w:r>
      <w:r w:rsidR="00D724AE">
        <w:rPr>
          <w:rFonts w:ascii="仿宋" w:eastAsia="仿宋" w:hAnsi="仿宋" w:cs="Times New Roman" w:hint="eastAsia"/>
          <w:sz w:val="32"/>
          <w:szCs w:val="32"/>
        </w:rPr>
        <w:t>的论文</w:t>
      </w:r>
      <w:r w:rsidR="004D04E5">
        <w:rPr>
          <w:rFonts w:ascii="仿宋" w:eastAsia="仿宋" w:hAnsi="仿宋" w:cs="Times New Roman" w:hint="eastAsia"/>
          <w:sz w:val="32"/>
          <w:szCs w:val="32"/>
        </w:rPr>
        <w:t>修改审核和</w:t>
      </w:r>
      <w:r w:rsidR="00D724AE">
        <w:rPr>
          <w:rFonts w:ascii="仿宋" w:eastAsia="仿宋" w:hAnsi="仿宋" w:cs="Times New Roman" w:hint="eastAsia"/>
          <w:sz w:val="32"/>
          <w:szCs w:val="32"/>
        </w:rPr>
        <w:t>指导工作</w:t>
      </w:r>
      <w:r w:rsidR="004D04E5">
        <w:rPr>
          <w:rFonts w:ascii="仿宋" w:eastAsia="仿宋" w:hAnsi="仿宋" w:cs="Times New Roman" w:hint="eastAsia"/>
          <w:sz w:val="32"/>
          <w:szCs w:val="32"/>
        </w:rPr>
        <w:t>，确保论文质量</w:t>
      </w:r>
      <w:r w:rsidR="00CB4DF3">
        <w:rPr>
          <w:rFonts w:ascii="仿宋" w:eastAsia="仿宋" w:hAnsi="仿宋" w:cs="Times New Roman" w:hint="eastAsia"/>
          <w:sz w:val="32"/>
          <w:szCs w:val="32"/>
        </w:rPr>
        <w:t>。</w:t>
      </w:r>
    </w:p>
    <w:p w14:paraId="3CAEE704" w14:textId="77777777" w:rsidR="00E65794" w:rsidRDefault="007A6BB2" w:rsidP="002F4996">
      <w:pPr>
        <w:spacing w:line="5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（二）各学院要提前启动并切实做好学位申请与论文答辩的各项工作：</w:t>
      </w:r>
    </w:p>
    <w:p w14:paraId="1CE1685F" w14:textId="0B2480C2" w:rsidR="00E65794" w:rsidRDefault="007A6BB2" w:rsidP="002F4996">
      <w:pPr>
        <w:spacing w:line="5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1</w:t>
      </w:r>
      <w:r>
        <w:rPr>
          <w:rFonts w:ascii="仿宋" w:eastAsia="仿宋" w:hAnsi="仿宋" w:cs="Times New Roman"/>
          <w:sz w:val="32"/>
          <w:szCs w:val="32"/>
        </w:rPr>
        <w:t>.</w:t>
      </w:r>
      <w:r w:rsidR="00CB4DF3">
        <w:rPr>
          <w:rFonts w:ascii="仿宋" w:eastAsia="仿宋" w:hAnsi="仿宋" w:cs="Times New Roman" w:hint="eastAsia"/>
          <w:sz w:val="32"/>
          <w:szCs w:val="32"/>
        </w:rPr>
        <w:t>根据防疫工作需要，适当简化相关流程和事项</w:t>
      </w:r>
      <w:r>
        <w:rPr>
          <w:rFonts w:ascii="仿宋" w:eastAsia="仿宋" w:hAnsi="仿宋" w:cs="Times New Roman" w:hint="eastAsia"/>
          <w:sz w:val="32"/>
          <w:szCs w:val="32"/>
        </w:rPr>
        <w:t>；提前做好答辩前后的各项准备工作，做好答辩与学位申请相关过程、数据、结果的保留、整理和存档工作。</w:t>
      </w:r>
    </w:p>
    <w:p w14:paraId="0E6DD37D" w14:textId="0EF9BDFA" w:rsidR="00323553" w:rsidRDefault="00A26DA0">
      <w:pPr>
        <w:spacing w:line="5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2</w:t>
      </w:r>
      <w:r w:rsidR="007A6BB2">
        <w:rPr>
          <w:rFonts w:ascii="仿宋" w:eastAsia="仿宋" w:hAnsi="仿宋" w:cs="Times New Roman"/>
          <w:sz w:val="32"/>
          <w:szCs w:val="32"/>
        </w:rPr>
        <w:t>.</w:t>
      </w:r>
      <w:r w:rsidR="007A6BB2">
        <w:rPr>
          <w:rFonts w:ascii="仿宋" w:eastAsia="仿宋" w:hAnsi="仿宋" w:cs="Times New Roman" w:hint="eastAsia"/>
          <w:sz w:val="32"/>
          <w:szCs w:val="32"/>
        </w:rPr>
        <w:t>各学院务必保证答辩工作质量，</w:t>
      </w:r>
      <w:r w:rsidR="004D04E5">
        <w:rPr>
          <w:rFonts w:ascii="仿宋" w:eastAsia="仿宋" w:hAnsi="仿宋" w:cs="Times New Roman" w:hint="eastAsia"/>
          <w:sz w:val="32"/>
          <w:szCs w:val="32"/>
        </w:rPr>
        <w:t>安排专人进行答辩情况督查。</w:t>
      </w:r>
      <w:r w:rsidR="007A6BB2">
        <w:rPr>
          <w:rFonts w:ascii="仿宋" w:eastAsia="仿宋" w:hAnsi="仿宋" w:cs="Times New Roman" w:hint="eastAsia"/>
          <w:sz w:val="32"/>
          <w:szCs w:val="32"/>
        </w:rPr>
        <w:t>答辩会要严格按照要求进行，确因防疫工作需要做出调整的，报研究生院学位办审批同意后方可调整。</w:t>
      </w:r>
    </w:p>
    <w:p w14:paraId="2657271F" w14:textId="77777777" w:rsidR="00E65794" w:rsidRDefault="00FA74FF">
      <w:pPr>
        <w:spacing w:line="5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3</w:t>
      </w:r>
      <w:r w:rsidR="007A6BB2">
        <w:rPr>
          <w:rFonts w:ascii="仿宋" w:eastAsia="仿宋" w:hAnsi="仿宋" w:cs="Times New Roman"/>
          <w:sz w:val="32"/>
          <w:szCs w:val="32"/>
        </w:rPr>
        <w:t>.</w:t>
      </w:r>
      <w:r w:rsidR="007A6BB2">
        <w:rPr>
          <w:rFonts w:ascii="仿宋" w:eastAsia="仿宋" w:hAnsi="仿宋" w:cs="Times New Roman" w:hint="eastAsia"/>
          <w:sz w:val="32"/>
          <w:szCs w:val="32"/>
        </w:rPr>
        <w:t>涉密学位论文禁止采用视频答辩形式。其他学位论文</w:t>
      </w:r>
      <w:r w:rsidR="00A26DA0">
        <w:rPr>
          <w:rFonts w:ascii="仿宋" w:eastAsia="仿宋" w:hAnsi="仿宋" w:cs="Times New Roman" w:hint="eastAsia"/>
          <w:sz w:val="32"/>
          <w:szCs w:val="32"/>
        </w:rPr>
        <w:t>如采取视频答辩，</w:t>
      </w:r>
      <w:r w:rsidR="007A6BB2">
        <w:rPr>
          <w:rFonts w:ascii="仿宋" w:eastAsia="仿宋" w:hAnsi="仿宋" w:cs="Times New Roman" w:hint="eastAsia"/>
          <w:sz w:val="32"/>
          <w:szCs w:val="32"/>
        </w:rPr>
        <w:t>不得出现涉密语音图像和敏感信息。</w:t>
      </w:r>
    </w:p>
    <w:p w14:paraId="78849963" w14:textId="77777777" w:rsidR="00E65794" w:rsidRDefault="007A6BB2">
      <w:pPr>
        <w:spacing w:line="520" w:lineRule="exact"/>
        <w:ind w:firstLineChars="200" w:firstLine="640"/>
        <w:rPr>
          <w:rFonts w:ascii="Times New Roman" w:eastAsia="仿宋" w:hAnsi="Times New Roman" w:cs="Times New Roman"/>
          <w:sz w:val="32"/>
          <w:szCs w:val="32"/>
        </w:rPr>
      </w:pPr>
      <w:r>
        <w:rPr>
          <w:rFonts w:ascii="仿宋" w:eastAsia="仿宋" w:hAnsi="仿宋" w:cs="Times New Roman" w:hint="eastAsia"/>
          <w:sz w:val="32"/>
          <w:szCs w:val="32"/>
        </w:rPr>
        <w:t>（三）研究生院要为</w:t>
      </w:r>
      <w:r>
        <w:rPr>
          <w:rFonts w:ascii="仿宋" w:eastAsia="仿宋" w:hAnsi="仿宋" w:cs="Times New Roman"/>
          <w:sz w:val="32"/>
          <w:szCs w:val="32"/>
        </w:rPr>
        <w:t>答辩</w:t>
      </w:r>
      <w:r>
        <w:rPr>
          <w:rFonts w:ascii="仿宋" w:eastAsia="仿宋" w:hAnsi="仿宋" w:cs="Times New Roman" w:hint="eastAsia"/>
          <w:sz w:val="32"/>
          <w:szCs w:val="32"/>
        </w:rPr>
        <w:t>组织</w:t>
      </w:r>
      <w:r>
        <w:rPr>
          <w:rFonts w:ascii="仿宋" w:eastAsia="仿宋" w:hAnsi="仿宋" w:cs="Times New Roman"/>
          <w:sz w:val="32"/>
          <w:szCs w:val="32"/>
        </w:rPr>
        <w:t>工作</w:t>
      </w:r>
      <w:r>
        <w:rPr>
          <w:rFonts w:ascii="仿宋" w:eastAsia="仿宋" w:hAnsi="仿宋" w:cs="Times New Roman" w:hint="eastAsia"/>
          <w:sz w:val="32"/>
          <w:szCs w:val="32"/>
        </w:rPr>
        <w:t>提供良好的指导、</w:t>
      </w:r>
      <w:r>
        <w:rPr>
          <w:rFonts w:ascii="仿宋" w:eastAsia="仿宋" w:hAnsi="仿宋" w:cs="Times New Roman"/>
          <w:sz w:val="32"/>
          <w:szCs w:val="32"/>
        </w:rPr>
        <w:t>服务</w:t>
      </w:r>
      <w:r>
        <w:rPr>
          <w:rFonts w:ascii="仿宋" w:eastAsia="仿宋" w:hAnsi="仿宋" w:cs="Times New Roman" w:hint="eastAsia"/>
          <w:sz w:val="32"/>
          <w:szCs w:val="32"/>
        </w:rPr>
        <w:t>与</w:t>
      </w:r>
      <w:r>
        <w:rPr>
          <w:rFonts w:ascii="仿宋" w:eastAsia="仿宋" w:hAnsi="仿宋" w:cs="Times New Roman"/>
          <w:sz w:val="32"/>
          <w:szCs w:val="32"/>
        </w:rPr>
        <w:t>支持</w:t>
      </w:r>
      <w:r>
        <w:rPr>
          <w:rFonts w:ascii="仿宋" w:eastAsia="仿宋" w:hAnsi="仿宋" w:cs="Times New Roman" w:hint="eastAsia"/>
          <w:sz w:val="32"/>
          <w:szCs w:val="32"/>
        </w:rPr>
        <w:t>，</w:t>
      </w:r>
      <w:r>
        <w:rPr>
          <w:rFonts w:ascii="仿宋" w:eastAsia="仿宋" w:hAnsi="仿宋" w:cs="Times New Roman"/>
          <w:sz w:val="32"/>
          <w:szCs w:val="32"/>
        </w:rPr>
        <w:t>保证</w:t>
      </w:r>
      <w:r>
        <w:rPr>
          <w:rFonts w:ascii="仿宋" w:eastAsia="仿宋" w:hAnsi="仿宋" w:cs="Times New Roman" w:hint="eastAsia"/>
          <w:sz w:val="32"/>
          <w:szCs w:val="32"/>
        </w:rPr>
        <w:t>研究生集中</w:t>
      </w:r>
      <w:r>
        <w:rPr>
          <w:rFonts w:ascii="仿宋" w:eastAsia="仿宋" w:hAnsi="仿宋" w:cs="Times New Roman"/>
          <w:sz w:val="32"/>
          <w:szCs w:val="32"/>
        </w:rPr>
        <w:t>答辩</w:t>
      </w:r>
      <w:r>
        <w:rPr>
          <w:rFonts w:ascii="仿宋" w:eastAsia="仿宋" w:hAnsi="仿宋" w:cs="Times New Roman" w:hint="eastAsia"/>
          <w:sz w:val="32"/>
          <w:szCs w:val="32"/>
        </w:rPr>
        <w:t>与学位申请</w:t>
      </w:r>
      <w:r>
        <w:rPr>
          <w:rFonts w:ascii="仿宋" w:eastAsia="仿宋" w:hAnsi="仿宋" w:cs="Times New Roman"/>
          <w:sz w:val="32"/>
          <w:szCs w:val="32"/>
        </w:rPr>
        <w:t>期间系统运行平稳</w:t>
      </w:r>
      <w:r>
        <w:rPr>
          <w:rFonts w:ascii="仿宋" w:eastAsia="仿宋" w:hAnsi="仿宋" w:cs="Times New Roman" w:hint="eastAsia"/>
          <w:sz w:val="32"/>
          <w:szCs w:val="32"/>
        </w:rPr>
        <w:t>，对答辩工</w:t>
      </w:r>
      <w:r>
        <w:rPr>
          <w:rFonts w:ascii="仿宋" w:eastAsia="仿宋" w:hAnsi="仿宋" w:cs="Times New Roman" w:hint="eastAsia"/>
          <w:sz w:val="32"/>
          <w:szCs w:val="32"/>
        </w:rPr>
        <w:lastRenderedPageBreak/>
        <w:t>作进行</w:t>
      </w:r>
      <w:r>
        <w:rPr>
          <w:rFonts w:ascii="仿宋" w:eastAsia="仿宋" w:hAnsi="仿宋" w:cs="Times New Roman"/>
          <w:sz w:val="32"/>
          <w:szCs w:val="32"/>
        </w:rPr>
        <w:t>监督</w:t>
      </w:r>
      <w:r>
        <w:rPr>
          <w:rFonts w:ascii="仿宋" w:eastAsia="仿宋" w:hAnsi="仿宋" w:cs="Times New Roman" w:hint="eastAsia"/>
          <w:sz w:val="32"/>
          <w:szCs w:val="32"/>
        </w:rPr>
        <w:t>与</w:t>
      </w:r>
      <w:r>
        <w:rPr>
          <w:rFonts w:ascii="仿宋" w:eastAsia="仿宋" w:hAnsi="仿宋" w:cs="Times New Roman"/>
          <w:sz w:val="32"/>
          <w:szCs w:val="32"/>
        </w:rPr>
        <w:t>检查</w:t>
      </w:r>
      <w:r>
        <w:rPr>
          <w:rFonts w:ascii="仿宋" w:eastAsia="仿宋" w:hAnsi="仿宋" w:cs="Times New Roman" w:hint="eastAsia"/>
          <w:sz w:val="32"/>
          <w:szCs w:val="32"/>
        </w:rPr>
        <w:t>，务必确保答辩质量。</w:t>
      </w:r>
    </w:p>
    <w:p w14:paraId="11FD75F6" w14:textId="77777777" w:rsidR="00E65794" w:rsidRDefault="00784ADE">
      <w:pPr>
        <w:spacing w:line="520" w:lineRule="exact"/>
        <w:ind w:firstLineChars="200" w:firstLine="643"/>
        <w:rPr>
          <w:rFonts w:ascii="仿宋" w:eastAsia="仿宋"/>
          <w:b/>
          <w:sz w:val="32"/>
          <w:szCs w:val="32"/>
        </w:rPr>
      </w:pPr>
      <w:r>
        <w:rPr>
          <w:rFonts w:ascii="仿宋" w:eastAsia="仿宋" w:hint="eastAsia"/>
          <w:b/>
          <w:sz w:val="32"/>
          <w:szCs w:val="32"/>
        </w:rPr>
        <w:t>四</w:t>
      </w:r>
      <w:r w:rsidR="007A6BB2">
        <w:rPr>
          <w:rFonts w:ascii="仿宋" w:eastAsia="仿宋" w:hint="eastAsia"/>
          <w:b/>
          <w:sz w:val="32"/>
          <w:szCs w:val="32"/>
        </w:rPr>
        <w:t>、学位办联系方式</w:t>
      </w:r>
    </w:p>
    <w:p w14:paraId="43A30FBF" w14:textId="77777777" w:rsidR="00E65794" w:rsidRDefault="007A6BB2">
      <w:pPr>
        <w:spacing w:line="520" w:lineRule="exact"/>
        <w:ind w:firstLineChars="200" w:firstLine="640"/>
        <w:rPr>
          <w:rFonts w:ascii="仿宋" w:eastAsia="仿宋"/>
          <w:sz w:val="32"/>
          <w:szCs w:val="32"/>
        </w:rPr>
      </w:pPr>
      <w:r>
        <w:rPr>
          <w:rFonts w:ascii="仿宋" w:eastAsia="仿宋" w:hint="eastAsia"/>
          <w:sz w:val="32"/>
          <w:szCs w:val="32"/>
        </w:rPr>
        <w:t>邮  箱：</w:t>
      </w:r>
      <w:hyperlink r:id="rId9" w:history="1">
        <w:r>
          <w:rPr>
            <w:rFonts w:ascii="仿宋" w:eastAsia="仿宋"/>
            <w:sz w:val="32"/>
            <w:szCs w:val="32"/>
          </w:rPr>
          <w:t>yjsyxwb</w:t>
        </w:r>
        <w:r>
          <w:rPr>
            <w:rFonts w:ascii="仿宋" w:eastAsia="仿宋" w:hint="eastAsia"/>
            <w:sz w:val="32"/>
            <w:szCs w:val="32"/>
          </w:rPr>
          <w:t>@</w:t>
        </w:r>
        <w:r>
          <w:rPr>
            <w:rFonts w:ascii="仿宋" w:eastAsia="仿宋"/>
            <w:sz w:val="32"/>
            <w:szCs w:val="32"/>
          </w:rPr>
          <w:t>hrbeu</w:t>
        </w:r>
        <w:r>
          <w:rPr>
            <w:rFonts w:ascii="仿宋" w:eastAsia="仿宋" w:hint="eastAsia"/>
            <w:sz w:val="32"/>
            <w:szCs w:val="32"/>
          </w:rPr>
          <w:t>.edu.cn</w:t>
        </w:r>
      </w:hyperlink>
    </w:p>
    <w:p w14:paraId="619FE0C3" w14:textId="77777777" w:rsidR="00E65794" w:rsidRPr="002467CC" w:rsidRDefault="004F60B7" w:rsidP="002467CC">
      <w:pPr>
        <w:spacing w:line="520" w:lineRule="exact"/>
        <w:ind w:firstLineChars="200" w:firstLine="640"/>
        <w:rPr>
          <w:rFonts w:ascii="仿宋" w:eastAsia="仿宋"/>
          <w:sz w:val="32"/>
          <w:szCs w:val="32"/>
        </w:rPr>
      </w:pPr>
      <w:r>
        <w:rPr>
          <w:rFonts w:ascii="仿宋" w:eastAsia="仿宋" w:hint="eastAsia"/>
          <w:sz w:val="32"/>
          <w:szCs w:val="32"/>
        </w:rPr>
        <w:t>联系人及电话：丁小强</w:t>
      </w:r>
      <w:r w:rsidR="007A6BB2">
        <w:rPr>
          <w:rFonts w:ascii="仿宋" w:eastAsia="仿宋" w:hint="eastAsia"/>
          <w:sz w:val="32"/>
          <w:szCs w:val="32"/>
        </w:rPr>
        <w:t>、王志超（硕士学位论文）</w:t>
      </w:r>
      <w:r w:rsidR="007A6BB2">
        <w:rPr>
          <w:rFonts w:ascii="仿宋" w:eastAsia="仿宋"/>
          <w:sz w:val="32"/>
          <w:szCs w:val="32"/>
        </w:rPr>
        <w:t>82519841</w:t>
      </w:r>
      <w:r w:rsidR="007A6BB2">
        <w:rPr>
          <w:rFonts w:ascii="仿宋" w:eastAsia="仿宋" w:hint="eastAsia"/>
          <w:sz w:val="32"/>
          <w:szCs w:val="32"/>
        </w:rPr>
        <w:t>、鲁丹丹（博士学位论文）</w:t>
      </w:r>
      <w:r w:rsidR="007A6BB2">
        <w:rPr>
          <w:rFonts w:ascii="仿宋" w:eastAsia="仿宋"/>
          <w:sz w:val="32"/>
          <w:szCs w:val="32"/>
        </w:rPr>
        <w:t>82531693</w:t>
      </w:r>
    </w:p>
    <w:p w14:paraId="4D7E7287" w14:textId="77777777" w:rsidR="00E65794" w:rsidRDefault="00E65794">
      <w:pPr>
        <w:spacing w:line="520" w:lineRule="exact"/>
        <w:rPr>
          <w:rFonts w:ascii="Times New Roman" w:eastAsia="仿宋" w:hAnsi="Times New Roman" w:cs="Times New Roman"/>
          <w:sz w:val="32"/>
          <w:szCs w:val="32"/>
        </w:rPr>
      </w:pPr>
    </w:p>
    <w:p w14:paraId="06FC8F25" w14:textId="77777777" w:rsidR="00E65794" w:rsidRDefault="007A6BB2" w:rsidP="0026657B">
      <w:pPr>
        <w:spacing w:line="5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附件</w:t>
      </w:r>
      <w:r w:rsidR="005E097A">
        <w:rPr>
          <w:rFonts w:ascii="仿宋" w:eastAsia="仿宋" w:hAnsi="仿宋" w:cs="Times New Roman" w:hint="eastAsia"/>
          <w:sz w:val="32"/>
          <w:szCs w:val="32"/>
        </w:rPr>
        <w:t>1</w:t>
      </w:r>
      <w:r>
        <w:rPr>
          <w:rFonts w:ascii="仿宋" w:eastAsia="仿宋" w:hAnsi="仿宋" w:cs="Times New Roman" w:hint="eastAsia"/>
          <w:sz w:val="32"/>
          <w:szCs w:val="32"/>
        </w:rPr>
        <w:t>：博士、硕士研究生答辩及学位申请流程</w:t>
      </w:r>
    </w:p>
    <w:p w14:paraId="220C39B6" w14:textId="77777777" w:rsidR="00E65794" w:rsidRDefault="007A6BB2" w:rsidP="0026657B">
      <w:pPr>
        <w:spacing w:line="520" w:lineRule="exact"/>
        <w:ind w:firstLineChars="200" w:firstLine="640"/>
        <w:rPr>
          <w:rFonts w:ascii="仿宋" w:eastAsia="仿宋" w:hAnsi="仿宋" w:cs="Times New Roman"/>
          <w:sz w:val="32"/>
          <w:szCs w:val="32"/>
        </w:rPr>
      </w:pPr>
      <w:r>
        <w:rPr>
          <w:rFonts w:ascii="仿宋" w:eastAsia="仿宋" w:hAnsi="仿宋" w:cs="Times New Roman"/>
          <w:sz w:val="32"/>
          <w:szCs w:val="32"/>
        </w:rPr>
        <w:t>附件</w:t>
      </w:r>
      <w:r w:rsidR="005E097A">
        <w:rPr>
          <w:rFonts w:ascii="仿宋" w:eastAsia="仿宋" w:hAnsi="仿宋" w:cs="Times New Roman" w:hint="eastAsia"/>
          <w:sz w:val="32"/>
          <w:szCs w:val="32"/>
        </w:rPr>
        <w:t>2</w:t>
      </w:r>
      <w:r>
        <w:rPr>
          <w:rFonts w:ascii="仿宋" w:eastAsia="仿宋" w:hAnsi="仿宋" w:cs="Times New Roman"/>
          <w:sz w:val="32"/>
          <w:szCs w:val="32"/>
        </w:rPr>
        <w:t>：</w:t>
      </w:r>
      <w:r>
        <w:rPr>
          <w:rFonts w:ascii="仿宋" w:eastAsia="仿宋" w:hAnsi="仿宋" w:cs="Times New Roman" w:hint="eastAsia"/>
          <w:sz w:val="32"/>
          <w:szCs w:val="32"/>
        </w:rPr>
        <w:t>哈尔滨工程大学博士、硕士学位研究生学位论文答辩会程序与要求</w:t>
      </w:r>
    </w:p>
    <w:p w14:paraId="071B6248" w14:textId="3A7AFB3D" w:rsidR="00E65794" w:rsidRPr="003D2CA1" w:rsidRDefault="007A6BB2" w:rsidP="0026657B">
      <w:pPr>
        <w:spacing w:line="5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附件</w:t>
      </w:r>
      <w:r w:rsidR="004D04E5">
        <w:rPr>
          <w:rFonts w:ascii="仿宋" w:eastAsia="仿宋" w:hAnsi="仿宋" w:cs="Times New Roman" w:hint="eastAsia"/>
          <w:sz w:val="32"/>
          <w:szCs w:val="32"/>
        </w:rPr>
        <w:t>3</w:t>
      </w:r>
      <w:r>
        <w:rPr>
          <w:rFonts w:ascii="仿宋" w:eastAsia="仿宋" w:hAnsi="仿宋" w:cs="Times New Roman" w:hint="eastAsia"/>
          <w:sz w:val="32"/>
          <w:szCs w:val="32"/>
        </w:rPr>
        <w:t>：</w:t>
      </w:r>
      <w:r w:rsidR="002F4996" w:rsidRPr="002F4996">
        <w:rPr>
          <w:rFonts w:ascii="仿宋" w:eastAsia="仿宋" w:hAnsi="仿宋" w:cs="Times New Roman" w:hint="eastAsia"/>
          <w:sz w:val="32"/>
          <w:szCs w:val="32"/>
        </w:rPr>
        <w:t>学位评定分委员会相关材料</w:t>
      </w:r>
    </w:p>
    <w:p w14:paraId="40961AEE" w14:textId="77777777" w:rsidR="00E65794" w:rsidRDefault="00E65794">
      <w:pPr>
        <w:spacing w:line="520" w:lineRule="exact"/>
        <w:ind w:right="640" w:firstLineChars="200" w:firstLine="640"/>
        <w:jc w:val="right"/>
        <w:rPr>
          <w:rFonts w:ascii="Times New Roman" w:eastAsia="仿宋" w:hAnsi="Times New Roman" w:cs="Times New Roman"/>
          <w:sz w:val="32"/>
          <w:szCs w:val="32"/>
        </w:rPr>
      </w:pPr>
    </w:p>
    <w:p w14:paraId="5993EDD5" w14:textId="77777777" w:rsidR="00E65794" w:rsidRDefault="00E65794" w:rsidP="003D2CA1">
      <w:pPr>
        <w:spacing w:line="520" w:lineRule="exact"/>
        <w:ind w:right="1440"/>
        <w:rPr>
          <w:rFonts w:ascii="Times New Roman" w:eastAsia="仿宋" w:hAnsi="Times New Roman" w:cs="Times New Roman"/>
          <w:sz w:val="32"/>
          <w:szCs w:val="32"/>
        </w:rPr>
      </w:pPr>
    </w:p>
    <w:p w14:paraId="1B17E843" w14:textId="3F8B7A12" w:rsidR="00E65794" w:rsidRDefault="007A6BB2" w:rsidP="00147E53">
      <w:pPr>
        <w:spacing w:line="520" w:lineRule="exact"/>
        <w:ind w:right="160" w:firstLineChars="200" w:firstLine="640"/>
        <w:jc w:val="right"/>
        <w:rPr>
          <w:rFonts w:ascii="Times New Roman" w:eastAsia="仿宋" w:hAnsi="Times New Roman" w:cs="Times New Roman"/>
          <w:sz w:val="32"/>
          <w:szCs w:val="32"/>
        </w:rPr>
      </w:pPr>
      <w:r>
        <w:rPr>
          <w:rFonts w:ascii="Times New Roman" w:eastAsia="仿宋" w:hAnsi="Times New Roman" w:cs="Times New Roman" w:hint="eastAsia"/>
          <w:sz w:val="32"/>
          <w:szCs w:val="32"/>
        </w:rPr>
        <w:t>研究生院</w:t>
      </w:r>
      <w:r w:rsidR="00147E53">
        <w:rPr>
          <w:rFonts w:ascii="Times New Roman" w:eastAsia="仿宋" w:hAnsi="Times New Roman" w:cs="Times New Roman" w:hint="eastAsia"/>
          <w:sz w:val="32"/>
          <w:szCs w:val="32"/>
        </w:rPr>
        <w:t>学位办</w:t>
      </w:r>
      <w:r w:rsidR="006C612A">
        <w:rPr>
          <w:rFonts w:ascii="Times New Roman" w:eastAsia="仿宋" w:hAnsi="Times New Roman" w:cs="Times New Roman" w:hint="eastAsia"/>
          <w:sz w:val="32"/>
          <w:szCs w:val="32"/>
        </w:rPr>
        <w:t>公室</w:t>
      </w:r>
    </w:p>
    <w:p w14:paraId="7F360AAF" w14:textId="24098ACC" w:rsidR="00E65794" w:rsidRDefault="007A6BB2" w:rsidP="006C612A">
      <w:pPr>
        <w:wordWrap w:val="0"/>
        <w:spacing w:line="520" w:lineRule="exact"/>
        <w:ind w:firstLineChars="200" w:firstLine="640"/>
        <w:jc w:val="right"/>
        <w:rPr>
          <w:rFonts w:ascii="Times New Roman" w:eastAsia="仿宋" w:hAnsi="Times New Roman" w:cs="Times New Roman"/>
          <w:sz w:val="32"/>
          <w:szCs w:val="32"/>
        </w:rPr>
      </w:pPr>
      <w:r>
        <w:rPr>
          <w:rFonts w:ascii="Times New Roman" w:eastAsia="仿宋" w:hAnsi="Times New Roman" w:cs="Times New Roman" w:hint="eastAsia"/>
          <w:sz w:val="32"/>
          <w:szCs w:val="32"/>
        </w:rPr>
        <w:t>202</w:t>
      </w:r>
      <w:r w:rsidR="004F60B7">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年</w:t>
      </w:r>
      <w:r w:rsidR="004F60B7">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月</w:t>
      </w:r>
      <w:r w:rsidR="004D04E5">
        <w:rPr>
          <w:rFonts w:ascii="Times New Roman" w:eastAsia="仿宋" w:hAnsi="Times New Roman" w:cs="Times New Roman" w:hint="eastAsia"/>
          <w:sz w:val="32"/>
          <w:szCs w:val="32"/>
        </w:rPr>
        <w:t>27</w:t>
      </w:r>
      <w:r>
        <w:rPr>
          <w:rFonts w:ascii="Times New Roman" w:eastAsia="仿宋" w:hAnsi="Times New Roman" w:cs="Times New Roman" w:hint="eastAsia"/>
          <w:sz w:val="32"/>
          <w:szCs w:val="32"/>
        </w:rPr>
        <w:t>日</w:t>
      </w:r>
      <w:r w:rsidR="006C612A">
        <w:rPr>
          <w:rFonts w:ascii="Times New Roman" w:eastAsia="仿宋" w:hAnsi="Times New Roman" w:cs="Times New Roman" w:hint="eastAsia"/>
          <w:sz w:val="32"/>
          <w:szCs w:val="32"/>
        </w:rPr>
        <w:t xml:space="preserve"> </w:t>
      </w:r>
      <w:r w:rsidR="006C612A">
        <w:rPr>
          <w:rFonts w:ascii="Times New Roman" w:eastAsia="仿宋" w:hAnsi="Times New Roman" w:cs="Times New Roman"/>
          <w:sz w:val="32"/>
          <w:szCs w:val="32"/>
        </w:rPr>
        <w:t xml:space="preserve"> </w:t>
      </w:r>
    </w:p>
    <w:p w14:paraId="5744CC31" w14:textId="77777777" w:rsidR="00E65794" w:rsidRDefault="00E65794">
      <w:pPr>
        <w:jc w:val="left"/>
        <w:rPr>
          <w:rFonts w:ascii="Times New Roman" w:eastAsia="仿宋" w:hAnsi="Times New Roman" w:cs="Times New Roman"/>
          <w:sz w:val="28"/>
        </w:rPr>
      </w:pPr>
    </w:p>
    <w:sectPr w:rsidR="00E65794" w:rsidSect="008249CA">
      <w:footerReference w:type="default" r:id="rId10"/>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ACA32" w14:textId="77777777" w:rsidR="00BE4B28" w:rsidRDefault="00BE4B28">
      <w:r>
        <w:separator/>
      </w:r>
    </w:p>
  </w:endnote>
  <w:endnote w:type="continuationSeparator" w:id="0">
    <w:p w14:paraId="4C300467" w14:textId="77777777" w:rsidR="00BE4B28" w:rsidRDefault="00BE4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4067002"/>
    </w:sdtPr>
    <w:sdtEndPr>
      <w:rPr>
        <w:rFonts w:ascii="Times New Roman" w:hAnsi="Times New Roman"/>
        <w:sz w:val="20"/>
      </w:rPr>
    </w:sdtEndPr>
    <w:sdtContent>
      <w:p w14:paraId="0135D2AB" w14:textId="77777777" w:rsidR="00E65794" w:rsidRDefault="00BD5D85">
        <w:pPr>
          <w:pStyle w:val="a6"/>
          <w:jc w:val="center"/>
          <w:rPr>
            <w:rFonts w:ascii="Times New Roman" w:hAnsi="Times New Roman"/>
            <w:sz w:val="20"/>
          </w:rPr>
        </w:pPr>
        <w:r>
          <w:rPr>
            <w:rFonts w:ascii="Times New Roman" w:hAnsi="Times New Roman"/>
            <w:sz w:val="20"/>
          </w:rPr>
          <w:fldChar w:fldCharType="begin"/>
        </w:r>
        <w:r w:rsidR="007A6BB2">
          <w:rPr>
            <w:rFonts w:ascii="Times New Roman" w:hAnsi="Times New Roman"/>
            <w:sz w:val="20"/>
          </w:rPr>
          <w:instrText>PAGE   \* MERGEFORMAT</w:instrText>
        </w:r>
        <w:r>
          <w:rPr>
            <w:rFonts w:ascii="Times New Roman" w:hAnsi="Times New Roman"/>
            <w:sz w:val="20"/>
          </w:rPr>
          <w:fldChar w:fldCharType="separate"/>
        </w:r>
        <w:r w:rsidR="00B92D6F" w:rsidRPr="00B92D6F">
          <w:rPr>
            <w:rFonts w:ascii="Times New Roman" w:hAnsi="Times New Roman"/>
            <w:noProof/>
            <w:sz w:val="20"/>
            <w:lang w:val="zh-CN"/>
          </w:rPr>
          <w:t>1</w:t>
        </w:r>
        <w:r>
          <w:rPr>
            <w:rFonts w:ascii="Times New Roman" w:hAnsi="Times New Roman"/>
            <w:sz w:val="20"/>
          </w:rPr>
          <w:fldChar w:fldCharType="end"/>
        </w:r>
      </w:p>
    </w:sdtContent>
  </w:sdt>
  <w:p w14:paraId="08DF8FD0" w14:textId="77777777" w:rsidR="00E65794" w:rsidRDefault="00E65794">
    <w:pPr>
      <w:pStyle w:val="a6"/>
    </w:pPr>
  </w:p>
  <w:p w14:paraId="039CE00E" w14:textId="77777777" w:rsidR="00E65794" w:rsidRDefault="00E657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4F6DB" w14:textId="77777777" w:rsidR="00BE4B28" w:rsidRDefault="00BE4B28">
      <w:r>
        <w:separator/>
      </w:r>
    </w:p>
  </w:footnote>
  <w:footnote w:type="continuationSeparator" w:id="0">
    <w:p w14:paraId="3DBF07BF" w14:textId="77777777" w:rsidR="00BE4B28" w:rsidRDefault="00BE4B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A84"/>
    <w:rsid w:val="00001B60"/>
    <w:rsid w:val="0000234E"/>
    <w:rsid w:val="000028D2"/>
    <w:rsid w:val="000057A5"/>
    <w:rsid w:val="00016303"/>
    <w:rsid w:val="000221FC"/>
    <w:rsid w:val="00030732"/>
    <w:rsid w:val="0004416B"/>
    <w:rsid w:val="00056B7B"/>
    <w:rsid w:val="000700B2"/>
    <w:rsid w:val="00070737"/>
    <w:rsid w:val="00072571"/>
    <w:rsid w:val="00083392"/>
    <w:rsid w:val="00083A72"/>
    <w:rsid w:val="000A1363"/>
    <w:rsid w:val="000A6C84"/>
    <w:rsid w:val="000B141E"/>
    <w:rsid w:val="000B34C3"/>
    <w:rsid w:val="000B56F5"/>
    <w:rsid w:val="000C13A6"/>
    <w:rsid w:val="000C1C86"/>
    <w:rsid w:val="000C4CA7"/>
    <w:rsid w:val="000C7757"/>
    <w:rsid w:val="000D1FB1"/>
    <w:rsid w:val="000D65B0"/>
    <w:rsid w:val="000E1D2E"/>
    <w:rsid w:val="000E24FF"/>
    <w:rsid w:val="000E4572"/>
    <w:rsid w:val="000F050A"/>
    <w:rsid w:val="000F153C"/>
    <w:rsid w:val="00102B25"/>
    <w:rsid w:val="00104237"/>
    <w:rsid w:val="00104560"/>
    <w:rsid w:val="0010680C"/>
    <w:rsid w:val="00110042"/>
    <w:rsid w:val="00111ACA"/>
    <w:rsid w:val="00111B6C"/>
    <w:rsid w:val="001128A0"/>
    <w:rsid w:val="00121289"/>
    <w:rsid w:val="0012587C"/>
    <w:rsid w:val="00130970"/>
    <w:rsid w:val="00133EB6"/>
    <w:rsid w:val="00134177"/>
    <w:rsid w:val="00134A58"/>
    <w:rsid w:val="00147E53"/>
    <w:rsid w:val="00150123"/>
    <w:rsid w:val="00150A84"/>
    <w:rsid w:val="00154FA7"/>
    <w:rsid w:val="00156DDD"/>
    <w:rsid w:val="0016219F"/>
    <w:rsid w:val="00163751"/>
    <w:rsid w:val="001661DF"/>
    <w:rsid w:val="001826CC"/>
    <w:rsid w:val="00184813"/>
    <w:rsid w:val="00185624"/>
    <w:rsid w:val="0019008B"/>
    <w:rsid w:val="001962A5"/>
    <w:rsid w:val="00196734"/>
    <w:rsid w:val="001A14F2"/>
    <w:rsid w:val="001A3329"/>
    <w:rsid w:val="001A3DBD"/>
    <w:rsid w:val="001A5033"/>
    <w:rsid w:val="001A6D78"/>
    <w:rsid w:val="001A7049"/>
    <w:rsid w:val="001B18F9"/>
    <w:rsid w:val="001B7822"/>
    <w:rsid w:val="001C16EF"/>
    <w:rsid w:val="001C4C40"/>
    <w:rsid w:val="001D2A70"/>
    <w:rsid w:val="001E49E3"/>
    <w:rsid w:val="001E770A"/>
    <w:rsid w:val="001F69CF"/>
    <w:rsid w:val="00200A49"/>
    <w:rsid w:val="00201A47"/>
    <w:rsid w:val="002067C0"/>
    <w:rsid w:val="00211025"/>
    <w:rsid w:val="00215DA5"/>
    <w:rsid w:val="00225B7D"/>
    <w:rsid w:val="00231F85"/>
    <w:rsid w:val="002332D7"/>
    <w:rsid w:val="00234E1F"/>
    <w:rsid w:val="002402E5"/>
    <w:rsid w:val="002467CC"/>
    <w:rsid w:val="00247ABB"/>
    <w:rsid w:val="002602B6"/>
    <w:rsid w:val="0026657B"/>
    <w:rsid w:val="00274EDF"/>
    <w:rsid w:val="00283D48"/>
    <w:rsid w:val="00286F05"/>
    <w:rsid w:val="00293F9B"/>
    <w:rsid w:val="00296857"/>
    <w:rsid w:val="00296B9D"/>
    <w:rsid w:val="002B361A"/>
    <w:rsid w:val="002B78FE"/>
    <w:rsid w:val="002C04F1"/>
    <w:rsid w:val="002C399A"/>
    <w:rsid w:val="002D091E"/>
    <w:rsid w:val="002D594B"/>
    <w:rsid w:val="002D6DF4"/>
    <w:rsid w:val="002E0D7F"/>
    <w:rsid w:val="002E11E2"/>
    <w:rsid w:val="002E1718"/>
    <w:rsid w:val="002E192C"/>
    <w:rsid w:val="002F4996"/>
    <w:rsid w:val="002F49DE"/>
    <w:rsid w:val="002F6CBC"/>
    <w:rsid w:val="0030246D"/>
    <w:rsid w:val="00315753"/>
    <w:rsid w:val="0031622E"/>
    <w:rsid w:val="00316C3B"/>
    <w:rsid w:val="00323553"/>
    <w:rsid w:val="00332EF2"/>
    <w:rsid w:val="00335D4B"/>
    <w:rsid w:val="00342178"/>
    <w:rsid w:val="003473C6"/>
    <w:rsid w:val="003534C1"/>
    <w:rsid w:val="0035551E"/>
    <w:rsid w:val="00357496"/>
    <w:rsid w:val="003577A0"/>
    <w:rsid w:val="00362A08"/>
    <w:rsid w:val="0037283E"/>
    <w:rsid w:val="00381044"/>
    <w:rsid w:val="003815E5"/>
    <w:rsid w:val="00382C17"/>
    <w:rsid w:val="00386B41"/>
    <w:rsid w:val="00387E19"/>
    <w:rsid w:val="00391432"/>
    <w:rsid w:val="003941BF"/>
    <w:rsid w:val="003A070D"/>
    <w:rsid w:val="003B1DA0"/>
    <w:rsid w:val="003B1DAB"/>
    <w:rsid w:val="003B7FF8"/>
    <w:rsid w:val="003C0340"/>
    <w:rsid w:val="003C658F"/>
    <w:rsid w:val="003D2CA1"/>
    <w:rsid w:val="003D3F1B"/>
    <w:rsid w:val="003D629F"/>
    <w:rsid w:val="003D790D"/>
    <w:rsid w:val="003E09CD"/>
    <w:rsid w:val="003E576C"/>
    <w:rsid w:val="004073D5"/>
    <w:rsid w:val="00407D7C"/>
    <w:rsid w:val="00407F22"/>
    <w:rsid w:val="0041220B"/>
    <w:rsid w:val="004142D7"/>
    <w:rsid w:val="00416637"/>
    <w:rsid w:val="00423F69"/>
    <w:rsid w:val="0043286F"/>
    <w:rsid w:val="00432B3C"/>
    <w:rsid w:val="0043530F"/>
    <w:rsid w:val="00440947"/>
    <w:rsid w:val="00444FE7"/>
    <w:rsid w:val="00447773"/>
    <w:rsid w:val="004527B7"/>
    <w:rsid w:val="00453AF7"/>
    <w:rsid w:val="004552F9"/>
    <w:rsid w:val="0045670F"/>
    <w:rsid w:val="0045695C"/>
    <w:rsid w:val="00474023"/>
    <w:rsid w:val="00492041"/>
    <w:rsid w:val="00494A29"/>
    <w:rsid w:val="00495F80"/>
    <w:rsid w:val="004A0557"/>
    <w:rsid w:val="004A1B6D"/>
    <w:rsid w:val="004A4057"/>
    <w:rsid w:val="004A70FE"/>
    <w:rsid w:val="004B3016"/>
    <w:rsid w:val="004B7658"/>
    <w:rsid w:val="004C1CF3"/>
    <w:rsid w:val="004C3556"/>
    <w:rsid w:val="004C58C2"/>
    <w:rsid w:val="004D04E5"/>
    <w:rsid w:val="004D0B4A"/>
    <w:rsid w:val="004D0E82"/>
    <w:rsid w:val="004F0B1C"/>
    <w:rsid w:val="004F60B7"/>
    <w:rsid w:val="004F7A84"/>
    <w:rsid w:val="00515390"/>
    <w:rsid w:val="005412D5"/>
    <w:rsid w:val="00541CA6"/>
    <w:rsid w:val="0056239C"/>
    <w:rsid w:val="005630A2"/>
    <w:rsid w:val="00570923"/>
    <w:rsid w:val="00571B94"/>
    <w:rsid w:val="00573A4F"/>
    <w:rsid w:val="005747ED"/>
    <w:rsid w:val="005753D2"/>
    <w:rsid w:val="00577392"/>
    <w:rsid w:val="00586EC1"/>
    <w:rsid w:val="00590A85"/>
    <w:rsid w:val="0059684E"/>
    <w:rsid w:val="005976C3"/>
    <w:rsid w:val="005A0352"/>
    <w:rsid w:val="005A2113"/>
    <w:rsid w:val="005A32A6"/>
    <w:rsid w:val="005A39FF"/>
    <w:rsid w:val="005B1535"/>
    <w:rsid w:val="005B42CD"/>
    <w:rsid w:val="005C2272"/>
    <w:rsid w:val="005C539F"/>
    <w:rsid w:val="005D4C59"/>
    <w:rsid w:val="005D7256"/>
    <w:rsid w:val="005D7F78"/>
    <w:rsid w:val="005E0106"/>
    <w:rsid w:val="005E097A"/>
    <w:rsid w:val="005E1109"/>
    <w:rsid w:val="005E6449"/>
    <w:rsid w:val="005F2C90"/>
    <w:rsid w:val="005F3DE6"/>
    <w:rsid w:val="005F510E"/>
    <w:rsid w:val="005F6C17"/>
    <w:rsid w:val="005F76EB"/>
    <w:rsid w:val="005F7D6B"/>
    <w:rsid w:val="005F7DC3"/>
    <w:rsid w:val="00602F60"/>
    <w:rsid w:val="006040F0"/>
    <w:rsid w:val="00621082"/>
    <w:rsid w:val="0062202F"/>
    <w:rsid w:val="006220AA"/>
    <w:rsid w:val="006233E8"/>
    <w:rsid w:val="00624AB5"/>
    <w:rsid w:val="00626E4E"/>
    <w:rsid w:val="0063095C"/>
    <w:rsid w:val="0063525A"/>
    <w:rsid w:val="006362D4"/>
    <w:rsid w:val="0063696E"/>
    <w:rsid w:val="006428BE"/>
    <w:rsid w:val="006435DF"/>
    <w:rsid w:val="006457CF"/>
    <w:rsid w:val="00654E2A"/>
    <w:rsid w:val="00654EB0"/>
    <w:rsid w:val="00660B34"/>
    <w:rsid w:val="00666363"/>
    <w:rsid w:val="00667D44"/>
    <w:rsid w:val="00670E09"/>
    <w:rsid w:val="00674919"/>
    <w:rsid w:val="00674CA0"/>
    <w:rsid w:val="0067782D"/>
    <w:rsid w:val="0068189F"/>
    <w:rsid w:val="00684FA7"/>
    <w:rsid w:val="00686A66"/>
    <w:rsid w:val="00687091"/>
    <w:rsid w:val="00690A79"/>
    <w:rsid w:val="00690E87"/>
    <w:rsid w:val="0069190A"/>
    <w:rsid w:val="00693D6D"/>
    <w:rsid w:val="006B1AC8"/>
    <w:rsid w:val="006B48E1"/>
    <w:rsid w:val="006B6A83"/>
    <w:rsid w:val="006C03F2"/>
    <w:rsid w:val="006C333D"/>
    <w:rsid w:val="006C612A"/>
    <w:rsid w:val="006C673D"/>
    <w:rsid w:val="006D502E"/>
    <w:rsid w:val="006D5676"/>
    <w:rsid w:val="006D737C"/>
    <w:rsid w:val="006E10A8"/>
    <w:rsid w:val="006E549D"/>
    <w:rsid w:val="006E6FC5"/>
    <w:rsid w:val="006F036D"/>
    <w:rsid w:val="007016C3"/>
    <w:rsid w:val="00704497"/>
    <w:rsid w:val="00704E2F"/>
    <w:rsid w:val="00720252"/>
    <w:rsid w:val="00721626"/>
    <w:rsid w:val="00721B95"/>
    <w:rsid w:val="007305F7"/>
    <w:rsid w:val="007308CD"/>
    <w:rsid w:val="00732CBA"/>
    <w:rsid w:val="0073408B"/>
    <w:rsid w:val="007469BB"/>
    <w:rsid w:val="00755237"/>
    <w:rsid w:val="007607AA"/>
    <w:rsid w:val="00764DC2"/>
    <w:rsid w:val="007669AE"/>
    <w:rsid w:val="00773297"/>
    <w:rsid w:val="00774A50"/>
    <w:rsid w:val="00781DD0"/>
    <w:rsid w:val="00784ADE"/>
    <w:rsid w:val="00785AE4"/>
    <w:rsid w:val="00790C13"/>
    <w:rsid w:val="00792613"/>
    <w:rsid w:val="00792BAC"/>
    <w:rsid w:val="00792CBB"/>
    <w:rsid w:val="00792DBE"/>
    <w:rsid w:val="00797C55"/>
    <w:rsid w:val="007A6BB2"/>
    <w:rsid w:val="007B17F9"/>
    <w:rsid w:val="007C1B5A"/>
    <w:rsid w:val="007C1EA5"/>
    <w:rsid w:val="007D1A4F"/>
    <w:rsid w:val="007D2940"/>
    <w:rsid w:val="007D51E0"/>
    <w:rsid w:val="007E1BFC"/>
    <w:rsid w:val="007E3B60"/>
    <w:rsid w:val="007E7602"/>
    <w:rsid w:val="007F7E66"/>
    <w:rsid w:val="00801161"/>
    <w:rsid w:val="0080764B"/>
    <w:rsid w:val="00811297"/>
    <w:rsid w:val="0082110E"/>
    <w:rsid w:val="0082190D"/>
    <w:rsid w:val="008249CA"/>
    <w:rsid w:val="008277B1"/>
    <w:rsid w:val="00833C21"/>
    <w:rsid w:val="00840D3B"/>
    <w:rsid w:val="00842954"/>
    <w:rsid w:val="008440EE"/>
    <w:rsid w:val="0085380F"/>
    <w:rsid w:val="00856683"/>
    <w:rsid w:val="008650AF"/>
    <w:rsid w:val="008725FA"/>
    <w:rsid w:val="0087271F"/>
    <w:rsid w:val="00877187"/>
    <w:rsid w:val="008826F0"/>
    <w:rsid w:val="00893406"/>
    <w:rsid w:val="008A1B9C"/>
    <w:rsid w:val="008B5788"/>
    <w:rsid w:val="008C1DDD"/>
    <w:rsid w:val="008C2025"/>
    <w:rsid w:val="008C303C"/>
    <w:rsid w:val="008C38A1"/>
    <w:rsid w:val="008C617A"/>
    <w:rsid w:val="008D16A9"/>
    <w:rsid w:val="008D6197"/>
    <w:rsid w:val="008E5F7F"/>
    <w:rsid w:val="008E632E"/>
    <w:rsid w:val="008F24F4"/>
    <w:rsid w:val="008F4147"/>
    <w:rsid w:val="00900E3F"/>
    <w:rsid w:val="00901127"/>
    <w:rsid w:val="0091733F"/>
    <w:rsid w:val="009237B2"/>
    <w:rsid w:val="00923D62"/>
    <w:rsid w:val="0092799A"/>
    <w:rsid w:val="00932E91"/>
    <w:rsid w:val="00934DAC"/>
    <w:rsid w:val="009405C1"/>
    <w:rsid w:val="00944F56"/>
    <w:rsid w:val="00960C40"/>
    <w:rsid w:val="00962898"/>
    <w:rsid w:val="00962EA5"/>
    <w:rsid w:val="0096771D"/>
    <w:rsid w:val="00981192"/>
    <w:rsid w:val="00990139"/>
    <w:rsid w:val="0099335F"/>
    <w:rsid w:val="009A394C"/>
    <w:rsid w:val="009C3532"/>
    <w:rsid w:val="009D0CB8"/>
    <w:rsid w:val="009D0F58"/>
    <w:rsid w:val="009D1263"/>
    <w:rsid w:val="009D1AA5"/>
    <w:rsid w:val="009D35A5"/>
    <w:rsid w:val="009D4460"/>
    <w:rsid w:val="009E14D7"/>
    <w:rsid w:val="009E273A"/>
    <w:rsid w:val="009E40E5"/>
    <w:rsid w:val="009E4E26"/>
    <w:rsid w:val="009E59BD"/>
    <w:rsid w:val="009E71BB"/>
    <w:rsid w:val="009F01AA"/>
    <w:rsid w:val="009F5BAF"/>
    <w:rsid w:val="009F631A"/>
    <w:rsid w:val="009F6C75"/>
    <w:rsid w:val="00A02ABE"/>
    <w:rsid w:val="00A10E77"/>
    <w:rsid w:val="00A117A5"/>
    <w:rsid w:val="00A26DA0"/>
    <w:rsid w:val="00A273EC"/>
    <w:rsid w:val="00A329C1"/>
    <w:rsid w:val="00A42663"/>
    <w:rsid w:val="00A4444D"/>
    <w:rsid w:val="00A510AB"/>
    <w:rsid w:val="00A54793"/>
    <w:rsid w:val="00A5574C"/>
    <w:rsid w:val="00A563BB"/>
    <w:rsid w:val="00A60C0F"/>
    <w:rsid w:val="00A642B6"/>
    <w:rsid w:val="00A65075"/>
    <w:rsid w:val="00A72B11"/>
    <w:rsid w:val="00A742EF"/>
    <w:rsid w:val="00A75F58"/>
    <w:rsid w:val="00A767BB"/>
    <w:rsid w:val="00A86ACA"/>
    <w:rsid w:val="00A930ED"/>
    <w:rsid w:val="00A97AC0"/>
    <w:rsid w:val="00AA1D94"/>
    <w:rsid w:val="00AA2C49"/>
    <w:rsid w:val="00AA3F73"/>
    <w:rsid w:val="00AA4669"/>
    <w:rsid w:val="00AA69F9"/>
    <w:rsid w:val="00AB0B82"/>
    <w:rsid w:val="00AB49F8"/>
    <w:rsid w:val="00AC0E4B"/>
    <w:rsid w:val="00AC3572"/>
    <w:rsid w:val="00AC6D34"/>
    <w:rsid w:val="00AC7BAF"/>
    <w:rsid w:val="00AD1FD5"/>
    <w:rsid w:val="00AD3C8A"/>
    <w:rsid w:val="00AE092D"/>
    <w:rsid w:val="00AE3256"/>
    <w:rsid w:val="00AE3DC5"/>
    <w:rsid w:val="00AE4719"/>
    <w:rsid w:val="00AE5126"/>
    <w:rsid w:val="00AF235B"/>
    <w:rsid w:val="00AF6E32"/>
    <w:rsid w:val="00AF79D0"/>
    <w:rsid w:val="00B0458F"/>
    <w:rsid w:val="00B13BAD"/>
    <w:rsid w:val="00B204FC"/>
    <w:rsid w:val="00B27E19"/>
    <w:rsid w:val="00B30BBF"/>
    <w:rsid w:val="00B329A3"/>
    <w:rsid w:val="00B33FF7"/>
    <w:rsid w:val="00B35F9B"/>
    <w:rsid w:val="00B36DD7"/>
    <w:rsid w:val="00B42CAF"/>
    <w:rsid w:val="00B4684C"/>
    <w:rsid w:val="00B53910"/>
    <w:rsid w:val="00B60247"/>
    <w:rsid w:val="00B61D8E"/>
    <w:rsid w:val="00B66824"/>
    <w:rsid w:val="00B67A8B"/>
    <w:rsid w:val="00B736EE"/>
    <w:rsid w:val="00B7407D"/>
    <w:rsid w:val="00B92D6F"/>
    <w:rsid w:val="00B93372"/>
    <w:rsid w:val="00BA4FBE"/>
    <w:rsid w:val="00BA73E3"/>
    <w:rsid w:val="00BB0F3F"/>
    <w:rsid w:val="00BB5F71"/>
    <w:rsid w:val="00BC0978"/>
    <w:rsid w:val="00BC4D63"/>
    <w:rsid w:val="00BC7154"/>
    <w:rsid w:val="00BD1BC4"/>
    <w:rsid w:val="00BD3F97"/>
    <w:rsid w:val="00BD5D85"/>
    <w:rsid w:val="00BE3B7C"/>
    <w:rsid w:val="00BE4B28"/>
    <w:rsid w:val="00BE6EC6"/>
    <w:rsid w:val="00BE7C77"/>
    <w:rsid w:val="00BF03EF"/>
    <w:rsid w:val="00C01BDD"/>
    <w:rsid w:val="00C02B51"/>
    <w:rsid w:val="00C0470D"/>
    <w:rsid w:val="00C06C0A"/>
    <w:rsid w:val="00C12E0B"/>
    <w:rsid w:val="00C12ECC"/>
    <w:rsid w:val="00C13169"/>
    <w:rsid w:val="00C13B50"/>
    <w:rsid w:val="00C13D19"/>
    <w:rsid w:val="00C229D0"/>
    <w:rsid w:val="00C30381"/>
    <w:rsid w:val="00C35F05"/>
    <w:rsid w:val="00C40313"/>
    <w:rsid w:val="00C414A4"/>
    <w:rsid w:val="00C437AC"/>
    <w:rsid w:val="00C472FB"/>
    <w:rsid w:val="00C51EEC"/>
    <w:rsid w:val="00C56385"/>
    <w:rsid w:val="00C56E02"/>
    <w:rsid w:val="00C60D87"/>
    <w:rsid w:val="00C70B9E"/>
    <w:rsid w:val="00C71418"/>
    <w:rsid w:val="00C73429"/>
    <w:rsid w:val="00C76FFE"/>
    <w:rsid w:val="00C90CDE"/>
    <w:rsid w:val="00C9179D"/>
    <w:rsid w:val="00C930F8"/>
    <w:rsid w:val="00C94793"/>
    <w:rsid w:val="00CA0B44"/>
    <w:rsid w:val="00CA2698"/>
    <w:rsid w:val="00CB142D"/>
    <w:rsid w:val="00CB16F5"/>
    <w:rsid w:val="00CB4DF3"/>
    <w:rsid w:val="00CC1FD5"/>
    <w:rsid w:val="00CC2807"/>
    <w:rsid w:val="00CC3EE3"/>
    <w:rsid w:val="00CD33A0"/>
    <w:rsid w:val="00CD3DBD"/>
    <w:rsid w:val="00CD7E3B"/>
    <w:rsid w:val="00CE3B94"/>
    <w:rsid w:val="00CE4C78"/>
    <w:rsid w:val="00CE6C8A"/>
    <w:rsid w:val="00CE734D"/>
    <w:rsid w:val="00CE7C81"/>
    <w:rsid w:val="00CF0456"/>
    <w:rsid w:val="00CF180D"/>
    <w:rsid w:val="00CF35D4"/>
    <w:rsid w:val="00D044AE"/>
    <w:rsid w:val="00D04C5F"/>
    <w:rsid w:val="00D109C4"/>
    <w:rsid w:val="00D11DD8"/>
    <w:rsid w:val="00D1538A"/>
    <w:rsid w:val="00D2040F"/>
    <w:rsid w:val="00D20ABA"/>
    <w:rsid w:val="00D22EC8"/>
    <w:rsid w:val="00D247C1"/>
    <w:rsid w:val="00D308F3"/>
    <w:rsid w:val="00D330DF"/>
    <w:rsid w:val="00D430A4"/>
    <w:rsid w:val="00D624B0"/>
    <w:rsid w:val="00D7059B"/>
    <w:rsid w:val="00D724AE"/>
    <w:rsid w:val="00D77A86"/>
    <w:rsid w:val="00D832C0"/>
    <w:rsid w:val="00D85495"/>
    <w:rsid w:val="00D90E22"/>
    <w:rsid w:val="00D927B0"/>
    <w:rsid w:val="00D931D6"/>
    <w:rsid w:val="00D938B9"/>
    <w:rsid w:val="00D95E9D"/>
    <w:rsid w:val="00D97947"/>
    <w:rsid w:val="00D97DC4"/>
    <w:rsid w:val="00DB0ADF"/>
    <w:rsid w:val="00DB2AB2"/>
    <w:rsid w:val="00DB6F77"/>
    <w:rsid w:val="00DC1BE4"/>
    <w:rsid w:val="00DC2D32"/>
    <w:rsid w:val="00DC5E3A"/>
    <w:rsid w:val="00DC657F"/>
    <w:rsid w:val="00DC7BDB"/>
    <w:rsid w:val="00DD0946"/>
    <w:rsid w:val="00DD1DE7"/>
    <w:rsid w:val="00DE3711"/>
    <w:rsid w:val="00DF5D28"/>
    <w:rsid w:val="00DF7043"/>
    <w:rsid w:val="00E0075B"/>
    <w:rsid w:val="00E015FE"/>
    <w:rsid w:val="00E044FD"/>
    <w:rsid w:val="00E05159"/>
    <w:rsid w:val="00E16F3C"/>
    <w:rsid w:val="00E1707D"/>
    <w:rsid w:val="00E42DF8"/>
    <w:rsid w:val="00E52876"/>
    <w:rsid w:val="00E54B69"/>
    <w:rsid w:val="00E566E2"/>
    <w:rsid w:val="00E56884"/>
    <w:rsid w:val="00E612D8"/>
    <w:rsid w:val="00E61806"/>
    <w:rsid w:val="00E62AAD"/>
    <w:rsid w:val="00E65794"/>
    <w:rsid w:val="00E85FB0"/>
    <w:rsid w:val="00E90552"/>
    <w:rsid w:val="00E90F58"/>
    <w:rsid w:val="00E93EFD"/>
    <w:rsid w:val="00EA108B"/>
    <w:rsid w:val="00EB0EDF"/>
    <w:rsid w:val="00EB6813"/>
    <w:rsid w:val="00EB6B2E"/>
    <w:rsid w:val="00ED1C0E"/>
    <w:rsid w:val="00ED3627"/>
    <w:rsid w:val="00EE0F8B"/>
    <w:rsid w:val="00EE3F27"/>
    <w:rsid w:val="00EE5D83"/>
    <w:rsid w:val="00EF2011"/>
    <w:rsid w:val="00EF48B0"/>
    <w:rsid w:val="00F12F92"/>
    <w:rsid w:val="00F209AE"/>
    <w:rsid w:val="00F268E1"/>
    <w:rsid w:val="00F33D60"/>
    <w:rsid w:val="00F4458D"/>
    <w:rsid w:val="00F50A68"/>
    <w:rsid w:val="00F5247F"/>
    <w:rsid w:val="00F56468"/>
    <w:rsid w:val="00F56B86"/>
    <w:rsid w:val="00F6001C"/>
    <w:rsid w:val="00F62FC7"/>
    <w:rsid w:val="00F67197"/>
    <w:rsid w:val="00F676AC"/>
    <w:rsid w:val="00F732CC"/>
    <w:rsid w:val="00F77365"/>
    <w:rsid w:val="00F815EF"/>
    <w:rsid w:val="00F84F9F"/>
    <w:rsid w:val="00F8764D"/>
    <w:rsid w:val="00F95989"/>
    <w:rsid w:val="00FA74FF"/>
    <w:rsid w:val="00FB1977"/>
    <w:rsid w:val="00FB19B0"/>
    <w:rsid w:val="00FB5AD8"/>
    <w:rsid w:val="00FB5C15"/>
    <w:rsid w:val="00FB64E2"/>
    <w:rsid w:val="00FB7DA0"/>
    <w:rsid w:val="00FC0687"/>
    <w:rsid w:val="00FC1A6E"/>
    <w:rsid w:val="00FC2972"/>
    <w:rsid w:val="00FC441C"/>
    <w:rsid w:val="00FC4B34"/>
    <w:rsid w:val="00FC7C70"/>
    <w:rsid w:val="00FD1A83"/>
    <w:rsid w:val="00FD1FD4"/>
    <w:rsid w:val="00FD2AB6"/>
    <w:rsid w:val="00FD2DB9"/>
    <w:rsid w:val="00FD4A88"/>
    <w:rsid w:val="00FD6B5D"/>
    <w:rsid w:val="082266CE"/>
    <w:rsid w:val="116B3E5B"/>
    <w:rsid w:val="1594407B"/>
    <w:rsid w:val="21C846D9"/>
    <w:rsid w:val="3E5016BD"/>
    <w:rsid w:val="435B4254"/>
    <w:rsid w:val="4982714F"/>
    <w:rsid w:val="4D240E36"/>
    <w:rsid w:val="506063AE"/>
    <w:rsid w:val="53F558F1"/>
    <w:rsid w:val="5FCC48DF"/>
    <w:rsid w:val="65880427"/>
    <w:rsid w:val="6B9A344B"/>
    <w:rsid w:val="6D505972"/>
    <w:rsid w:val="739B1155"/>
    <w:rsid w:val="789812CF"/>
    <w:rsid w:val="7CBC67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D3806"/>
  <w15:docId w15:val="{DB534E9C-66E4-49E3-9D72-27429BE5D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49C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8249CA"/>
    <w:pPr>
      <w:jc w:val="left"/>
    </w:pPr>
  </w:style>
  <w:style w:type="paragraph" w:styleId="a4">
    <w:name w:val="Balloon Text"/>
    <w:basedOn w:val="a"/>
    <w:link w:val="a5"/>
    <w:uiPriority w:val="99"/>
    <w:semiHidden/>
    <w:unhideWhenUsed/>
    <w:qFormat/>
    <w:rsid w:val="008249CA"/>
    <w:rPr>
      <w:sz w:val="18"/>
      <w:szCs w:val="18"/>
    </w:rPr>
  </w:style>
  <w:style w:type="paragraph" w:styleId="a6">
    <w:name w:val="footer"/>
    <w:basedOn w:val="a"/>
    <w:link w:val="a7"/>
    <w:unhideWhenUsed/>
    <w:qFormat/>
    <w:rsid w:val="008249CA"/>
    <w:pPr>
      <w:tabs>
        <w:tab w:val="center" w:pos="4153"/>
        <w:tab w:val="right" w:pos="8306"/>
      </w:tabs>
      <w:snapToGrid w:val="0"/>
      <w:jc w:val="left"/>
    </w:pPr>
    <w:rPr>
      <w:sz w:val="18"/>
      <w:szCs w:val="18"/>
    </w:rPr>
  </w:style>
  <w:style w:type="paragraph" w:styleId="a8">
    <w:name w:val="header"/>
    <w:basedOn w:val="a"/>
    <w:link w:val="a9"/>
    <w:uiPriority w:val="99"/>
    <w:unhideWhenUsed/>
    <w:qFormat/>
    <w:rsid w:val="008249CA"/>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qFormat/>
    <w:rsid w:val="008249CA"/>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1"/>
    <w:uiPriority w:val="39"/>
    <w:qFormat/>
    <w:rsid w:val="00824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sid w:val="008249CA"/>
    <w:rPr>
      <w:b/>
      <w:bCs/>
    </w:rPr>
  </w:style>
  <w:style w:type="character" w:styleId="ad">
    <w:name w:val="Hyperlink"/>
    <w:basedOn w:val="a0"/>
    <w:uiPriority w:val="99"/>
    <w:unhideWhenUsed/>
    <w:qFormat/>
    <w:rsid w:val="008249CA"/>
    <w:rPr>
      <w:color w:val="323232"/>
      <w:u w:val="none"/>
      <w:shd w:val="clear" w:color="auto" w:fill="auto"/>
    </w:rPr>
  </w:style>
  <w:style w:type="character" w:styleId="ae">
    <w:name w:val="annotation reference"/>
    <w:basedOn w:val="a0"/>
    <w:uiPriority w:val="99"/>
    <w:semiHidden/>
    <w:unhideWhenUsed/>
    <w:qFormat/>
    <w:rsid w:val="008249CA"/>
    <w:rPr>
      <w:sz w:val="21"/>
      <w:szCs w:val="21"/>
    </w:rPr>
  </w:style>
  <w:style w:type="character" w:customStyle="1" w:styleId="a9">
    <w:name w:val="页眉 字符"/>
    <w:basedOn w:val="a0"/>
    <w:link w:val="a8"/>
    <w:uiPriority w:val="99"/>
    <w:qFormat/>
    <w:rsid w:val="008249CA"/>
    <w:rPr>
      <w:sz w:val="18"/>
      <w:szCs w:val="18"/>
    </w:rPr>
  </w:style>
  <w:style w:type="character" w:customStyle="1" w:styleId="a7">
    <w:name w:val="页脚 字符"/>
    <w:basedOn w:val="a0"/>
    <w:link w:val="a6"/>
    <w:uiPriority w:val="99"/>
    <w:qFormat/>
    <w:rsid w:val="008249CA"/>
    <w:rPr>
      <w:sz w:val="18"/>
      <w:szCs w:val="18"/>
    </w:rPr>
  </w:style>
  <w:style w:type="paragraph" w:styleId="af">
    <w:name w:val="List Paragraph"/>
    <w:basedOn w:val="a"/>
    <w:uiPriority w:val="34"/>
    <w:qFormat/>
    <w:rsid w:val="008249CA"/>
    <w:pPr>
      <w:ind w:firstLineChars="200" w:firstLine="420"/>
    </w:pPr>
  </w:style>
  <w:style w:type="character" w:customStyle="1" w:styleId="Char">
    <w:name w:val="页脚 Char"/>
    <w:qFormat/>
    <w:rsid w:val="008249CA"/>
    <w:rPr>
      <w:rFonts w:ascii="Calibri" w:hAnsi="Calibri"/>
      <w:kern w:val="2"/>
      <w:sz w:val="18"/>
      <w:szCs w:val="18"/>
    </w:rPr>
  </w:style>
  <w:style w:type="paragraph" w:customStyle="1" w:styleId="Style12">
    <w:name w:val="_Style 12"/>
    <w:basedOn w:val="a"/>
    <w:next w:val="af"/>
    <w:uiPriority w:val="34"/>
    <w:qFormat/>
    <w:rsid w:val="008249CA"/>
    <w:pPr>
      <w:ind w:firstLineChars="200" w:firstLine="420"/>
    </w:pPr>
    <w:rPr>
      <w:rFonts w:ascii="等线" w:eastAsia="等线" w:hAnsi="等线" w:cs="Times New Roman"/>
    </w:rPr>
  </w:style>
  <w:style w:type="character" w:customStyle="1" w:styleId="a5">
    <w:name w:val="批注框文本 字符"/>
    <w:basedOn w:val="a0"/>
    <w:link w:val="a4"/>
    <w:uiPriority w:val="99"/>
    <w:semiHidden/>
    <w:qFormat/>
    <w:rsid w:val="008249CA"/>
    <w:rPr>
      <w:kern w:val="2"/>
      <w:sz w:val="18"/>
      <w:szCs w:val="18"/>
    </w:rPr>
  </w:style>
  <w:style w:type="character" w:styleId="af0">
    <w:name w:val="Unresolved Mention"/>
    <w:basedOn w:val="a0"/>
    <w:uiPriority w:val="99"/>
    <w:semiHidden/>
    <w:unhideWhenUsed/>
    <w:rsid w:val="00D72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yjs.hrbeu.edu.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jsyxwb@hrbe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513BBCF-1590-4580-A1DD-C1B79BBA2F7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471</Words>
  <Characters>2690</Characters>
  <Application>Microsoft Office Word</Application>
  <DocSecurity>0</DocSecurity>
  <Lines>22</Lines>
  <Paragraphs>6</Paragraphs>
  <ScaleCrop>false</ScaleCrop>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ZFJ</dc:creator>
  <cp:lastModifiedBy>ding xiaoqiang</cp:lastModifiedBy>
  <cp:revision>7</cp:revision>
  <cp:lastPrinted>2020-05-20T02:31:00Z</cp:lastPrinted>
  <dcterms:created xsi:type="dcterms:W3CDTF">2021-02-26T03:33:00Z</dcterms:created>
  <dcterms:modified xsi:type="dcterms:W3CDTF">2021-02-27T03:01:00Z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