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E14" w:rsidRDefault="00B95968" w:rsidP="00EB6E14">
      <w:pPr>
        <w:pStyle w:val="a4"/>
        <w:spacing w:before="150" w:beforeAutospacing="0" w:after="150" w:afterAutospacing="0" w:line="405" w:lineRule="atLeast"/>
        <w:jc w:val="center"/>
      </w:pPr>
      <w:r w:rsidRPr="00B95968">
        <w:rPr>
          <w:b/>
          <w:sz w:val="36"/>
          <w:szCs w:val="36"/>
        </w:rPr>
        <w:t>关于召开学位评定分委员会及校学位评定委员会第</w:t>
      </w:r>
      <w:r w:rsidR="00C96C90">
        <w:rPr>
          <w:b/>
          <w:sz w:val="36"/>
          <w:szCs w:val="36"/>
        </w:rPr>
        <w:t>136</w:t>
      </w:r>
      <w:r w:rsidRPr="00B95968">
        <w:rPr>
          <w:b/>
          <w:sz w:val="36"/>
          <w:szCs w:val="36"/>
        </w:rPr>
        <w:t>次全体会议的通知</w:t>
      </w:r>
      <w:r w:rsidR="00EB6E14" w:rsidRPr="00EB6E14">
        <w:rPr>
          <w:rFonts w:hint="eastAsia"/>
          <w:sz w:val="36"/>
          <w:szCs w:val="36"/>
        </w:rPr>
        <w:br/>
      </w:r>
      <w:r w:rsidR="00EB6E14">
        <w:rPr>
          <w:rFonts w:asciiTheme="minorEastAsia" w:eastAsiaTheme="minorEastAsia" w:hAnsiTheme="minorEastAsia" w:hint="eastAsia"/>
          <w:color w:val="000000" w:themeColor="text1"/>
        </w:rPr>
        <w:t>研院函〔</w:t>
      </w:r>
      <w:r w:rsidR="00D47122">
        <w:rPr>
          <w:rFonts w:asciiTheme="minorEastAsia" w:eastAsiaTheme="minorEastAsia" w:hAnsiTheme="minorEastAsia" w:hint="eastAsia"/>
          <w:color w:val="000000" w:themeColor="text1"/>
        </w:rPr>
        <w:t>2019</w:t>
      </w:r>
      <w:r w:rsidR="00EB6E14">
        <w:rPr>
          <w:rFonts w:asciiTheme="minorEastAsia" w:eastAsiaTheme="minorEastAsia" w:hAnsiTheme="minorEastAsia" w:hint="eastAsia"/>
          <w:color w:val="000000" w:themeColor="text1"/>
        </w:rPr>
        <w:t>〕</w:t>
      </w:r>
      <w:r w:rsidR="00B20A22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2F188D">
        <w:rPr>
          <w:rFonts w:asciiTheme="minorEastAsia" w:eastAsiaTheme="minorEastAsia" w:hAnsiTheme="minorEastAsia" w:hint="eastAsia"/>
          <w:color w:val="000000" w:themeColor="text1"/>
        </w:rPr>
        <w:t>16</w:t>
      </w:r>
      <w:r w:rsidR="0045462B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EB6E14">
        <w:rPr>
          <w:rFonts w:asciiTheme="minorEastAsia" w:eastAsiaTheme="minorEastAsia" w:hAnsiTheme="minorEastAsia" w:hint="eastAsia"/>
          <w:color w:val="000000" w:themeColor="text1"/>
        </w:rPr>
        <w:t>号</w:t>
      </w:r>
    </w:p>
    <w:p w:rsidR="00EB6E14" w:rsidRDefault="00EB6E14" w:rsidP="00FE7E53">
      <w:pPr>
        <w:pStyle w:val="a4"/>
        <w:spacing w:before="0" w:beforeAutospacing="0" w:after="0" w:afterAutospacing="0" w:line="440" w:lineRule="exact"/>
      </w:pPr>
      <w:r>
        <w:rPr>
          <w:rFonts w:asciiTheme="minorEastAsia" w:eastAsiaTheme="minorEastAsia" w:hAnsiTheme="minorEastAsia" w:hint="eastAsia"/>
          <w:color w:val="000000"/>
        </w:rPr>
        <w:t>各有关院系：</w:t>
      </w:r>
    </w:p>
    <w:p w:rsidR="00F26C82" w:rsidRPr="00FE7E53" w:rsidRDefault="00EB6E14" w:rsidP="00FE7E53">
      <w:pPr>
        <w:widowControl/>
        <w:spacing w:line="440" w:lineRule="exact"/>
        <w:ind w:firstLineChars="200" w:firstLine="480"/>
        <w:jc w:val="left"/>
        <w:rPr>
          <w:bCs/>
          <w:sz w:val="24"/>
          <w:szCs w:val="24"/>
        </w:rPr>
      </w:pPr>
      <w:r w:rsidRPr="00FE7E53">
        <w:rPr>
          <w:rStyle w:val="a5"/>
          <w:rFonts w:hint="eastAsia"/>
          <w:b w:val="0"/>
          <w:sz w:val="24"/>
          <w:szCs w:val="24"/>
        </w:rPr>
        <w:t>学校拟定于</w:t>
      </w:r>
      <w:r w:rsidR="00DE30B4" w:rsidRPr="00FE7E53">
        <w:rPr>
          <w:rStyle w:val="a5"/>
          <w:rFonts w:hint="eastAsia"/>
          <w:b w:val="0"/>
          <w:sz w:val="24"/>
          <w:szCs w:val="24"/>
        </w:rPr>
        <w:t>2019</w:t>
      </w:r>
      <w:r w:rsidRPr="00FE7E53">
        <w:rPr>
          <w:rStyle w:val="a5"/>
          <w:rFonts w:hint="eastAsia"/>
          <w:b w:val="0"/>
          <w:sz w:val="24"/>
          <w:szCs w:val="24"/>
        </w:rPr>
        <w:t>年</w:t>
      </w:r>
      <w:r w:rsidR="00C96C90">
        <w:rPr>
          <w:rStyle w:val="a5"/>
          <w:rFonts w:hint="eastAsia"/>
          <w:b w:val="0"/>
          <w:sz w:val="24"/>
          <w:szCs w:val="24"/>
        </w:rPr>
        <w:t>6</w:t>
      </w:r>
      <w:r w:rsidRPr="00FE7E53">
        <w:rPr>
          <w:rStyle w:val="a5"/>
          <w:rFonts w:hint="eastAsia"/>
          <w:b w:val="0"/>
          <w:sz w:val="24"/>
          <w:szCs w:val="24"/>
        </w:rPr>
        <w:t>月</w:t>
      </w:r>
      <w:r w:rsidR="00C96C90">
        <w:rPr>
          <w:rStyle w:val="a5"/>
          <w:rFonts w:hint="eastAsia"/>
          <w:b w:val="0"/>
          <w:sz w:val="24"/>
          <w:szCs w:val="24"/>
        </w:rPr>
        <w:t>12-14</w:t>
      </w:r>
      <w:r w:rsidRPr="00FE7E53">
        <w:rPr>
          <w:rStyle w:val="a5"/>
          <w:rFonts w:hint="eastAsia"/>
          <w:b w:val="0"/>
          <w:sz w:val="24"/>
          <w:szCs w:val="24"/>
        </w:rPr>
        <w:t>日召开学位评定分委员会，</w:t>
      </w:r>
      <w:r w:rsidR="00C96C90">
        <w:rPr>
          <w:rStyle w:val="a5"/>
          <w:rFonts w:hint="eastAsia"/>
          <w:b w:val="0"/>
          <w:sz w:val="24"/>
          <w:szCs w:val="24"/>
        </w:rPr>
        <w:t>6</w:t>
      </w:r>
      <w:r w:rsidRPr="00FE7E53">
        <w:rPr>
          <w:rStyle w:val="a5"/>
          <w:rFonts w:hint="eastAsia"/>
          <w:b w:val="0"/>
          <w:sz w:val="24"/>
          <w:szCs w:val="24"/>
        </w:rPr>
        <w:t>月</w:t>
      </w:r>
      <w:r w:rsidR="00B158F5">
        <w:rPr>
          <w:rStyle w:val="a5"/>
          <w:rFonts w:hint="eastAsia"/>
          <w:b w:val="0"/>
          <w:sz w:val="24"/>
          <w:szCs w:val="24"/>
        </w:rPr>
        <w:t>28</w:t>
      </w:r>
      <w:r w:rsidRPr="00FE7E53">
        <w:rPr>
          <w:rStyle w:val="a5"/>
          <w:rFonts w:hint="eastAsia"/>
          <w:b w:val="0"/>
          <w:sz w:val="24"/>
          <w:szCs w:val="24"/>
        </w:rPr>
        <w:t>日前后召开校学位评定委员会第</w:t>
      </w:r>
      <w:r w:rsidR="00A3104C" w:rsidRPr="00FE7E53">
        <w:rPr>
          <w:rStyle w:val="a5"/>
          <w:rFonts w:hint="eastAsia"/>
          <w:b w:val="0"/>
          <w:sz w:val="24"/>
          <w:szCs w:val="24"/>
        </w:rPr>
        <w:t>13</w:t>
      </w:r>
      <w:r w:rsidR="00C96C90">
        <w:rPr>
          <w:rStyle w:val="a5"/>
          <w:rFonts w:hint="eastAsia"/>
          <w:b w:val="0"/>
          <w:sz w:val="24"/>
          <w:szCs w:val="24"/>
        </w:rPr>
        <w:t>6</w:t>
      </w:r>
      <w:r w:rsidR="00FE7E53">
        <w:rPr>
          <w:rStyle w:val="a5"/>
          <w:rFonts w:hint="eastAsia"/>
          <w:b w:val="0"/>
          <w:sz w:val="24"/>
          <w:szCs w:val="24"/>
        </w:rPr>
        <w:t>次全体会议，</w:t>
      </w:r>
      <w:r w:rsidR="0052571A" w:rsidRPr="00FE7E53">
        <w:rPr>
          <w:rFonts w:asciiTheme="minorEastAsia" w:hAnsiTheme="minorEastAsia" w:hint="eastAsia"/>
          <w:color w:val="000000"/>
          <w:sz w:val="24"/>
          <w:szCs w:val="24"/>
        </w:rPr>
        <w:t>现将具体安排通知如下：</w:t>
      </w:r>
    </w:p>
    <w:p w:rsidR="00EB6E14" w:rsidRPr="0014722A" w:rsidRDefault="009D3BBB" w:rsidP="00FE7E53">
      <w:pPr>
        <w:pStyle w:val="a4"/>
        <w:spacing w:before="0" w:beforeAutospacing="0" w:after="0" w:afterAutospacing="0" w:line="440" w:lineRule="exact"/>
        <w:ind w:firstLineChars="200" w:firstLine="482"/>
        <w:rPr>
          <w:bCs/>
        </w:rPr>
      </w:pPr>
      <w:r>
        <w:rPr>
          <w:rStyle w:val="a5"/>
          <w:rFonts w:asciiTheme="minorEastAsia" w:eastAsiaTheme="minorEastAsia" w:hAnsiTheme="minorEastAsia" w:hint="eastAsia"/>
          <w:bCs w:val="0"/>
        </w:rPr>
        <w:t>一</w:t>
      </w:r>
      <w:r w:rsidR="00EB6E14" w:rsidRPr="00F26C82">
        <w:rPr>
          <w:rStyle w:val="a5"/>
          <w:rFonts w:asciiTheme="minorEastAsia" w:eastAsiaTheme="minorEastAsia" w:hAnsiTheme="minorEastAsia" w:hint="eastAsia"/>
          <w:bCs w:val="0"/>
        </w:rPr>
        <w:t>、各院系应提交的材料</w:t>
      </w:r>
    </w:p>
    <w:p w:rsidR="002F0876" w:rsidRDefault="00EB6E14" w:rsidP="00FE7E53">
      <w:pPr>
        <w:pStyle w:val="a4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F26C82">
        <w:rPr>
          <w:rFonts w:asciiTheme="minorEastAsia" w:eastAsiaTheme="minorEastAsia" w:hAnsiTheme="minorEastAsia" w:hint="eastAsia"/>
        </w:rPr>
        <w:t>请各有关院系于学位评定分</w:t>
      </w:r>
      <w:r>
        <w:rPr>
          <w:rFonts w:asciiTheme="minorEastAsia" w:eastAsiaTheme="minorEastAsia" w:hAnsiTheme="minorEastAsia" w:hint="eastAsia"/>
          <w:color w:val="000000"/>
        </w:rPr>
        <w:t>委员会召开前2天将</w:t>
      </w:r>
      <w:r w:rsidR="009650B6">
        <w:rPr>
          <w:rFonts w:asciiTheme="minorEastAsia" w:eastAsiaTheme="minorEastAsia" w:hAnsiTheme="minorEastAsia" w:hint="eastAsia"/>
          <w:color w:val="000000"/>
        </w:rPr>
        <w:t>以下材料</w:t>
      </w:r>
      <w:r>
        <w:rPr>
          <w:rFonts w:asciiTheme="minorEastAsia" w:eastAsiaTheme="minorEastAsia" w:hAnsiTheme="minorEastAsia" w:hint="eastAsia"/>
          <w:color w:val="000000"/>
        </w:rPr>
        <w:t>报送至所对应的学位评定分委员会秘书</w:t>
      </w:r>
      <w:r w:rsidR="002F0876">
        <w:rPr>
          <w:rFonts w:asciiTheme="minorEastAsia" w:eastAsiaTheme="minorEastAsia" w:hAnsiTheme="minorEastAsia" w:hint="eastAsia"/>
          <w:color w:val="000000"/>
        </w:rPr>
        <w:t>：</w:t>
      </w:r>
    </w:p>
    <w:p w:rsidR="00EB6E14" w:rsidRDefault="000A2523" w:rsidP="00FE7E53">
      <w:pPr>
        <w:pStyle w:val="a4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/>
        </w:rPr>
      </w:pPr>
      <w:r w:rsidRPr="00BD6905">
        <w:rPr>
          <w:rFonts w:asciiTheme="minorEastAsia" w:eastAsiaTheme="minorEastAsia" w:hAnsiTheme="minorEastAsia" w:hint="eastAsia"/>
        </w:rPr>
        <w:t>1</w:t>
      </w:r>
      <w:r w:rsidR="00BF1847">
        <w:rPr>
          <w:rFonts w:asciiTheme="minorEastAsia" w:eastAsiaTheme="minorEastAsia" w:hAnsiTheme="minorEastAsia" w:hint="eastAsia"/>
        </w:rPr>
        <w:t>、</w:t>
      </w:r>
      <w:r w:rsidR="00FB1ED4" w:rsidRPr="00BD6905">
        <w:rPr>
          <w:rFonts w:asciiTheme="minorEastAsia" w:eastAsiaTheme="minorEastAsia" w:hAnsiTheme="minorEastAsia" w:hint="eastAsia"/>
        </w:rPr>
        <w:t>《</w:t>
      </w:r>
      <w:r w:rsidR="00EB6E14" w:rsidRPr="00BD6905">
        <w:rPr>
          <w:rFonts w:asciiTheme="minorEastAsia" w:eastAsiaTheme="minorEastAsia" w:hAnsiTheme="minorEastAsia" w:hint="eastAsia"/>
        </w:rPr>
        <w:t>申请博士、硕士学位人员情况汇总表</w:t>
      </w:r>
      <w:r w:rsidR="00FB1ED4" w:rsidRPr="00BD6905">
        <w:rPr>
          <w:rFonts w:asciiTheme="minorEastAsia" w:eastAsiaTheme="minorEastAsia" w:hAnsiTheme="minorEastAsia" w:hint="eastAsia"/>
        </w:rPr>
        <w:t>》</w:t>
      </w:r>
      <w:r w:rsidR="002F0876" w:rsidRPr="00BD6905">
        <w:rPr>
          <w:rFonts w:asciiTheme="minorEastAsia" w:eastAsiaTheme="minorEastAsia" w:hAnsiTheme="minorEastAsia" w:hint="eastAsia"/>
        </w:rPr>
        <w:t>纸质及电子版</w:t>
      </w:r>
      <w:r w:rsidR="00EE5419" w:rsidRPr="00BD6905">
        <w:rPr>
          <w:rFonts w:asciiTheme="minorEastAsia" w:eastAsiaTheme="minorEastAsia" w:hAnsiTheme="minorEastAsia" w:hint="eastAsia"/>
        </w:rPr>
        <w:t>各1份</w:t>
      </w:r>
      <w:r w:rsidR="00EB6E14" w:rsidRPr="00BD6905">
        <w:rPr>
          <w:rFonts w:asciiTheme="minorEastAsia" w:eastAsiaTheme="minorEastAsia" w:hAnsiTheme="minorEastAsia" w:hint="eastAsia"/>
        </w:rPr>
        <w:t>（附件1</w:t>
      </w:r>
      <w:r w:rsidRPr="00BD6905">
        <w:rPr>
          <w:rFonts w:asciiTheme="minorEastAsia" w:eastAsiaTheme="minorEastAsia" w:hAnsiTheme="minorEastAsia" w:hint="eastAsia"/>
        </w:rPr>
        <w:t>）；</w:t>
      </w:r>
    </w:p>
    <w:p w:rsidR="00BD6905" w:rsidRPr="00BD6905" w:rsidRDefault="00BD6905" w:rsidP="00BD6905">
      <w:pPr>
        <w:pStyle w:val="a4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</w:t>
      </w:r>
      <w:r w:rsidR="00BF1847">
        <w:rPr>
          <w:rFonts w:asciiTheme="minorEastAsia" w:eastAsiaTheme="minorEastAsia" w:hAnsiTheme="minorEastAsia" w:hint="eastAsia"/>
        </w:rPr>
        <w:t>、</w:t>
      </w:r>
      <w:r w:rsidR="00AB0D71">
        <w:rPr>
          <w:rFonts w:asciiTheme="minorEastAsia" w:eastAsiaTheme="minorEastAsia" w:hAnsiTheme="minorEastAsia" w:hint="eastAsia"/>
        </w:rPr>
        <w:t>《</w:t>
      </w:r>
      <w:r w:rsidRPr="00BD6905">
        <w:rPr>
          <w:rFonts w:asciiTheme="minorEastAsia" w:eastAsiaTheme="minorEastAsia" w:hAnsiTheme="minorEastAsia" w:hint="eastAsia"/>
        </w:rPr>
        <w:t>XXX学院博士、硕士学位论文详审说明》纸质及电子版各1份（附件</w:t>
      </w:r>
      <w:r>
        <w:rPr>
          <w:rFonts w:asciiTheme="minorEastAsia" w:eastAsiaTheme="minorEastAsia" w:hAnsiTheme="minorEastAsia" w:hint="eastAsia"/>
        </w:rPr>
        <w:t>2</w:t>
      </w:r>
      <w:r w:rsidRPr="00BD6905">
        <w:rPr>
          <w:rFonts w:asciiTheme="minorEastAsia" w:eastAsiaTheme="minorEastAsia" w:hAnsiTheme="minorEastAsia" w:hint="eastAsia"/>
        </w:rPr>
        <w:t>）；</w:t>
      </w:r>
    </w:p>
    <w:p w:rsidR="00EB6E14" w:rsidRPr="00BD6905" w:rsidRDefault="00BF1847" w:rsidP="00FE7E53">
      <w:pPr>
        <w:pStyle w:val="a4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3</w:t>
      </w:r>
      <w:r>
        <w:rPr>
          <w:rFonts w:asciiTheme="minorEastAsia" w:eastAsiaTheme="minorEastAsia" w:hAnsiTheme="minorEastAsia" w:hint="eastAsia"/>
        </w:rPr>
        <w:t>、</w:t>
      </w:r>
      <w:r w:rsidR="00AB0D71">
        <w:rPr>
          <w:rFonts w:asciiTheme="minorEastAsia" w:eastAsiaTheme="minorEastAsia" w:hAnsiTheme="minorEastAsia" w:hint="eastAsia"/>
        </w:rPr>
        <w:t>《</w:t>
      </w:r>
      <w:r w:rsidR="00EB6E14" w:rsidRPr="00BD6905">
        <w:rPr>
          <w:rFonts w:asciiTheme="minorEastAsia" w:eastAsiaTheme="minorEastAsia" w:hAnsiTheme="minorEastAsia" w:hint="eastAsia"/>
        </w:rPr>
        <w:t>上会人员不欠费情况说明</w:t>
      </w:r>
      <w:r w:rsidR="008B3187" w:rsidRPr="00BD6905">
        <w:rPr>
          <w:rFonts w:asciiTheme="minorEastAsia" w:eastAsiaTheme="minorEastAsia" w:hAnsiTheme="minorEastAsia" w:hint="eastAsia"/>
        </w:rPr>
        <w:t>》</w:t>
      </w:r>
      <w:r w:rsidR="00EE5419" w:rsidRPr="00BD6905">
        <w:rPr>
          <w:rFonts w:asciiTheme="minorEastAsia" w:eastAsiaTheme="minorEastAsia" w:hAnsiTheme="minorEastAsia" w:hint="eastAsia"/>
        </w:rPr>
        <w:t>纸质及电子版各1</w:t>
      </w:r>
      <w:r w:rsidR="00FB1ED4" w:rsidRPr="00BD6905">
        <w:rPr>
          <w:rFonts w:asciiTheme="minorEastAsia" w:eastAsiaTheme="minorEastAsia" w:hAnsiTheme="minorEastAsia" w:hint="eastAsia"/>
        </w:rPr>
        <w:t>份</w:t>
      </w:r>
      <w:r w:rsidR="00EB6E14" w:rsidRPr="00BD6905">
        <w:rPr>
          <w:rFonts w:asciiTheme="minorEastAsia" w:eastAsiaTheme="minorEastAsia" w:hAnsiTheme="minorEastAsia" w:hint="eastAsia"/>
        </w:rPr>
        <w:t>（附件3）</w:t>
      </w:r>
      <w:r w:rsidR="000A2523" w:rsidRPr="00BD6905">
        <w:rPr>
          <w:rFonts w:asciiTheme="minorEastAsia" w:eastAsiaTheme="minorEastAsia" w:hAnsiTheme="minorEastAsia" w:hint="eastAsia"/>
        </w:rPr>
        <w:t>；</w:t>
      </w:r>
    </w:p>
    <w:p w:rsidR="0045427C" w:rsidRPr="00C32F7A" w:rsidRDefault="0045427C" w:rsidP="0045427C">
      <w:pPr>
        <w:pStyle w:val="a4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/>
        </w:rPr>
      </w:pPr>
      <w:r w:rsidRPr="007E6EC5">
        <w:rPr>
          <w:rFonts w:asciiTheme="minorEastAsia" w:eastAsiaTheme="minorEastAsia" w:hAnsiTheme="minorEastAsia" w:hint="eastAsia"/>
        </w:rPr>
        <w:t>4</w:t>
      </w:r>
      <w:r w:rsidR="00EB7C48" w:rsidRPr="007E6EC5">
        <w:rPr>
          <w:rFonts w:asciiTheme="minorEastAsia" w:eastAsiaTheme="minorEastAsia" w:hAnsiTheme="minorEastAsia" w:hint="eastAsia"/>
        </w:rPr>
        <w:t>、</w:t>
      </w:r>
      <w:r w:rsidRPr="007E6EC5">
        <w:rPr>
          <w:rFonts w:asciiTheme="minorEastAsia" w:eastAsiaTheme="minorEastAsia" w:hAnsiTheme="minorEastAsia" w:hint="eastAsia"/>
        </w:rPr>
        <w:t>博士学位研究生</w:t>
      </w:r>
      <w:r w:rsidR="00AB0D71" w:rsidRPr="007E6EC5">
        <w:rPr>
          <w:rFonts w:asciiTheme="minorEastAsia" w:eastAsiaTheme="minorEastAsia" w:hAnsiTheme="minorEastAsia" w:hint="eastAsia"/>
        </w:rPr>
        <w:t>上会材料</w:t>
      </w:r>
      <w:r w:rsidRPr="00C32F7A">
        <w:rPr>
          <w:rFonts w:asciiTheme="minorEastAsia" w:eastAsiaTheme="minorEastAsia" w:hAnsiTheme="minorEastAsia" w:hint="eastAsia"/>
        </w:rPr>
        <w:t>（附件4）</w:t>
      </w:r>
    </w:p>
    <w:p w:rsidR="00EB7C48" w:rsidRPr="00C32F7A" w:rsidRDefault="007F7169" w:rsidP="0045427C">
      <w:pPr>
        <w:pStyle w:val="a4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/>
        </w:rPr>
      </w:pPr>
      <w:r w:rsidRPr="00C32F7A">
        <w:rPr>
          <w:rFonts w:asciiTheme="minorEastAsia" w:eastAsiaTheme="minorEastAsia" w:hAnsiTheme="minorEastAsia" w:hint="eastAsia"/>
        </w:rPr>
        <w:t>（1）</w:t>
      </w:r>
      <w:r w:rsidR="00C32F7A">
        <w:rPr>
          <w:rFonts w:asciiTheme="minorEastAsia" w:eastAsiaTheme="minorEastAsia" w:hAnsiTheme="minorEastAsia" w:hint="eastAsia"/>
        </w:rPr>
        <w:t xml:space="preserve"> </w:t>
      </w:r>
      <w:r w:rsidRPr="00C32F7A">
        <w:rPr>
          <w:rFonts w:asciiTheme="minorEastAsia" w:eastAsiaTheme="minorEastAsia" w:hAnsiTheme="minorEastAsia" w:hint="eastAsia"/>
        </w:rPr>
        <w:t>博士学位论文（</w:t>
      </w:r>
      <w:r w:rsidR="00EB7C48" w:rsidRPr="00C32F7A">
        <w:rPr>
          <w:rFonts w:asciiTheme="minorEastAsia" w:eastAsiaTheme="minorEastAsia" w:hAnsiTheme="minorEastAsia" w:hint="eastAsia"/>
        </w:rPr>
        <w:t>2</w:t>
      </w:r>
      <w:r w:rsidRPr="00C32F7A">
        <w:rPr>
          <w:rFonts w:asciiTheme="minorEastAsia" w:eastAsiaTheme="minorEastAsia" w:hAnsiTheme="minorEastAsia" w:hint="eastAsia"/>
        </w:rPr>
        <w:t>本）</w:t>
      </w:r>
    </w:p>
    <w:p w:rsidR="0045427C" w:rsidRPr="00C32F7A" w:rsidRDefault="007F7169" w:rsidP="0045427C">
      <w:pPr>
        <w:pStyle w:val="a4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/>
        </w:rPr>
      </w:pPr>
      <w:r w:rsidRPr="00C32F7A">
        <w:rPr>
          <w:rFonts w:asciiTheme="minorEastAsia" w:eastAsiaTheme="minorEastAsia" w:hAnsiTheme="minorEastAsia" w:hint="eastAsia"/>
        </w:rPr>
        <w:t>（2）</w:t>
      </w:r>
      <w:r w:rsidR="0045427C" w:rsidRPr="00C32F7A">
        <w:rPr>
          <w:rFonts w:asciiTheme="minorEastAsia" w:eastAsiaTheme="minorEastAsia" w:hAnsiTheme="minorEastAsia" w:hint="eastAsia"/>
        </w:rPr>
        <w:t>《申请博士学位人员基本信息表》</w:t>
      </w:r>
      <w:r w:rsidRPr="00C32F7A">
        <w:rPr>
          <w:rFonts w:asciiTheme="minorEastAsia" w:eastAsiaTheme="minorEastAsia" w:hAnsiTheme="minorEastAsia" w:hint="eastAsia"/>
        </w:rPr>
        <w:t>（</w:t>
      </w:r>
      <w:r w:rsidR="0045427C" w:rsidRPr="00C32F7A">
        <w:rPr>
          <w:rFonts w:asciiTheme="minorEastAsia" w:eastAsiaTheme="minorEastAsia" w:hAnsiTheme="minorEastAsia" w:hint="eastAsia"/>
        </w:rPr>
        <w:t>纸质及电子版各1份</w:t>
      </w:r>
      <w:r w:rsidRPr="00C32F7A">
        <w:rPr>
          <w:rFonts w:asciiTheme="minorEastAsia" w:eastAsiaTheme="minorEastAsia" w:hAnsiTheme="minorEastAsia" w:hint="eastAsia"/>
        </w:rPr>
        <w:t>）</w:t>
      </w:r>
    </w:p>
    <w:p w:rsidR="00EB7C48" w:rsidRPr="00C32F7A" w:rsidRDefault="007F7169" w:rsidP="00FE7E53">
      <w:pPr>
        <w:pStyle w:val="a4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/>
        </w:rPr>
      </w:pPr>
      <w:r w:rsidRPr="00C32F7A">
        <w:rPr>
          <w:rFonts w:asciiTheme="minorEastAsia" w:eastAsiaTheme="minorEastAsia" w:hAnsiTheme="minorEastAsia" w:hint="eastAsia"/>
        </w:rPr>
        <w:t>（3）《</w:t>
      </w:r>
      <w:r w:rsidR="009C0DEE" w:rsidRPr="00C32F7A">
        <w:rPr>
          <w:rFonts w:asciiTheme="minorEastAsia" w:eastAsiaTheme="minorEastAsia" w:hAnsiTheme="minorEastAsia" w:hint="eastAsia"/>
        </w:rPr>
        <w:t>预答辩情况表</w:t>
      </w:r>
      <w:r w:rsidRPr="00C32F7A">
        <w:rPr>
          <w:rFonts w:asciiTheme="minorEastAsia" w:eastAsiaTheme="minorEastAsia" w:hAnsiTheme="minorEastAsia" w:hint="eastAsia"/>
        </w:rPr>
        <w:t>》</w:t>
      </w:r>
      <w:r w:rsidR="00C32F7A" w:rsidRPr="00C32F7A">
        <w:rPr>
          <w:rFonts w:asciiTheme="minorEastAsia" w:eastAsiaTheme="minorEastAsia" w:hAnsiTheme="minorEastAsia" w:hint="eastAsia"/>
        </w:rPr>
        <w:t>（纸质</w:t>
      </w:r>
      <w:r w:rsidR="00EB7C48" w:rsidRPr="00C32F7A">
        <w:rPr>
          <w:rFonts w:asciiTheme="minorEastAsia" w:eastAsiaTheme="minorEastAsia" w:hAnsiTheme="minorEastAsia" w:hint="eastAsia"/>
        </w:rPr>
        <w:t>2份</w:t>
      </w:r>
      <w:r w:rsidR="00C32F7A" w:rsidRPr="00C32F7A">
        <w:rPr>
          <w:rFonts w:asciiTheme="minorEastAsia" w:eastAsiaTheme="minorEastAsia" w:hAnsiTheme="minorEastAsia" w:hint="eastAsia"/>
        </w:rPr>
        <w:t>）</w:t>
      </w:r>
    </w:p>
    <w:p w:rsidR="00EB7C48" w:rsidRPr="00C32F7A" w:rsidRDefault="00C32F7A" w:rsidP="00FE7E53">
      <w:pPr>
        <w:pStyle w:val="a4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/>
        </w:rPr>
      </w:pPr>
      <w:r w:rsidRPr="00C32F7A">
        <w:rPr>
          <w:rFonts w:asciiTheme="minorEastAsia" w:eastAsiaTheme="minorEastAsia" w:hAnsiTheme="minorEastAsia" w:hint="eastAsia"/>
        </w:rPr>
        <w:t>（4）</w:t>
      </w:r>
      <w:r>
        <w:rPr>
          <w:rFonts w:asciiTheme="minorEastAsia" w:eastAsiaTheme="minorEastAsia" w:hAnsiTheme="minorEastAsia" w:hint="eastAsia"/>
        </w:rPr>
        <w:t xml:space="preserve"> </w:t>
      </w:r>
      <w:r w:rsidR="009C0DEE" w:rsidRPr="00C32F7A">
        <w:rPr>
          <w:rFonts w:asciiTheme="minorEastAsia" w:eastAsiaTheme="minorEastAsia" w:hAnsiTheme="minorEastAsia" w:hint="eastAsia"/>
        </w:rPr>
        <w:t>评阅书</w:t>
      </w:r>
      <w:r w:rsidRPr="00C32F7A">
        <w:rPr>
          <w:rFonts w:asciiTheme="minorEastAsia" w:eastAsiaTheme="minorEastAsia" w:hAnsiTheme="minorEastAsia" w:hint="eastAsia"/>
        </w:rPr>
        <w:t>（纸质</w:t>
      </w:r>
      <w:r w:rsidR="00EB7C48" w:rsidRPr="00C32F7A">
        <w:rPr>
          <w:rFonts w:asciiTheme="minorEastAsia" w:eastAsiaTheme="minorEastAsia" w:hAnsiTheme="minorEastAsia" w:hint="eastAsia"/>
        </w:rPr>
        <w:t>2</w:t>
      </w:r>
      <w:r w:rsidR="007F7169" w:rsidRPr="00C32F7A">
        <w:rPr>
          <w:rFonts w:asciiTheme="minorEastAsia" w:eastAsiaTheme="minorEastAsia" w:hAnsiTheme="minorEastAsia" w:hint="eastAsia"/>
        </w:rPr>
        <w:t>套</w:t>
      </w:r>
      <w:r w:rsidRPr="00C32F7A">
        <w:rPr>
          <w:rFonts w:asciiTheme="minorEastAsia" w:eastAsiaTheme="minorEastAsia" w:hAnsiTheme="minorEastAsia" w:hint="eastAsia"/>
        </w:rPr>
        <w:t>）</w:t>
      </w:r>
    </w:p>
    <w:p w:rsidR="00C32F7A" w:rsidRPr="00C32F7A" w:rsidRDefault="00C32F7A" w:rsidP="00FE7E53">
      <w:pPr>
        <w:pStyle w:val="a4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/>
        </w:rPr>
      </w:pPr>
      <w:r w:rsidRPr="00C32F7A">
        <w:rPr>
          <w:rFonts w:asciiTheme="minorEastAsia" w:eastAsiaTheme="minorEastAsia" w:hAnsiTheme="minorEastAsia"/>
        </w:rPr>
        <w:t>（5）《</w:t>
      </w:r>
      <w:r w:rsidRPr="00C32F7A">
        <w:rPr>
          <w:rFonts w:asciiTheme="minorEastAsia" w:eastAsiaTheme="minorEastAsia" w:hAnsiTheme="minorEastAsia" w:hint="eastAsia"/>
        </w:rPr>
        <w:t>博士学位论文答辩情况表》（纸质2份）</w:t>
      </w:r>
    </w:p>
    <w:p w:rsidR="009C0DEE" w:rsidRPr="00C32F7A" w:rsidRDefault="00C32F7A" w:rsidP="00FE7E53">
      <w:pPr>
        <w:pStyle w:val="a4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/>
        </w:rPr>
      </w:pPr>
      <w:r w:rsidRPr="00C32F7A">
        <w:rPr>
          <w:rFonts w:asciiTheme="minorEastAsia" w:eastAsiaTheme="minorEastAsia" w:hAnsiTheme="minorEastAsia" w:hint="eastAsia"/>
        </w:rPr>
        <w:t>（6）《哈尔滨工程大学博士研究生学位论文修改情况记录表》及其所有附件（纸质2份）</w:t>
      </w:r>
    </w:p>
    <w:p w:rsidR="00C32F7A" w:rsidRDefault="00C32F7A" w:rsidP="00FE7E53">
      <w:pPr>
        <w:pStyle w:val="a4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/>
        </w:rPr>
      </w:pPr>
      <w:r w:rsidRPr="00C32F7A">
        <w:rPr>
          <w:rFonts w:asciiTheme="minorEastAsia" w:eastAsiaTheme="minorEastAsia" w:hAnsiTheme="minorEastAsia"/>
        </w:rPr>
        <w:t>（7）</w:t>
      </w:r>
      <w:r w:rsidR="00014EB4">
        <w:rPr>
          <w:rFonts w:asciiTheme="minorEastAsia" w:eastAsiaTheme="minorEastAsia" w:hAnsiTheme="minorEastAsia" w:hint="eastAsia"/>
        </w:rPr>
        <w:t xml:space="preserve"> </w:t>
      </w:r>
      <w:r w:rsidRPr="00C32F7A">
        <w:rPr>
          <w:rFonts w:asciiTheme="minorEastAsia" w:eastAsiaTheme="minorEastAsia" w:hAnsiTheme="minorEastAsia"/>
        </w:rPr>
        <w:t>《</w:t>
      </w:r>
      <w:r w:rsidRPr="00C32F7A">
        <w:rPr>
          <w:rFonts w:asciiTheme="minorEastAsia" w:eastAsiaTheme="minorEastAsia" w:hAnsiTheme="minorEastAsia" w:hint="eastAsia"/>
        </w:rPr>
        <w:t>博士</w:t>
      </w:r>
      <w:r w:rsidR="00A06618">
        <w:rPr>
          <w:rFonts w:asciiTheme="minorEastAsia" w:eastAsiaTheme="minorEastAsia" w:hAnsiTheme="minorEastAsia" w:hint="eastAsia"/>
        </w:rPr>
        <w:t>学位研究生</w:t>
      </w:r>
      <w:r w:rsidRPr="00C32F7A">
        <w:rPr>
          <w:rFonts w:asciiTheme="minorEastAsia" w:eastAsiaTheme="minorEastAsia" w:hAnsiTheme="minorEastAsia" w:hint="eastAsia"/>
        </w:rPr>
        <w:t>攻博期间所获得学术成果与学位论文关联性一览表》（纸质2份）</w:t>
      </w:r>
    </w:p>
    <w:p w:rsidR="007E6EC5" w:rsidRPr="007E6EC5" w:rsidRDefault="007E6EC5" w:rsidP="00FE7E53">
      <w:pPr>
        <w:pStyle w:val="a4"/>
        <w:spacing w:before="0" w:beforeAutospacing="0" w:after="0" w:afterAutospacing="0" w:line="440" w:lineRule="exact"/>
        <w:ind w:firstLineChars="200" w:firstLine="482"/>
        <w:rPr>
          <w:rFonts w:asciiTheme="minorEastAsia" w:eastAsiaTheme="minorEastAsia" w:hAnsiTheme="minorEastAsia"/>
          <w:b/>
        </w:rPr>
      </w:pPr>
      <w:r w:rsidRPr="007E6EC5">
        <w:rPr>
          <w:rFonts w:asciiTheme="minorEastAsia" w:eastAsiaTheme="minorEastAsia" w:hAnsiTheme="minorEastAsia" w:hint="eastAsia"/>
          <w:b/>
        </w:rPr>
        <w:t>注：请</w:t>
      </w:r>
      <w:r>
        <w:rPr>
          <w:rFonts w:asciiTheme="minorEastAsia" w:eastAsiaTheme="minorEastAsia" w:hAnsiTheme="minorEastAsia" w:hint="eastAsia"/>
          <w:b/>
        </w:rPr>
        <w:t>按照附件4中《</w:t>
      </w:r>
      <w:r w:rsidRPr="007E6EC5">
        <w:rPr>
          <w:rFonts w:asciiTheme="minorEastAsia" w:eastAsiaTheme="minorEastAsia" w:hAnsiTheme="minorEastAsia" w:hint="eastAsia"/>
          <w:b/>
        </w:rPr>
        <w:t>博士学位研究生学位评定分委员会上会材料自检表</w:t>
      </w:r>
      <w:r>
        <w:rPr>
          <w:rFonts w:asciiTheme="minorEastAsia" w:eastAsiaTheme="minorEastAsia" w:hAnsiTheme="minorEastAsia" w:hint="eastAsia"/>
          <w:b/>
        </w:rPr>
        <w:t>》相关要求准备</w:t>
      </w:r>
      <w:r w:rsidR="00992B2D">
        <w:rPr>
          <w:rFonts w:asciiTheme="minorEastAsia" w:eastAsiaTheme="minorEastAsia" w:hAnsiTheme="minorEastAsia" w:hint="eastAsia"/>
          <w:b/>
        </w:rPr>
        <w:t>博士</w:t>
      </w:r>
      <w:r>
        <w:rPr>
          <w:rFonts w:asciiTheme="minorEastAsia" w:eastAsiaTheme="minorEastAsia" w:hAnsiTheme="minorEastAsia" w:hint="eastAsia"/>
          <w:b/>
        </w:rPr>
        <w:t>材料。</w:t>
      </w:r>
    </w:p>
    <w:p w:rsidR="0045427C" w:rsidRPr="0045462B" w:rsidRDefault="0045427C" w:rsidP="0045427C">
      <w:pPr>
        <w:pStyle w:val="a4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/>
        </w:rPr>
      </w:pPr>
      <w:r w:rsidRPr="007E6EC5">
        <w:rPr>
          <w:rFonts w:asciiTheme="minorEastAsia" w:eastAsiaTheme="minorEastAsia" w:hAnsiTheme="minorEastAsia" w:hint="eastAsia"/>
        </w:rPr>
        <w:t>5</w:t>
      </w:r>
      <w:r w:rsidR="009C0DEE" w:rsidRPr="007E6EC5">
        <w:rPr>
          <w:rFonts w:asciiTheme="minorEastAsia" w:eastAsiaTheme="minorEastAsia" w:hAnsiTheme="minorEastAsia" w:hint="eastAsia"/>
        </w:rPr>
        <w:t>、</w:t>
      </w:r>
      <w:r w:rsidRPr="007E6EC5">
        <w:rPr>
          <w:rFonts w:asciiTheme="minorEastAsia" w:eastAsiaTheme="minorEastAsia" w:hAnsiTheme="minorEastAsia" w:hint="eastAsia"/>
        </w:rPr>
        <w:t>硕士学位研究生</w:t>
      </w:r>
      <w:r w:rsidR="00AB0D71" w:rsidRPr="007E6EC5">
        <w:rPr>
          <w:rFonts w:asciiTheme="minorEastAsia" w:eastAsiaTheme="minorEastAsia" w:hAnsiTheme="minorEastAsia" w:hint="eastAsia"/>
        </w:rPr>
        <w:t>上会材料</w:t>
      </w:r>
      <w:r w:rsidRPr="0045462B">
        <w:rPr>
          <w:rFonts w:asciiTheme="minorEastAsia" w:eastAsiaTheme="minorEastAsia" w:hAnsiTheme="minorEastAsia" w:hint="eastAsia"/>
        </w:rPr>
        <w:t>（附件5）</w:t>
      </w:r>
    </w:p>
    <w:p w:rsidR="0045462B" w:rsidRPr="0045462B" w:rsidRDefault="0045462B" w:rsidP="0045427C">
      <w:pPr>
        <w:pStyle w:val="a4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/>
        </w:rPr>
      </w:pPr>
      <w:r w:rsidRPr="0045462B">
        <w:rPr>
          <w:rFonts w:asciiTheme="minorEastAsia" w:eastAsiaTheme="minorEastAsia" w:hAnsiTheme="minorEastAsia" w:hint="eastAsia"/>
        </w:rPr>
        <w:t>（1）</w:t>
      </w:r>
      <w:r w:rsidR="00AB0D71">
        <w:rPr>
          <w:rFonts w:asciiTheme="minorEastAsia" w:eastAsiaTheme="minorEastAsia" w:hAnsiTheme="minorEastAsia" w:hint="eastAsia"/>
        </w:rPr>
        <w:t xml:space="preserve"> </w:t>
      </w:r>
      <w:r w:rsidR="009C0DEE" w:rsidRPr="0045462B">
        <w:rPr>
          <w:rFonts w:asciiTheme="minorEastAsia" w:eastAsiaTheme="minorEastAsia" w:hAnsiTheme="minorEastAsia" w:hint="eastAsia"/>
        </w:rPr>
        <w:t>需要详审的</w:t>
      </w:r>
      <w:r w:rsidRPr="0045462B">
        <w:rPr>
          <w:rFonts w:asciiTheme="minorEastAsia" w:eastAsiaTheme="minorEastAsia" w:hAnsiTheme="minorEastAsia" w:hint="eastAsia"/>
        </w:rPr>
        <w:t>硕士学位论文（</w:t>
      </w:r>
      <w:r w:rsidR="00BF1847" w:rsidRPr="00C32F7A">
        <w:rPr>
          <w:rFonts w:asciiTheme="minorEastAsia" w:eastAsiaTheme="minorEastAsia" w:hAnsiTheme="minorEastAsia" w:hint="eastAsia"/>
        </w:rPr>
        <w:t>2本</w:t>
      </w:r>
      <w:r w:rsidRPr="0045462B">
        <w:rPr>
          <w:rFonts w:asciiTheme="minorEastAsia" w:eastAsiaTheme="minorEastAsia" w:hAnsiTheme="minorEastAsia" w:hint="eastAsia"/>
        </w:rPr>
        <w:t>）</w:t>
      </w:r>
    </w:p>
    <w:p w:rsidR="0045462B" w:rsidRPr="0045462B" w:rsidRDefault="0045462B" w:rsidP="0045462B">
      <w:pPr>
        <w:pStyle w:val="a4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/>
        </w:rPr>
      </w:pPr>
      <w:r w:rsidRPr="0045462B">
        <w:rPr>
          <w:rFonts w:asciiTheme="minorEastAsia" w:eastAsiaTheme="minorEastAsia" w:hAnsiTheme="minorEastAsia" w:hint="eastAsia"/>
        </w:rPr>
        <w:t>（2） 评阅书（纸质2套）</w:t>
      </w:r>
    </w:p>
    <w:p w:rsidR="0045462B" w:rsidRPr="0045462B" w:rsidRDefault="0045462B" w:rsidP="0045462B">
      <w:pPr>
        <w:pStyle w:val="a4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/>
        </w:rPr>
      </w:pPr>
      <w:r w:rsidRPr="0045462B">
        <w:rPr>
          <w:rFonts w:asciiTheme="minorEastAsia" w:eastAsiaTheme="minorEastAsia" w:hAnsiTheme="minorEastAsia"/>
        </w:rPr>
        <w:t>（3）《</w:t>
      </w:r>
      <w:r w:rsidRPr="0045462B">
        <w:rPr>
          <w:rFonts w:asciiTheme="minorEastAsia" w:eastAsiaTheme="minorEastAsia" w:hAnsiTheme="minorEastAsia" w:hint="eastAsia"/>
        </w:rPr>
        <w:t>硕士学位论文答辩情况表》（纸质2份）</w:t>
      </w:r>
    </w:p>
    <w:p w:rsidR="00EB6E14" w:rsidRDefault="0045462B" w:rsidP="00156717">
      <w:pPr>
        <w:pStyle w:val="a4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/>
        </w:rPr>
      </w:pPr>
      <w:r w:rsidRPr="0045462B">
        <w:rPr>
          <w:rFonts w:asciiTheme="minorEastAsia" w:eastAsiaTheme="minorEastAsia" w:hAnsiTheme="minorEastAsia" w:hint="eastAsia"/>
        </w:rPr>
        <w:t>（4）《哈尔滨工程大学硕士研究生学位论文修改情况记录表》及其所有附件（纸质2份）</w:t>
      </w:r>
    </w:p>
    <w:p w:rsidR="007E6EC5" w:rsidRPr="00156717" w:rsidRDefault="007E6EC5" w:rsidP="00156717">
      <w:pPr>
        <w:pStyle w:val="a4"/>
        <w:spacing w:before="0" w:beforeAutospacing="0" w:after="0" w:afterAutospacing="0" w:line="440" w:lineRule="exact"/>
        <w:ind w:firstLineChars="200" w:firstLine="482"/>
        <w:rPr>
          <w:rFonts w:asciiTheme="minorEastAsia" w:eastAsiaTheme="minorEastAsia" w:hAnsiTheme="minorEastAsia"/>
        </w:rPr>
      </w:pPr>
      <w:r w:rsidRPr="007E6EC5">
        <w:rPr>
          <w:rFonts w:asciiTheme="minorEastAsia" w:eastAsiaTheme="minorEastAsia" w:hAnsiTheme="minorEastAsia" w:hint="eastAsia"/>
          <w:b/>
        </w:rPr>
        <w:lastRenderedPageBreak/>
        <w:t>注：请</w:t>
      </w:r>
      <w:r>
        <w:rPr>
          <w:rFonts w:asciiTheme="minorEastAsia" w:eastAsiaTheme="minorEastAsia" w:hAnsiTheme="minorEastAsia" w:hint="eastAsia"/>
          <w:b/>
        </w:rPr>
        <w:t>按照附件5中《硕士</w:t>
      </w:r>
      <w:r w:rsidRPr="007E6EC5">
        <w:rPr>
          <w:rFonts w:asciiTheme="minorEastAsia" w:eastAsiaTheme="minorEastAsia" w:hAnsiTheme="minorEastAsia" w:hint="eastAsia"/>
          <w:b/>
        </w:rPr>
        <w:t>学位研究生学位评定分委员会上会材料自检表</w:t>
      </w:r>
      <w:r>
        <w:rPr>
          <w:rFonts w:asciiTheme="minorEastAsia" w:eastAsiaTheme="minorEastAsia" w:hAnsiTheme="minorEastAsia" w:hint="eastAsia"/>
          <w:b/>
        </w:rPr>
        <w:t>》相关要求准备</w:t>
      </w:r>
      <w:r w:rsidR="00992B2D">
        <w:rPr>
          <w:rFonts w:asciiTheme="minorEastAsia" w:eastAsiaTheme="minorEastAsia" w:hAnsiTheme="minorEastAsia" w:hint="eastAsia"/>
          <w:b/>
        </w:rPr>
        <w:t>硕士</w:t>
      </w:r>
      <w:r>
        <w:rPr>
          <w:rFonts w:asciiTheme="minorEastAsia" w:eastAsiaTheme="minorEastAsia" w:hAnsiTheme="minorEastAsia" w:hint="eastAsia"/>
          <w:b/>
        </w:rPr>
        <w:t>材料。</w:t>
      </w:r>
    </w:p>
    <w:p w:rsidR="00EB6E14" w:rsidRDefault="00156717" w:rsidP="00FE7E53">
      <w:pPr>
        <w:pStyle w:val="a4"/>
        <w:spacing w:before="0" w:beforeAutospacing="0" w:after="0" w:afterAutospacing="0" w:line="440" w:lineRule="exact"/>
        <w:ind w:firstLineChars="200" w:firstLine="482"/>
      </w:pPr>
      <w:r>
        <w:rPr>
          <w:rStyle w:val="a5"/>
          <w:rFonts w:asciiTheme="minorEastAsia" w:eastAsiaTheme="minorEastAsia" w:hAnsiTheme="minorEastAsia" w:hint="eastAsia"/>
          <w:bCs w:val="0"/>
          <w:color w:val="000000"/>
        </w:rPr>
        <w:t>二</w:t>
      </w:r>
      <w:r w:rsidR="00EB6E14">
        <w:rPr>
          <w:rStyle w:val="a5"/>
          <w:rFonts w:asciiTheme="minorEastAsia" w:eastAsiaTheme="minorEastAsia" w:hAnsiTheme="minorEastAsia" w:hint="eastAsia"/>
          <w:bCs w:val="0"/>
          <w:color w:val="000000"/>
        </w:rPr>
        <w:t>、关于院系汇报上会情况的要求</w:t>
      </w:r>
    </w:p>
    <w:p w:rsidR="00EB6E14" w:rsidRDefault="00EB6E14" w:rsidP="00FE7E53">
      <w:pPr>
        <w:pStyle w:val="a4"/>
        <w:spacing w:before="0" w:beforeAutospacing="0" w:after="0" w:afterAutospacing="0" w:line="440" w:lineRule="exact"/>
        <w:ind w:firstLineChars="200" w:firstLine="480"/>
      </w:pPr>
      <w:r>
        <w:rPr>
          <w:rFonts w:asciiTheme="minorEastAsia" w:eastAsiaTheme="minorEastAsia" w:hAnsiTheme="minorEastAsia" w:hint="eastAsia"/>
          <w:color w:val="000000"/>
        </w:rPr>
        <w:t>1</w:t>
      </w:r>
      <w:r w:rsidR="00221D7F">
        <w:rPr>
          <w:rFonts w:asciiTheme="minorEastAsia" w:eastAsiaTheme="minorEastAsia" w:hAnsiTheme="minorEastAsia" w:hint="eastAsia"/>
          <w:color w:val="000000"/>
        </w:rPr>
        <w:t>、汇报人员为院长或主管教学副院长</w:t>
      </w:r>
      <w:r>
        <w:rPr>
          <w:rFonts w:asciiTheme="minorEastAsia" w:eastAsiaTheme="minorEastAsia" w:hAnsiTheme="minorEastAsia" w:hint="eastAsia"/>
          <w:color w:val="000000"/>
        </w:rPr>
        <w:t>。</w:t>
      </w:r>
    </w:p>
    <w:p w:rsidR="00EB6E14" w:rsidRDefault="00EB6E14" w:rsidP="00FE7E53">
      <w:pPr>
        <w:pStyle w:val="a4"/>
        <w:spacing w:before="0" w:beforeAutospacing="0" w:after="0" w:afterAutospacing="0" w:line="440" w:lineRule="exact"/>
        <w:ind w:firstLineChars="200" w:firstLine="480"/>
      </w:pPr>
      <w:r w:rsidRPr="00DA2158">
        <w:rPr>
          <w:rFonts w:asciiTheme="minorEastAsia" w:eastAsiaTheme="minorEastAsia" w:hAnsiTheme="minorEastAsia" w:hint="eastAsia"/>
          <w:color w:val="000000"/>
        </w:rPr>
        <w:t>2、汇报本次上会人员基本情况，如申请学位人数、论文评阅答辩有关情况、详审论文情况及理由</w:t>
      </w:r>
      <w:r w:rsidR="00DA2158">
        <w:rPr>
          <w:rFonts w:asciiTheme="minorEastAsia" w:eastAsiaTheme="minorEastAsia" w:hAnsiTheme="minorEastAsia" w:hint="eastAsia"/>
          <w:color w:val="000000"/>
        </w:rPr>
        <w:t>、导师申报情况</w:t>
      </w:r>
      <w:r w:rsidRPr="00DA2158">
        <w:rPr>
          <w:rFonts w:asciiTheme="minorEastAsia" w:eastAsiaTheme="minorEastAsia" w:hAnsiTheme="minorEastAsia" w:hint="eastAsia"/>
          <w:color w:val="000000"/>
        </w:rPr>
        <w:t>等内容。</w:t>
      </w:r>
    </w:p>
    <w:p w:rsidR="00EB6E14" w:rsidRDefault="00EB6E14" w:rsidP="00FE7E53">
      <w:pPr>
        <w:pStyle w:val="a4"/>
        <w:spacing w:before="0" w:beforeAutospacing="0" w:after="0" w:afterAutospacing="0" w:line="440" w:lineRule="exact"/>
        <w:ind w:firstLineChars="200" w:firstLine="480"/>
      </w:pPr>
      <w:r>
        <w:rPr>
          <w:rFonts w:asciiTheme="minorEastAsia" w:eastAsiaTheme="minorEastAsia" w:hAnsiTheme="minorEastAsia" w:hint="eastAsia"/>
          <w:color w:val="000000"/>
        </w:rPr>
        <w:t>3、各学院汇报前应组织召开学院（系、部）学术分委员会会议，对上会人员的学位论文进行认真讨论，并向学位评定分委员提出需详审学位论文人员名单及详审原因。原则上按硕士不低于10%，博士不低于20%的比例提出详审人员名单（特殊情况可另作说明）。</w:t>
      </w:r>
    </w:p>
    <w:p w:rsidR="00EB6E14" w:rsidRDefault="00156717" w:rsidP="00FE7E53">
      <w:pPr>
        <w:pStyle w:val="a4"/>
        <w:spacing w:before="0" w:beforeAutospacing="0" w:after="0" w:afterAutospacing="0" w:line="440" w:lineRule="exact"/>
        <w:ind w:firstLineChars="200" w:firstLine="482"/>
      </w:pPr>
      <w:r>
        <w:rPr>
          <w:rStyle w:val="a5"/>
          <w:rFonts w:asciiTheme="minorEastAsia" w:eastAsiaTheme="minorEastAsia" w:hAnsiTheme="minorEastAsia" w:hint="eastAsia"/>
          <w:bCs w:val="0"/>
          <w:color w:val="000000"/>
        </w:rPr>
        <w:t>三</w:t>
      </w:r>
      <w:r w:rsidR="00EB6E14">
        <w:rPr>
          <w:rStyle w:val="a5"/>
          <w:rFonts w:asciiTheme="minorEastAsia" w:eastAsiaTheme="minorEastAsia" w:hAnsiTheme="minorEastAsia" w:hint="eastAsia"/>
          <w:bCs w:val="0"/>
          <w:color w:val="000000"/>
        </w:rPr>
        <w:t>、关于学位论文</w:t>
      </w:r>
      <w:r w:rsidR="00E30399">
        <w:rPr>
          <w:rStyle w:val="a5"/>
          <w:rFonts w:asciiTheme="minorEastAsia" w:eastAsiaTheme="minorEastAsia" w:hAnsiTheme="minorEastAsia" w:hint="eastAsia"/>
          <w:bCs w:val="0"/>
          <w:color w:val="000000"/>
        </w:rPr>
        <w:t>详审的</w:t>
      </w:r>
      <w:r w:rsidR="00EB6E14">
        <w:rPr>
          <w:rStyle w:val="a5"/>
          <w:rFonts w:asciiTheme="minorEastAsia" w:eastAsiaTheme="minorEastAsia" w:hAnsiTheme="minorEastAsia" w:hint="eastAsia"/>
          <w:bCs w:val="0"/>
          <w:color w:val="000000"/>
        </w:rPr>
        <w:t>抽取报送原则</w:t>
      </w:r>
    </w:p>
    <w:p w:rsidR="00E30399" w:rsidRPr="000652B6" w:rsidRDefault="00E30399" w:rsidP="00FE7E53">
      <w:pPr>
        <w:pStyle w:val="a4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为切实保障</w:t>
      </w:r>
      <w:r w:rsidR="00EB6E14">
        <w:rPr>
          <w:rFonts w:asciiTheme="minorEastAsia" w:eastAsiaTheme="minorEastAsia" w:hAnsiTheme="minorEastAsia" w:hint="eastAsia"/>
          <w:color w:val="000000"/>
        </w:rPr>
        <w:t>学位论文质量，建议各院系</w:t>
      </w:r>
      <w:r w:rsidR="002115E2" w:rsidRPr="000652B6">
        <w:rPr>
          <w:rFonts w:asciiTheme="minorEastAsia" w:eastAsiaTheme="minorEastAsia" w:hAnsiTheme="minorEastAsia" w:hint="eastAsia"/>
          <w:b/>
          <w:color w:val="000000"/>
        </w:rPr>
        <w:t>依据</w:t>
      </w:r>
      <w:r w:rsidR="0049325F" w:rsidRPr="000652B6">
        <w:rPr>
          <w:rFonts w:asciiTheme="minorEastAsia" w:eastAsiaTheme="minorEastAsia" w:hAnsiTheme="minorEastAsia" w:hint="eastAsia"/>
          <w:b/>
          <w:color w:val="000000"/>
        </w:rPr>
        <w:t>学位</w:t>
      </w:r>
      <w:r w:rsidRPr="000652B6">
        <w:rPr>
          <w:rFonts w:asciiTheme="minorEastAsia" w:eastAsiaTheme="minorEastAsia" w:hAnsiTheme="minorEastAsia" w:hint="eastAsia"/>
          <w:b/>
          <w:color w:val="000000"/>
        </w:rPr>
        <w:t>论文</w:t>
      </w:r>
      <w:r w:rsidR="0049325F" w:rsidRPr="000652B6">
        <w:rPr>
          <w:rFonts w:asciiTheme="minorEastAsia" w:eastAsiaTheme="minorEastAsia" w:hAnsiTheme="minorEastAsia" w:hint="eastAsia"/>
          <w:b/>
          <w:color w:val="000000"/>
        </w:rPr>
        <w:t>的</w:t>
      </w:r>
      <w:r w:rsidRPr="000652B6">
        <w:rPr>
          <w:rFonts w:asciiTheme="minorEastAsia" w:eastAsiaTheme="minorEastAsia" w:hAnsiTheme="minorEastAsia" w:hint="eastAsia"/>
          <w:b/>
          <w:color w:val="000000"/>
        </w:rPr>
        <w:t>学术水平</w:t>
      </w:r>
      <w:r w:rsidR="0049325F" w:rsidRPr="000652B6">
        <w:rPr>
          <w:rFonts w:asciiTheme="minorEastAsia" w:eastAsiaTheme="minorEastAsia" w:hAnsiTheme="minorEastAsia" w:hint="eastAsia"/>
          <w:b/>
          <w:color w:val="000000"/>
        </w:rPr>
        <w:t>情况</w:t>
      </w:r>
      <w:r w:rsidRPr="000652B6">
        <w:rPr>
          <w:rFonts w:asciiTheme="minorEastAsia" w:eastAsiaTheme="minorEastAsia" w:hAnsiTheme="minorEastAsia" w:hint="eastAsia"/>
          <w:b/>
          <w:color w:val="000000"/>
        </w:rPr>
        <w:t>报送</w:t>
      </w:r>
      <w:r w:rsidR="0037159D" w:rsidRPr="000652B6">
        <w:rPr>
          <w:rFonts w:asciiTheme="minorEastAsia" w:eastAsiaTheme="minorEastAsia" w:hAnsiTheme="minorEastAsia" w:hint="eastAsia"/>
          <w:b/>
          <w:color w:val="000000"/>
        </w:rPr>
        <w:t>需要</w:t>
      </w:r>
      <w:r w:rsidRPr="000652B6">
        <w:rPr>
          <w:rFonts w:asciiTheme="minorEastAsia" w:eastAsiaTheme="minorEastAsia" w:hAnsiTheme="minorEastAsia" w:hint="eastAsia"/>
          <w:b/>
          <w:color w:val="000000"/>
        </w:rPr>
        <w:t>详审的博士、硕士学位论文</w:t>
      </w:r>
      <w:r w:rsidRPr="000652B6">
        <w:rPr>
          <w:rFonts w:asciiTheme="minorEastAsia" w:eastAsiaTheme="minorEastAsia" w:hAnsiTheme="minorEastAsia" w:hint="eastAsia"/>
          <w:color w:val="000000"/>
        </w:rPr>
        <w:t>至相应学位评定分委员会把关。</w:t>
      </w:r>
    </w:p>
    <w:p w:rsidR="002115E2" w:rsidRDefault="00EB6E14" w:rsidP="00FE7E53">
      <w:pPr>
        <w:pStyle w:val="a4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对以下情况或人员的学位论文</w:t>
      </w:r>
      <w:r w:rsidR="002115E2">
        <w:rPr>
          <w:rFonts w:asciiTheme="minorEastAsia" w:eastAsiaTheme="minorEastAsia" w:hAnsiTheme="minorEastAsia" w:hint="eastAsia"/>
          <w:color w:val="000000"/>
        </w:rPr>
        <w:t>建议重点关注：</w:t>
      </w:r>
    </w:p>
    <w:p w:rsidR="00EB6E14" w:rsidRDefault="00C22956" w:rsidP="00FE7E53">
      <w:pPr>
        <w:pStyle w:val="a4"/>
        <w:spacing w:before="0" w:beforeAutospacing="0" w:after="0" w:afterAutospacing="0" w:line="440" w:lineRule="exact"/>
        <w:ind w:firstLineChars="200" w:firstLine="480"/>
      </w:pPr>
      <w:r>
        <w:rPr>
          <w:rFonts w:asciiTheme="minorEastAsia" w:eastAsiaTheme="minorEastAsia" w:hAnsiTheme="minorEastAsia" w:hint="eastAsia"/>
          <w:color w:val="000000"/>
        </w:rPr>
        <w:t>1</w:t>
      </w:r>
      <w:r w:rsidR="005000F5">
        <w:rPr>
          <w:rFonts w:asciiTheme="minorEastAsia" w:eastAsiaTheme="minorEastAsia" w:hAnsiTheme="minorEastAsia" w:hint="eastAsia"/>
          <w:color w:val="000000"/>
        </w:rPr>
        <w:t>、缓投</w:t>
      </w:r>
      <w:r w:rsidR="00EB6E14">
        <w:rPr>
          <w:rFonts w:asciiTheme="minorEastAsia" w:eastAsiaTheme="minorEastAsia" w:hAnsiTheme="minorEastAsia" w:hint="eastAsia"/>
          <w:color w:val="000000"/>
        </w:rPr>
        <w:t>学位的；</w:t>
      </w:r>
    </w:p>
    <w:p w:rsidR="00EB6E14" w:rsidRDefault="00C22956" w:rsidP="00FE7E53">
      <w:pPr>
        <w:pStyle w:val="a4"/>
        <w:spacing w:before="0" w:beforeAutospacing="0" w:after="0" w:afterAutospacing="0" w:line="440" w:lineRule="exact"/>
        <w:ind w:firstLineChars="200" w:firstLine="480"/>
      </w:pPr>
      <w:r>
        <w:rPr>
          <w:rFonts w:asciiTheme="minorEastAsia" w:eastAsiaTheme="minorEastAsia" w:hAnsiTheme="minorEastAsia" w:hint="eastAsia"/>
          <w:color w:val="000000"/>
        </w:rPr>
        <w:t>2</w:t>
      </w:r>
      <w:r w:rsidR="00EB6E14">
        <w:rPr>
          <w:rFonts w:asciiTheme="minorEastAsia" w:eastAsiaTheme="minorEastAsia" w:hAnsiTheme="minorEastAsia" w:hint="eastAsia"/>
          <w:color w:val="000000"/>
        </w:rPr>
        <w:t>、有不同意答辩，经复议或重新送审后同意答辩的；</w:t>
      </w:r>
    </w:p>
    <w:p w:rsidR="00EB6E14" w:rsidRDefault="00C22956" w:rsidP="00FE7E53">
      <w:pPr>
        <w:pStyle w:val="a4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3</w:t>
      </w:r>
      <w:r w:rsidR="00EB6E14">
        <w:rPr>
          <w:rFonts w:asciiTheme="minorEastAsia" w:eastAsiaTheme="minorEastAsia" w:hAnsiTheme="minorEastAsia" w:hint="eastAsia"/>
          <w:color w:val="000000"/>
        </w:rPr>
        <w:t>、评阅分数较低的；</w:t>
      </w:r>
    </w:p>
    <w:p w:rsidR="004C3468" w:rsidRDefault="00C22956" w:rsidP="004C3468">
      <w:pPr>
        <w:pStyle w:val="a4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4</w:t>
      </w:r>
      <w:r w:rsidR="004C3468" w:rsidRPr="00D20B25">
        <w:rPr>
          <w:rFonts w:asciiTheme="minorEastAsia" w:eastAsiaTheme="minorEastAsia" w:hAnsiTheme="minorEastAsia" w:hint="eastAsia"/>
          <w:color w:val="000000"/>
        </w:rPr>
        <w:t>、</w:t>
      </w:r>
      <w:r>
        <w:rPr>
          <w:rFonts w:asciiTheme="minorEastAsia" w:eastAsiaTheme="minorEastAsia" w:hAnsiTheme="minorEastAsia" w:hint="eastAsia"/>
          <w:color w:val="000000"/>
        </w:rPr>
        <w:t>退博转硕或</w:t>
      </w:r>
      <w:r w:rsidR="004C3468" w:rsidRPr="00D20B25">
        <w:rPr>
          <w:rFonts w:asciiTheme="minorEastAsia" w:eastAsiaTheme="minorEastAsia" w:hAnsiTheme="minorEastAsia" w:hint="eastAsia"/>
          <w:color w:val="000000"/>
        </w:rPr>
        <w:t>博士</w:t>
      </w:r>
      <w:r w:rsidR="004C3468">
        <w:rPr>
          <w:rFonts w:asciiTheme="minorEastAsia" w:eastAsiaTheme="minorEastAsia" w:hAnsiTheme="minorEastAsia" w:hint="eastAsia"/>
          <w:color w:val="000000"/>
        </w:rPr>
        <w:t>申请</w:t>
      </w:r>
      <w:r w:rsidR="004C3468" w:rsidRPr="00D20B25">
        <w:rPr>
          <w:rFonts w:asciiTheme="minorEastAsia" w:eastAsiaTheme="minorEastAsia" w:hAnsiTheme="minorEastAsia" w:hint="eastAsia"/>
          <w:color w:val="000000"/>
        </w:rPr>
        <w:t>按硕士授学位</w:t>
      </w:r>
      <w:r w:rsidR="004C3468">
        <w:rPr>
          <w:rFonts w:asciiTheme="minorEastAsia" w:eastAsiaTheme="minorEastAsia" w:hAnsiTheme="minorEastAsia" w:hint="eastAsia"/>
          <w:color w:val="000000"/>
        </w:rPr>
        <w:t>；</w:t>
      </w:r>
    </w:p>
    <w:p w:rsidR="004C3468" w:rsidRDefault="00C22956" w:rsidP="004C3468">
      <w:pPr>
        <w:pStyle w:val="a4"/>
        <w:spacing w:before="0" w:beforeAutospacing="0" w:after="0" w:afterAutospacing="0" w:line="440" w:lineRule="exact"/>
        <w:ind w:firstLineChars="200" w:firstLine="480"/>
      </w:pPr>
      <w:r>
        <w:rPr>
          <w:rFonts w:asciiTheme="minorEastAsia" w:eastAsiaTheme="minorEastAsia" w:hAnsiTheme="minorEastAsia" w:hint="eastAsia"/>
          <w:color w:val="000000"/>
        </w:rPr>
        <w:t>5</w:t>
      </w:r>
      <w:r w:rsidR="004C3468">
        <w:rPr>
          <w:rFonts w:asciiTheme="minorEastAsia" w:eastAsiaTheme="minorEastAsia" w:hAnsiTheme="minorEastAsia" w:hint="eastAsia"/>
          <w:color w:val="000000"/>
        </w:rPr>
        <w:t>、第六年及延长学习年限的博士生；</w:t>
      </w:r>
    </w:p>
    <w:p w:rsidR="004C3468" w:rsidRDefault="00C22956" w:rsidP="004C3468">
      <w:pPr>
        <w:pStyle w:val="a4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6</w:t>
      </w:r>
      <w:r w:rsidR="004C3468">
        <w:rPr>
          <w:rFonts w:asciiTheme="minorEastAsia" w:eastAsiaTheme="minorEastAsia" w:hAnsiTheme="minorEastAsia" w:hint="eastAsia"/>
          <w:color w:val="000000"/>
        </w:rPr>
        <w:t>、定向博士生；</w:t>
      </w:r>
    </w:p>
    <w:p w:rsidR="00C22956" w:rsidRPr="00C22956" w:rsidRDefault="00C22956" w:rsidP="00C22956">
      <w:pPr>
        <w:pStyle w:val="a4"/>
        <w:spacing w:before="0" w:beforeAutospacing="0" w:after="0" w:afterAutospacing="0" w:line="440" w:lineRule="exact"/>
        <w:ind w:firstLineChars="200" w:firstLine="480"/>
      </w:pPr>
      <w:r>
        <w:rPr>
          <w:rFonts w:asciiTheme="minorEastAsia" w:eastAsiaTheme="minorEastAsia" w:hAnsiTheme="minorEastAsia" w:hint="eastAsia"/>
          <w:color w:val="000000"/>
        </w:rPr>
        <w:t>7、导师指导的博士论文国家抽检曾经出现问题的博士生；</w:t>
      </w:r>
    </w:p>
    <w:p w:rsidR="00B33C4B" w:rsidRPr="00971EFA" w:rsidRDefault="004C3468" w:rsidP="00FE7E53">
      <w:pPr>
        <w:pStyle w:val="a4"/>
        <w:spacing w:before="0" w:beforeAutospacing="0" w:after="0" w:afterAutospacing="0" w:line="440" w:lineRule="exact"/>
        <w:ind w:firstLineChars="200" w:firstLine="480"/>
      </w:pPr>
      <w:r>
        <w:rPr>
          <w:rFonts w:asciiTheme="minorEastAsia" w:eastAsiaTheme="minorEastAsia" w:hAnsiTheme="minorEastAsia" w:hint="eastAsia"/>
          <w:color w:val="000000"/>
        </w:rPr>
        <w:t>8</w:t>
      </w:r>
      <w:r w:rsidR="00EB6E14">
        <w:rPr>
          <w:rFonts w:asciiTheme="minorEastAsia" w:eastAsiaTheme="minorEastAsia" w:hAnsiTheme="minorEastAsia" w:hint="eastAsia"/>
          <w:color w:val="000000"/>
        </w:rPr>
        <w:t>、学院自行认为需要详审的。</w:t>
      </w:r>
    </w:p>
    <w:p w:rsidR="00B33C4B" w:rsidRPr="005E7C97" w:rsidRDefault="00156717" w:rsidP="00FE7E53">
      <w:pPr>
        <w:pStyle w:val="a4"/>
        <w:spacing w:before="0" w:beforeAutospacing="0" w:after="0" w:afterAutospacing="0" w:line="440" w:lineRule="exact"/>
        <w:ind w:firstLineChars="200" w:firstLine="482"/>
        <w:rPr>
          <w:rStyle w:val="a5"/>
          <w:rFonts w:asciiTheme="minorEastAsia" w:eastAsiaTheme="minorEastAsia" w:hAnsiTheme="minorEastAsia"/>
          <w:bCs w:val="0"/>
        </w:rPr>
      </w:pPr>
      <w:r>
        <w:rPr>
          <w:rStyle w:val="a5"/>
          <w:rFonts w:asciiTheme="minorEastAsia" w:eastAsiaTheme="minorEastAsia" w:hAnsiTheme="minorEastAsia" w:hint="eastAsia"/>
          <w:bCs w:val="0"/>
        </w:rPr>
        <w:t>四</w:t>
      </w:r>
      <w:r w:rsidR="00FE7E53">
        <w:rPr>
          <w:rStyle w:val="a5"/>
          <w:rFonts w:asciiTheme="minorEastAsia" w:eastAsiaTheme="minorEastAsia" w:hAnsiTheme="minorEastAsia" w:hint="eastAsia"/>
          <w:bCs w:val="0"/>
        </w:rPr>
        <w:t>、研究生教育综合管理信息系统</w:t>
      </w:r>
      <w:r w:rsidR="00B33C4B" w:rsidRPr="005E7C97">
        <w:rPr>
          <w:rStyle w:val="a5"/>
          <w:rFonts w:asciiTheme="minorEastAsia" w:eastAsiaTheme="minorEastAsia" w:hAnsiTheme="minorEastAsia" w:hint="eastAsia"/>
          <w:bCs w:val="0"/>
        </w:rPr>
        <w:t>使用注意事项</w:t>
      </w:r>
    </w:p>
    <w:p w:rsidR="0052571A" w:rsidRDefault="0052571A" w:rsidP="00FE7E53">
      <w:pPr>
        <w:pStyle w:val="a4"/>
        <w:spacing w:before="0" w:beforeAutospacing="0" w:after="0" w:afterAutospacing="0" w:line="440" w:lineRule="exact"/>
        <w:ind w:firstLineChars="200" w:firstLine="480"/>
        <w:rPr>
          <w:rStyle w:val="a5"/>
          <w:rFonts w:asciiTheme="minorEastAsia" w:eastAsiaTheme="minorEastAsia" w:hAnsiTheme="minorEastAsia"/>
          <w:b w:val="0"/>
          <w:bCs w:val="0"/>
        </w:rPr>
      </w:pPr>
      <w:r>
        <w:rPr>
          <w:rFonts w:asciiTheme="minorEastAsia" w:eastAsiaTheme="minorEastAsia" w:hAnsiTheme="minorEastAsia" w:hint="eastAsia"/>
          <w:color w:val="000000"/>
        </w:rPr>
        <w:t>1、</w:t>
      </w:r>
      <w:r w:rsidRPr="00830B35">
        <w:rPr>
          <w:rFonts w:asciiTheme="minorEastAsia" w:eastAsiaTheme="minorEastAsia" w:hAnsiTheme="minorEastAsia" w:hint="eastAsia"/>
          <w:color w:val="000000"/>
        </w:rPr>
        <w:t>拟于</w:t>
      </w:r>
      <w:r w:rsidR="00C96C90">
        <w:rPr>
          <w:rFonts w:asciiTheme="minorEastAsia" w:eastAsiaTheme="minorEastAsia" w:hAnsiTheme="minorEastAsia" w:hint="eastAsia"/>
          <w:color w:val="000000"/>
        </w:rPr>
        <w:t>136</w:t>
      </w:r>
      <w:r>
        <w:rPr>
          <w:rFonts w:asciiTheme="minorEastAsia" w:eastAsiaTheme="minorEastAsia" w:hAnsiTheme="minorEastAsia" w:hint="eastAsia"/>
          <w:color w:val="000000"/>
        </w:rPr>
        <w:t>次学位会申请学位的研究生，学位论文评阅结果通过后，申请答辩需要在</w:t>
      </w:r>
      <w:r w:rsidRPr="00830B35">
        <w:rPr>
          <w:rFonts w:asciiTheme="minorEastAsia" w:eastAsiaTheme="minorEastAsia" w:hAnsiTheme="minorEastAsia" w:hint="eastAsia"/>
          <w:color w:val="000000"/>
        </w:rPr>
        <w:t>系统</w:t>
      </w:r>
      <w:r w:rsidR="001865E4" w:rsidRPr="00404706">
        <w:rPr>
          <w:rFonts w:asciiTheme="minorEastAsia" w:eastAsiaTheme="minorEastAsia" w:hAnsiTheme="minorEastAsia" w:hint="eastAsia"/>
          <w:color w:val="000000"/>
        </w:rPr>
        <w:t>（</w:t>
      </w:r>
      <w:r w:rsidR="001865E4">
        <w:rPr>
          <w:rFonts w:asciiTheme="minorEastAsia" w:eastAsiaTheme="minorEastAsia" w:hAnsiTheme="minorEastAsia" w:hint="eastAsia"/>
          <w:color w:val="000000"/>
        </w:rPr>
        <w:t>网址</w:t>
      </w:r>
      <w:hyperlink r:id="rId7" w:history="1">
        <w:r w:rsidR="001865E4" w:rsidRPr="00404706">
          <w:rPr>
            <w:rFonts w:eastAsiaTheme="minorEastAsia"/>
            <w:color w:val="000000"/>
          </w:rPr>
          <w:t>http://yjs.hrbeu.edu.cn/</w:t>
        </w:r>
      </w:hyperlink>
      <w:r w:rsidR="001865E4" w:rsidRPr="00404706">
        <w:rPr>
          <w:rFonts w:asciiTheme="minorEastAsia" w:eastAsiaTheme="minorEastAsia" w:hAnsiTheme="minorEastAsia" w:hint="eastAsia"/>
          <w:color w:val="000000"/>
        </w:rPr>
        <w:t>）</w:t>
      </w:r>
      <w:r>
        <w:rPr>
          <w:rFonts w:asciiTheme="minorEastAsia" w:eastAsiaTheme="minorEastAsia" w:hAnsiTheme="minorEastAsia" w:hint="eastAsia"/>
          <w:color w:val="000000"/>
        </w:rPr>
        <w:t>中点击</w:t>
      </w:r>
      <w:r w:rsidRPr="00830B35">
        <w:rPr>
          <w:rFonts w:asciiTheme="minorEastAsia" w:eastAsiaTheme="minorEastAsia" w:hAnsiTheme="minorEastAsia" w:hint="eastAsia"/>
          <w:b/>
          <w:color w:val="000000"/>
        </w:rPr>
        <w:t>“答辩申请与查询”</w:t>
      </w:r>
      <w:r>
        <w:rPr>
          <w:rFonts w:asciiTheme="minorEastAsia" w:eastAsiaTheme="minorEastAsia" w:hAnsiTheme="minorEastAsia" w:hint="eastAsia"/>
          <w:color w:val="000000"/>
        </w:rPr>
        <w:t>，按系统说明书进行相关操作</w:t>
      </w:r>
      <w:r w:rsidRPr="00830B35">
        <w:rPr>
          <w:rFonts w:asciiTheme="minorEastAsia" w:eastAsiaTheme="minorEastAsia" w:hAnsiTheme="minorEastAsia" w:hint="eastAsia"/>
          <w:color w:val="000000"/>
        </w:rPr>
        <w:t>。</w:t>
      </w:r>
    </w:p>
    <w:p w:rsidR="00B33C4B" w:rsidRPr="00DA2158" w:rsidRDefault="00E0325B" w:rsidP="00FE7E53">
      <w:pPr>
        <w:pStyle w:val="a4"/>
        <w:spacing w:before="0" w:beforeAutospacing="0" w:after="0" w:afterAutospacing="0" w:line="440" w:lineRule="exact"/>
        <w:ind w:firstLineChars="200" w:firstLine="480"/>
        <w:rPr>
          <w:rStyle w:val="a5"/>
          <w:rFonts w:asciiTheme="minorEastAsia" w:eastAsiaTheme="minorEastAsia" w:hAnsiTheme="minorEastAsia"/>
          <w:bCs w:val="0"/>
        </w:rPr>
      </w:pPr>
      <w:r>
        <w:rPr>
          <w:rStyle w:val="a5"/>
          <w:rFonts w:asciiTheme="minorEastAsia" w:eastAsiaTheme="minorEastAsia" w:hAnsiTheme="minorEastAsia" w:hint="eastAsia"/>
          <w:b w:val="0"/>
          <w:bCs w:val="0"/>
        </w:rPr>
        <w:t>2</w:t>
      </w:r>
      <w:r w:rsidR="00B33C4B" w:rsidRPr="009878CA">
        <w:rPr>
          <w:rStyle w:val="a5"/>
          <w:rFonts w:asciiTheme="minorEastAsia" w:eastAsiaTheme="minorEastAsia" w:hAnsiTheme="minorEastAsia" w:hint="eastAsia"/>
          <w:b w:val="0"/>
          <w:bCs w:val="0"/>
        </w:rPr>
        <w:t>、</w:t>
      </w:r>
      <w:r w:rsidR="007F0760">
        <w:rPr>
          <w:rStyle w:val="a5"/>
          <w:rFonts w:asciiTheme="minorEastAsia" w:eastAsiaTheme="minorEastAsia" w:hAnsiTheme="minorEastAsia" w:hint="eastAsia"/>
          <w:b w:val="0"/>
          <w:bCs w:val="0"/>
        </w:rPr>
        <w:t>为保证</w:t>
      </w:r>
      <w:r w:rsidR="00207FA2" w:rsidRPr="009878CA">
        <w:rPr>
          <w:rStyle w:val="a5"/>
          <w:rFonts w:asciiTheme="minorEastAsia" w:eastAsiaTheme="minorEastAsia" w:hAnsiTheme="minorEastAsia" w:hint="eastAsia"/>
          <w:b w:val="0"/>
          <w:bCs w:val="0"/>
        </w:rPr>
        <w:t>学位会顺利进行，</w:t>
      </w:r>
      <w:r w:rsidR="002B6F7D" w:rsidRPr="009878CA">
        <w:rPr>
          <w:rStyle w:val="a5"/>
          <w:rFonts w:asciiTheme="minorEastAsia" w:eastAsiaTheme="minorEastAsia" w:hAnsiTheme="minorEastAsia" w:hint="eastAsia"/>
          <w:b w:val="0"/>
          <w:bCs w:val="0"/>
        </w:rPr>
        <w:t>请</w:t>
      </w:r>
      <w:r w:rsidR="003D4D91" w:rsidRPr="009878CA">
        <w:rPr>
          <w:rStyle w:val="a5"/>
          <w:rFonts w:asciiTheme="minorEastAsia" w:eastAsiaTheme="minorEastAsia" w:hAnsiTheme="minorEastAsia" w:hint="eastAsia"/>
          <w:b w:val="0"/>
          <w:bCs w:val="0"/>
        </w:rPr>
        <w:t>各院系务必督促</w:t>
      </w:r>
      <w:r w:rsidR="00B33C4B" w:rsidRPr="009878CA">
        <w:rPr>
          <w:rStyle w:val="a5"/>
          <w:rFonts w:asciiTheme="minorEastAsia" w:eastAsiaTheme="minorEastAsia" w:hAnsiTheme="minorEastAsia" w:hint="eastAsia"/>
          <w:b w:val="0"/>
          <w:bCs w:val="0"/>
        </w:rPr>
        <w:t>研究生、导师、学院教务秘书、学院答辩秘书、学位评定分委员会主席（副主席）</w:t>
      </w:r>
      <w:r w:rsidR="00E54371" w:rsidRPr="009878CA">
        <w:rPr>
          <w:rStyle w:val="a5"/>
          <w:rFonts w:asciiTheme="minorEastAsia" w:eastAsiaTheme="minorEastAsia" w:hAnsiTheme="minorEastAsia" w:hint="eastAsia"/>
          <w:b w:val="0"/>
          <w:bCs w:val="0"/>
        </w:rPr>
        <w:t>等</w:t>
      </w:r>
      <w:r w:rsidR="00E651CC" w:rsidRPr="009878CA">
        <w:rPr>
          <w:rStyle w:val="a5"/>
          <w:rFonts w:asciiTheme="minorEastAsia" w:eastAsiaTheme="minorEastAsia" w:hAnsiTheme="minorEastAsia" w:hint="eastAsia"/>
          <w:b w:val="0"/>
          <w:bCs w:val="0"/>
        </w:rPr>
        <w:t>各</w:t>
      </w:r>
      <w:r w:rsidR="00B33C4B" w:rsidRPr="009878CA">
        <w:rPr>
          <w:rStyle w:val="a5"/>
          <w:rFonts w:asciiTheme="minorEastAsia" w:eastAsiaTheme="minorEastAsia" w:hAnsiTheme="minorEastAsia" w:hint="eastAsia"/>
          <w:b w:val="0"/>
          <w:bCs w:val="0"/>
        </w:rPr>
        <w:t>用户角色</w:t>
      </w:r>
      <w:r w:rsidR="007F0760">
        <w:rPr>
          <w:rStyle w:val="a5"/>
          <w:rFonts w:asciiTheme="minorEastAsia" w:eastAsiaTheme="minorEastAsia" w:hAnsiTheme="minorEastAsia" w:hint="eastAsia"/>
          <w:b w:val="0"/>
          <w:bCs w:val="0"/>
        </w:rPr>
        <w:t>在</w:t>
      </w:r>
      <w:r w:rsidR="00E651CC" w:rsidRPr="009878CA">
        <w:rPr>
          <w:rStyle w:val="a5"/>
          <w:rFonts w:asciiTheme="minorEastAsia" w:eastAsiaTheme="minorEastAsia" w:hAnsiTheme="minorEastAsia" w:hint="eastAsia"/>
          <w:b w:val="0"/>
          <w:bCs w:val="0"/>
        </w:rPr>
        <w:t>系统</w:t>
      </w:r>
      <w:r w:rsidR="007F0760">
        <w:rPr>
          <w:rStyle w:val="a5"/>
          <w:rFonts w:asciiTheme="minorEastAsia" w:eastAsiaTheme="minorEastAsia" w:hAnsiTheme="minorEastAsia" w:hint="eastAsia"/>
          <w:b w:val="0"/>
          <w:bCs w:val="0"/>
        </w:rPr>
        <w:t>中</w:t>
      </w:r>
      <w:r w:rsidR="00684CFA" w:rsidRPr="009878CA">
        <w:rPr>
          <w:rStyle w:val="a5"/>
          <w:rFonts w:asciiTheme="minorEastAsia" w:eastAsiaTheme="minorEastAsia" w:hAnsiTheme="minorEastAsia" w:hint="eastAsia"/>
          <w:b w:val="0"/>
          <w:bCs w:val="0"/>
        </w:rPr>
        <w:t>完成信息录入与审批，特别提醒</w:t>
      </w:r>
      <w:r w:rsidR="00FE7E53">
        <w:rPr>
          <w:rStyle w:val="a5"/>
          <w:rFonts w:asciiTheme="minorEastAsia" w:eastAsiaTheme="minorEastAsia" w:hAnsiTheme="minorEastAsia" w:hint="eastAsia"/>
          <w:b w:val="0"/>
          <w:bCs w:val="0"/>
        </w:rPr>
        <w:t>研究生在</w:t>
      </w:r>
      <w:r w:rsidR="00B33C4B" w:rsidRPr="009878CA">
        <w:rPr>
          <w:rStyle w:val="a5"/>
          <w:rFonts w:asciiTheme="minorEastAsia" w:eastAsiaTheme="minorEastAsia" w:hAnsiTheme="minorEastAsia" w:hint="eastAsia"/>
          <w:b w:val="0"/>
          <w:bCs w:val="0"/>
        </w:rPr>
        <w:t>进行答辩申请时，需认真核对填写</w:t>
      </w:r>
      <w:r w:rsidR="000E6EED" w:rsidRPr="009878CA">
        <w:rPr>
          <w:rStyle w:val="a5"/>
          <w:rFonts w:asciiTheme="minorEastAsia" w:eastAsiaTheme="minorEastAsia" w:hAnsiTheme="minorEastAsia" w:hint="eastAsia"/>
          <w:b w:val="0"/>
          <w:bCs w:val="0"/>
        </w:rPr>
        <w:t>学位论文信息、基本信息（含个人基本信息和就业信息）和学术成果信息，</w:t>
      </w:r>
      <w:r w:rsidR="000E6EED" w:rsidRPr="00DA2158">
        <w:rPr>
          <w:rStyle w:val="a5"/>
          <w:rFonts w:asciiTheme="minorEastAsia" w:eastAsiaTheme="minorEastAsia" w:hAnsiTheme="minorEastAsia" w:hint="eastAsia"/>
          <w:bCs w:val="0"/>
        </w:rPr>
        <w:t>如信息缺失或有误，会直接影响研究生证书制作发放与学历学位注册。</w:t>
      </w:r>
    </w:p>
    <w:p w:rsidR="00456425" w:rsidRDefault="00456425" w:rsidP="00FE7E53">
      <w:pPr>
        <w:pStyle w:val="a4"/>
        <w:spacing w:before="0" w:beforeAutospacing="0" w:after="0" w:afterAutospacing="0" w:line="440" w:lineRule="exact"/>
        <w:ind w:firstLineChars="200" w:firstLine="480"/>
        <w:rPr>
          <w:rStyle w:val="a5"/>
          <w:rFonts w:asciiTheme="minorEastAsia" w:eastAsiaTheme="minorEastAsia" w:hAnsiTheme="minorEastAsia"/>
          <w:b w:val="0"/>
        </w:rPr>
      </w:pPr>
      <w:r w:rsidRPr="006B3E94">
        <w:rPr>
          <w:rStyle w:val="a5"/>
          <w:rFonts w:asciiTheme="minorEastAsia" w:eastAsiaTheme="minorEastAsia" w:hAnsiTheme="minorEastAsia" w:hint="eastAsia"/>
          <w:b w:val="0"/>
        </w:rPr>
        <w:lastRenderedPageBreak/>
        <w:t>3</w:t>
      </w:r>
      <w:r w:rsidR="00C96C90">
        <w:rPr>
          <w:rStyle w:val="a5"/>
          <w:rFonts w:asciiTheme="minorEastAsia" w:eastAsiaTheme="minorEastAsia" w:hAnsiTheme="minorEastAsia" w:hint="eastAsia"/>
          <w:b w:val="0"/>
        </w:rPr>
        <w:t>、研究生</w:t>
      </w:r>
      <w:r w:rsidR="00B95C1A">
        <w:rPr>
          <w:rStyle w:val="a5"/>
          <w:rFonts w:asciiTheme="minorEastAsia" w:eastAsiaTheme="minorEastAsia" w:hAnsiTheme="minorEastAsia" w:hint="eastAsia"/>
          <w:b w:val="0"/>
        </w:rPr>
        <w:t>可以</w:t>
      </w:r>
      <w:r w:rsidR="006B3E94" w:rsidRPr="006B3E94">
        <w:rPr>
          <w:rStyle w:val="a5"/>
          <w:rFonts w:asciiTheme="minorEastAsia" w:eastAsiaTheme="minorEastAsia" w:hAnsiTheme="minorEastAsia" w:hint="eastAsia"/>
          <w:b w:val="0"/>
        </w:rPr>
        <w:t>在</w:t>
      </w:r>
      <w:r w:rsidR="001062CC">
        <w:rPr>
          <w:rStyle w:val="a5"/>
          <w:rFonts w:asciiTheme="minorEastAsia" w:eastAsiaTheme="minorEastAsia" w:hAnsiTheme="minorEastAsia" w:hint="eastAsia"/>
          <w:b w:val="0"/>
        </w:rPr>
        <w:t>系统中</w:t>
      </w:r>
      <w:r w:rsidR="006B3E94" w:rsidRPr="006B3E94">
        <w:rPr>
          <w:rFonts w:asciiTheme="minorEastAsia" w:eastAsiaTheme="minorEastAsia" w:hAnsiTheme="minorEastAsia" w:hint="eastAsia"/>
          <w:b/>
          <w:color w:val="000000"/>
        </w:rPr>
        <w:t>“答辩申请与查询-</w:t>
      </w:r>
      <w:r w:rsidR="00B95C1A">
        <w:rPr>
          <w:rFonts w:asciiTheme="minorEastAsia" w:eastAsiaTheme="minorEastAsia" w:hAnsiTheme="minorEastAsia" w:hint="eastAsia"/>
          <w:b/>
          <w:color w:val="000000"/>
        </w:rPr>
        <w:t>答辩结果公布</w:t>
      </w:r>
      <w:r w:rsidR="006B3E94" w:rsidRPr="006B3E94">
        <w:rPr>
          <w:rFonts w:asciiTheme="minorEastAsia" w:eastAsiaTheme="minorEastAsia" w:hAnsiTheme="minorEastAsia" w:hint="eastAsia"/>
          <w:b/>
          <w:color w:val="000000"/>
        </w:rPr>
        <w:t>”</w:t>
      </w:r>
      <w:r w:rsidR="00817D19">
        <w:rPr>
          <w:rFonts w:asciiTheme="minorEastAsia" w:eastAsiaTheme="minorEastAsia" w:hAnsiTheme="minorEastAsia" w:hint="eastAsia"/>
          <w:color w:val="000000"/>
        </w:rPr>
        <w:t>页面一键</w:t>
      </w:r>
      <w:r w:rsidR="006B3E94" w:rsidRPr="006B3E94">
        <w:rPr>
          <w:rFonts w:asciiTheme="minorEastAsia" w:eastAsiaTheme="minorEastAsia" w:hAnsiTheme="minorEastAsia" w:hint="eastAsia"/>
          <w:color w:val="000000"/>
        </w:rPr>
        <w:t>打印电子</w:t>
      </w:r>
      <w:r w:rsidRPr="006B3E94">
        <w:rPr>
          <w:rStyle w:val="a5"/>
          <w:rFonts w:asciiTheme="minorEastAsia" w:eastAsiaTheme="minorEastAsia" w:hAnsiTheme="minorEastAsia" w:hint="eastAsia"/>
          <w:b w:val="0"/>
        </w:rPr>
        <w:t>学位档案</w:t>
      </w:r>
      <w:r w:rsidR="00B95C1A">
        <w:rPr>
          <w:rStyle w:val="a5"/>
          <w:rFonts w:asciiTheme="minorEastAsia" w:eastAsiaTheme="minorEastAsia" w:hAnsiTheme="minorEastAsia" w:hint="eastAsia"/>
          <w:b w:val="0"/>
        </w:rPr>
        <w:t>，并按要求完成</w:t>
      </w:r>
      <w:r w:rsidR="004C3468">
        <w:rPr>
          <w:rStyle w:val="a5"/>
          <w:rFonts w:asciiTheme="minorEastAsia" w:eastAsiaTheme="minorEastAsia" w:hAnsiTheme="minorEastAsia" w:hint="eastAsia"/>
          <w:b w:val="0"/>
        </w:rPr>
        <w:t>审核</w:t>
      </w:r>
      <w:r w:rsidR="007409B1">
        <w:rPr>
          <w:rStyle w:val="a5"/>
          <w:rFonts w:asciiTheme="minorEastAsia" w:eastAsiaTheme="minorEastAsia" w:hAnsiTheme="minorEastAsia" w:hint="eastAsia"/>
          <w:b w:val="0"/>
        </w:rPr>
        <w:t>后</w:t>
      </w:r>
      <w:r w:rsidR="00B95C1A">
        <w:rPr>
          <w:rStyle w:val="a5"/>
          <w:rFonts w:asciiTheme="minorEastAsia" w:eastAsiaTheme="minorEastAsia" w:hAnsiTheme="minorEastAsia" w:hint="eastAsia"/>
          <w:b w:val="0"/>
        </w:rPr>
        <w:t>存档</w:t>
      </w:r>
      <w:r w:rsidR="004C3468">
        <w:rPr>
          <w:rStyle w:val="a5"/>
          <w:rFonts w:asciiTheme="minorEastAsia" w:eastAsiaTheme="minorEastAsia" w:hAnsiTheme="minorEastAsia" w:hint="eastAsia"/>
          <w:b w:val="0"/>
        </w:rPr>
        <w:t>。</w:t>
      </w:r>
    </w:p>
    <w:p w:rsidR="00B41354" w:rsidRPr="00B41354" w:rsidRDefault="00156717" w:rsidP="00B41354">
      <w:pPr>
        <w:pStyle w:val="a4"/>
        <w:spacing w:before="0" w:beforeAutospacing="0" w:after="0" w:afterAutospacing="0" w:line="440" w:lineRule="exact"/>
        <w:ind w:firstLineChars="200" w:firstLine="480"/>
      </w:pPr>
      <w:r>
        <w:rPr>
          <w:rFonts w:asciiTheme="minorEastAsia" w:eastAsiaTheme="minorEastAsia" w:hAnsiTheme="minorEastAsia" w:hint="eastAsia"/>
          <w:color w:val="000000"/>
        </w:rPr>
        <w:t>五</w:t>
      </w:r>
      <w:r w:rsidR="00EB6E14" w:rsidRPr="0083432B">
        <w:rPr>
          <w:rFonts w:asciiTheme="minorEastAsia" w:eastAsiaTheme="minorEastAsia" w:hAnsiTheme="minorEastAsia" w:hint="eastAsia"/>
          <w:color w:val="000000"/>
        </w:rPr>
        <w:t>、</w:t>
      </w:r>
      <w:r w:rsidR="00EB6E14" w:rsidRPr="0083432B">
        <w:rPr>
          <w:rStyle w:val="a5"/>
          <w:rFonts w:asciiTheme="minorEastAsia" w:eastAsiaTheme="minorEastAsia" w:hAnsiTheme="minorEastAsia" w:hint="eastAsia"/>
          <w:bCs w:val="0"/>
          <w:color w:val="000000"/>
        </w:rPr>
        <w:t>其它要求</w:t>
      </w:r>
      <w:r w:rsidR="00B41354">
        <w:rPr>
          <w:rStyle w:val="a5"/>
          <w:rFonts w:asciiTheme="minorEastAsia" w:eastAsiaTheme="minorEastAsia" w:hAnsiTheme="minorEastAsia" w:hint="eastAsia"/>
          <w:bCs w:val="0"/>
          <w:color w:val="000000"/>
        </w:rPr>
        <w:t>及注意事项</w:t>
      </w:r>
    </w:p>
    <w:p w:rsidR="00B41354" w:rsidRDefault="00B41354" w:rsidP="00B41354">
      <w:pPr>
        <w:pStyle w:val="a4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/>
        </w:rPr>
        <w:t>1、</w:t>
      </w:r>
      <w:r w:rsidRPr="00E23C0D">
        <w:rPr>
          <w:rFonts w:asciiTheme="minorEastAsia" w:eastAsiaTheme="minorEastAsia" w:hAnsiTheme="minorEastAsia" w:hint="eastAsia"/>
        </w:rPr>
        <w:t>请各学院</w:t>
      </w:r>
      <w:r>
        <w:rPr>
          <w:rFonts w:asciiTheme="minorEastAsia" w:eastAsiaTheme="minorEastAsia" w:hAnsiTheme="minorEastAsia" w:hint="eastAsia"/>
        </w:rPr>
        <w:t>严格按照</w:t>
      </w:r>
      <w:r w:rsidRPr="00E23C0D">
        <w:rPr>
          <w:rFonts w:asciiTheme="minorEastAsia" w:eastAsiaTheme="minorEastAsia" w:hAnsiTheme="minorEastAsia" w:hint="eastAsia"/>
        </w:rPr>
        <w:t>《哈尔滨工程大学博士学位研究生学位授予工作细则》</w:t>
      </w:r>
      <w:r>
        <w:rPr>
          <w:rFonts w:asciiTheme="minorEastAsia" w:eastAsiaTheme="minorEastAsia" w:hAnsiTheme="minorEastAsia" w:hint="eastAsia"/>
        </w:rPr>
        <w:t>（哈工程校发[2016]163号）和</w:t>
      </w:r>
      <w:r w:rsidRPr="00E23C0D">
        <w:rPr>
          <w:rFonts w:asciiTheme="minorEastAsia" w:eastAsiaTheme="minorEastAsia" w:hAnsiTheme="minorEastAsia" w:hint="eastAsia"/>
        </w:rPr>
        <w:t>《哈尔滨工程大学硕士学位研究生学位授予工作细则》</w:t>
      </w:r>
      <w:r>
        <w:rPr>
          <w:rFonts w:asciiTheme="minorEastAsia" w:eastAsiaTheme="minorEastAsia" w:hAnsiTheme="minorEastAsia" w:hint="eastAsia"/>
        </w:rPr>
        <w:t>（哈工程校发[2017]140号）</w:t>
      </w:r>
      <w:r w:rsidRPr="00E23C0D">
        <w:rPr>
          <w:rFonts w:asciiTheme="minorEastAsia" w:eastAsiaTheme="minorEastAsia" w:hAnsiTheme="minorEastAsia" w:hint="eastAsia"/>
        </w:rPr>
        <w:t>规定对</w:t>
      </w:r>
      <w:r>
        <w:rPr>
          <w:rFonts w:asciiTheme="minorEastAsia" w:eastAsiaTheme="minorEastAsia" w:hAnsiTheme="minorEastAsia" w:hint="eastAsia"/>
        </w:rPr>
        <w:t>研究生学位授予</w:t>
      </w:r>
      <w:r w:rsidRPr="00E23C0D">
        <w:rPr>
          <w:rFonts w:asciiTheme="minorEastAsia" w:eastAsiaTheme="minorEastAsia" w:hAnsiTheme="minorEastAsia" w:hint="eastAsia"/>
        </w:rPr>
        <w:t>各个环节进行把关与审查</w:t>
      </w:r>
      <w:r>
        <w:rPr>
          <w:rFonts w:asciiTheme="minorEastAsia" w:eastAsiaTheme="minorEastAsia" w:hAnsiTheme="minorEastAsia" w:hint="eastAsia"/>
        </w:rPr>
        <w:t>。</w:t>
      </w:r>
    </w:p>
    <w:p w:rsidR="00EB6E14" w:rsidRDefault="004C3468" w:rsidP="00FE7E53">
      <w:pPr>
        <w:pStyle w:val="a4"/>
        <w:spacing w:before="0" w:beforeAutospacing="0" w:after="0" w:afterAutospacing="0" w:line="440" w:lineRule="exact"/>
        <w:ind w:firstLineChars="200" w:firstLine="480"/>
      </w:pPr>
      <w:r>
        <w:rPr>
          <w:rFonts w:asciiTheme="minorEastAsia" w:eastAsiaTheme="minorEastAsia" w:hAnsiTheme="minorEastAsia" w:hint="eastAsia"/>
          <w:color w:val="000000"/>
        </w:rPr>
        <w:t>2</w:t>
      </w:r>
      <w:r w:rsidR="00EB6E14">
        <w:rPr>
          <w:rFonts w:asciiTheme="minorEastAsia" w:eastAsiaTheme="minorEastAsia" w:hAnsiTheme="minorEastAsia" w:hint="eastAsia"/>
          <w:color w:val="000000"/>
        </w:rPr>
        <w:t>、如果以上报送的材料涉密，必须按学校保密的有关规定进行脱密处理。</w:t>
      </w:r>
    </w:p>
    <w:p w:rsidR="00EB6E14" w:rsidRDefault="00EB6E14" w:rsidP="00FE7E53">
      <w:pPr>
        <w:pStyle w:val="a4"/>
        <w:spacing w:before="0" w:beforeAutospacing="0" w:after="0" w:afterAutospacing="0" w:line="440" w:lineRule="exact"/>
        <w:ind w:firstLineChars="200" w:firstLine="480"/>
      </w:pPr>
      <w:r>
        <w:rPr>
          <w:rFonts w:asciiTheme="minorEastAsia" w:eastAsiaTheme="minorEastAsia" w:hAnsiTheme="minorEastAsia" w:hint="eastAsia"/>
          <w:color w:val="000000"/>
        </w:rPr>
        <w:t>如有疑问，请与研究生院学位办联系。</w:t>
      </w:r>
    </w:p>
    <w:p w:rsidR="00D32ACB" w:rsidRDefault="00EB6E14" w:rsidP="00FE7E53">
      <w:pPr>
        <w:pStyle w:val="a4"/>
        <w:spacing w:before="0" w:beforeAutospacing="0" w:after="0" w:afterAutospacing="0" w:line="440" w:lineRule="exact"/>
        <w:ind w:firstLineChars="200" w:firstLine="480"/>
      </w:pPr>
      <w:r>
        <w:rPr>
          <w:rFonts w:asciiTheme="minorEastAsia" w:eastAsiaTheme="minorEastAsia" w:hAnsiTheme="minorEastAsia" w:hint="eastAsia"/>
          <w:color w:val="000000"/>
        </w:rPr>
        <w:t>联系电话：82519841</w:t>
      </w:r>
    </w:p>
    <w:p w:rsidR="00622883" w:rsidRDefault="00622883" w:rsidP="00FE7E53">
      <w:pPr>
        <w:pStyle w:val="a4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</w:p>
    <w:p w:rsidR="00D32ACB" w:rsidRDefault="00EB6E14" w:rsidP="00FE7E53">
      <w:pPr>
        <w:pStyle w:val="a4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附件 ：</w:t>
      </w:r>
      <w:r w:rsidR="003741DD">
        <w:rPr>
          <w:rFonts w:asciiTheme="minorEastAsia" w:eastAsiaTheme="minorEastAsia" w:hAnsiTheme="minorEastAsia" w:hint="eastAsia"/>
          <w:color w:val="000000"/>
        </w:rPr>
        <w:t xml:space="preserve"> </w:t>
      </w:r>
      <w:r w:rsidRPr="00BF7BB7">
        <w:rPr>
          <w:rFonts w:asciiTheme="minorEastAsia" w:eastAsiaTheme="minorEastAsia" w:hAnsiTheme="minorEastAsia" w:hint="eastAsia"/>
        </w:rPr>
        <w:t>附件1.</w:t>
      </w:r>
      <w:r w:rsidR="008F5A68">
        <w:rPr>
          <w:rFonts w:asciiTheme="minorEastAsia" w:eastAsiaTheme="minorEastAsia" w:hAnsiTheme="minorEastAsia" w:hint="eastAsia"/>
          <w:color w:val="000000"/>
        </w:rPr>
        <w:t>申请博士、硕士学位人员情况汇总表</w:t>
      </w:r>
    </w:p>
    <w:p w:rsidR="00BD6905" w:rsidRPr="0045427C" w:rsidRDefault="00BD6905" w:rsidP="0045427C">
      <w:pPr>
        <w:pStyle w:val="a4"/>
        <w:spacing w:before="0" w:beforeAutospacing="0" w:after="0" w:afterAutospacing="0" w:line="435" w:lineRule="exact"/>
        <w:ind w:firstLineChars="600" w:firstLine="1440"/>
      </w:pPr>
      <w:r w:rsidRPr="00497503">
        <w:rPr>
          <w:rFonts w:asciiTheme="minorEastAsia" w:eastAsiaTheme="minorEastAsia" w:hAnsiTheme="minorEastAsia" w:hint="eastAsia"/>
        </w:rPr>
        <w:t>附件</w:t>
      </w:r>
      <w:r>
        <w:rPr>
          <w:rFonts w:asciiTheme="minorEastAsia" w:eastAsiaTheme="minorEastAsia" w:hAnsiTheme="minorEastAsia" w:hint="eastAsia"/>
        </w:rPr>
        <w:t>2</w:t>
      </w:r>
      <w:r w:rsidRPr="00497503">
        <w:rPr>
          <w:rFonts w:asciiTheme="minorEastAsia" w:eastAsiaTheme="minorEastAsia" w:hAnsiTheme="minorEastAsia" w:hint="eastAsia"/>
        </w:rPr>
        <w:t>.</w:t>
      </w:r>
      <w:r>
        <w:rPr>
          <w:rFonts w:asciiTheme="minorEastAsia" w:eastAsiaTheme="minorEastAsia" w:hAnsiTheme="minorEastAsia" w:hint="eastAsia"/>
          <w:color w:val="000000"/>
        </w:rPr>
        <w:t>XXX学院博士、硕士学位论文详审说明</w:t>
      </w:r>
    </w:p>
    <w:p w:rsidR="00D32ACB" w:rsidRDefault="00EB6E14" w:rsidP="003741DD">
      <w:pPr>
        <w:pStyle w:val="a4"/>
        <w:spacing w:before="0" w:beforeAutospacing="0" w:after="0" w:afterAutospacing="0" w:line="435" w:lineRule="exact"/>
        <w:ind w:firstLineChars="600" w:firstLine="1440"/>
      </w:pPr>
      <w:r w:rsidRPr="00BF7BB7">
        <w:rPr>
          <w:rFonts w:asciiTheme="minorEastAsia" w:eastAsiaTheme="minorEastAsia" w:hAnsiTheme="minorEastAsia" w:hint="eastAsia"/>
        </w:rPr>
        <w:t>附件3.上会人员不欠费情况说明</w:t>
      </w:r>
    </w:p>
    <w:p w:rsidR="0045427C" w:rsidRPr="0045462B" w:rsidRDefault="0045427C" w:rsidP="0045427C">
      <w:pPr>
        <w:pStyle w:val="a4"/>
        <w:spacing w:before="0" w:beforeAutospacing="0" w:after="0" w:afterAutospacing="0" w:line="440" w:lineRule="exact"/>
        <w:ind w:firstLineChars="600" w:firstLine="1440"/>
        <w:rPr>
          <w:rFonts w:asciiTheme="minorEastAsia" w:eastAsiaTheme="minorEastAsia" w:hAnsiTheme="minorEastAsia"/>
        </w:rPr>
      </w:pPr>
      <w:r w:rsidRPr="0045462B">
        <w:rPr>
          <w:rFonts w:asciiTheme="minorEastAsia" w:eastAsiaTheme="minorEastAsia" w:hAnsiTheme="minorEastAsia" w:hint="eastAsia"/>
        </w:rPr>
        <w:t>附件4</w:t>
      </w:r>
      <w:r w:rsidR="00F71703">
        <w:rPr>
          <w:rFonts w:asciiTheme="minorEastAsia" w:eastAsiaTheme="minorEastAsia" w:hAnsiTheme="minorEastAsia" w:hint="eastAsia"/>
        </w:rPr>
        <w:t>.</w:t>
      </w:r>
      <w:r w:rsidRPr="0045462B">
        <w:rPr>
          <w:rFonts w:asciiTheme="minorEastAsia" w:eastAsiaTheme="minorEastAsia" w:hAnsiTheme="minorEastAsia" w:hint="eastAsia"/>
        </w:rPr>
        <w:t>博士学位研究生上会材料</w:t>
      </w:r>
    </w:p>
    <w:p w:rsidR="00BD6905" w:rsidRPr="0045462B" w:rsidRDefault="0045427C" w:rsidP="0045427C">
      <w:pPr>
        <w:pStyle w:val="a4"/>
        <w:spacing w:before="0" w:beforeAutospacing="0" w:after="0" w:afterAutospacing="0" w:line="435" w:lineRule="exact"/>
        <w:ind w:firstLineChars="600" w:firstLine="1440"/>
        <w:rPr>
          <w:rFonts w:asciiTheme="minorEastAsia" w:eastAsiaTheme="minorEastAsia" w:hAnsiTheme="minorEastAsia"/>
        </w:rPr>
      </w:pPr>
      <w:r w:rsidRPr="0045462B">
        <w:rPr>
          <w:rFonts w:asciiTheme="minorEastAsia" w:eastAsiaTheme="minorEastAsia" w:hAnsiTheme="minorEastAsia" w:hint="eastAsia"/>
        </w:rPr>
        <w:t>附件5</w:t>
      </w:r>
      <w:r w:rsidR="00F71703">
        <w:rPr>
          <w:rFonts w:asciiTheme="minorEastAsia" w:eastAsiaTheme="minorEastAsia" w:hAnsiTheme="minorEastAsia" w:hint="eastAsia"/>
        </w:rPr>
        <w:t>.</w:t>
      </w:r>
      <w:r w:rsidRPr="0045462B">
        <w:rPr>
          <w:rFonts w:asciiTheme="minorEastAsia" w:eastAsiaTheme="minorEastAsia" w:hAnsiTheme="minorEastAsia" w:hint="eastAsia"/>
        </w:rPr>
        <w:t>硕士学位研究生上会材料</w:t>
      </w:r>
    </w:p>
    <w:p w:rsidR="005A2CAF" w:rsidRPr="0045462B" w:rsidRDefault="005A2CAF" w:rsidP="003741DD">
      <w:pPr>
        <w:pStyle w:val="a4"/>
        <w:spacing w:before="0" w:beforeAutospacing="0" w:after="0" w:afterAutospacing="0" w:line="435" w:lineRule="exact"/>
        <w:ind w:firstLineChars="600" w:firstLine="1440"/>
        <w:rPr>
          <w:rFonts w:asciiTheme="minorEastAsia" w:eastAsiaTheme="minorEastAsia" w:hAnsiTheme="minorEastAsia"/>
        </w:rPr>
      </w:pPr>
      <w:r w:rsidRPr="0045462B">
        <w:rPr>
          <w:rFonts w:asciiTheme="minorEastAsia" w:eastAsiaTheme="minorEastAsia" w:hAnsiTheme="minorEastAsia" w:hint="eastAsia"/>
        </w:rPr>
        <w:t>附件6.系统</w:t>
      </w:r>
      <w:r w:rsidR="005A54F2" w:rsidRPr="0045462B">
        <w:rPr>
          <w:rFonts w:asciiTheme="minorEastAsia" w:eastAsiaTheme="minorEastAsia" w:hAnsiTheme="minorEastAsia" w:hint="eastAsia"/>
        </w:rPr>
        <w:t>使用</w:t>
      </w:r>
      <w:r w:rsidRPr="0045462B">
        <w:rPr>
          <w:rFonts w:asciiTheme="minorEastAsia" w:eastAsiaTheme="minorEastAsia" w:hAnsiTheme="minorEastAsia" w:hint="eastAsia"/>
        </w:rPr>
        <w:t>说明书</w:t>
      </w:r>
    </w:p>
    <w:p w:rsidR="00BD6905" w:rsidRPr="00BD6905" w:rsidRDefault="00BD6905" w:rsidP="003741DD">
      <w:pPr>
        <w:pStyle w:val="a4"/>
        <w:spacing w:before="0" w:beforeAutospacing="0" w:after="0" w:afterAutospacing="0" w:line="435" w:lineRule="exact"/>
        <w:ind w:firstLineChars="600" w:firstLine="1440"/>
      </w:pPr>
    </w:p>
    <w:p w:rsidR="00E809AB" w:rsidRDefault="00E809AB" w:rsidP="00E809AB">
      <w:pPr>
        <w:pStyle w:val="a4"/>
        <w:spacing w:before="0" w:beforeAutospacing="0" w:after="0" w:afterAutospacing="0" w:line="435" w:lineRule="exact"/>
        <w:rPr>
          <w:rFonts w:asciiTheme="minorEastAsia" w:eastAsiaTheme="minorEastAsia" w:hAnsiTheme="minorEastAsia"/>
        </w:rPr>
      </w:pPr>
    </w:p>
    <w:p w:rsidR="00E809AB" w:rsidRDefault="00E809AB" w:rsidP="00E809AB">
      <w:pPr>
        <w:pStyle w:val="a4"/>
        <w:spacing w:before="0" w:beforeAutospacing="0" w:after="0" w:afterAutospacing="0" w:line="435" w:lineRule="exact"/>
        <w:ind w:firstLineChars="2550" w:firstLine="6120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研究生院</w:t>
      </w:r>
    </w:p>
    <w:p w:rsidR="007306BE" w:rsidRDefault="007A1C8E" w:rsidP="00E809AB">
      <w:pPr>
        <w:pStyle w:val="a4"/>
        <w:spacing w:before="0" w:beforeAutospacing="0" w:after="0" w:afterAutospacing="0" w:line="435" w:lineRule="exact"/>
        <w:ind w:firstLineChars="2350" w:firstLine="56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2019</w:t>
      </w:r>
      <w:r w:rsidR="00EB6E14">
        <w:rPr>
          <w:rFonts w:asciiTheme="minorEastAsia" w:eastAsiaTheme="minorEastAsia" w:hAnsiTheme="minorEastAsia" w:hint="eastAsia"/>
        </w:rPr>
        <w:t>年</w:t>
      </w:r>
      <w:r w:rsidR="005C50EB">
        <w:rPr>
          <w:rFonts w:asciiTheme="minorEastAsia" w:eastAsiaTheme="minorEastAsia" w:hAnsiTheme="minorEastAsia" w:hint="eastAsia"/>
        </w:rPr>
        <w:t>5</w:t>
      </w:r>
      <w:r w:rsidR="00EB6E14">
        <w:rPr>
          <w:rFonts w:asciiTheme="minorEastAsia" w:eastAsiaTheme="minorEastAsia" w:hAnsiTheme="minorEastAsia" w:hint="eastAsia"/>
        </w:rPr>
        <w:t>月</w:t>
      </w:r>
      <w:r w:rsidR="007C635D">
        <w:rPr>
          <w:rFonts w:asciiTheme="minorEastAsia" w:eastAsiaTheme="minorEastAsia" w:hAnsiTheme="minorEastAsia" w:hint="eastAsia"/>
        </w:rPr>
        <w:t>28</w:t>
      </w:r>
      <w:r w:rsidR="00EB6E14">
        <w:rPr>
          <w:rFonts w:asciiTheme="minorEastAsia" w:eastAsiaTheme="minorEastAsia" w:hAnsiTheme="minorEastAsia" w:hint="eastAsia"/>
        </w:rPr>
        <w:t>日</w:t>
      </w:r>
    </w:p>
    <w:p w:rsidR="00750520" w:rsidRDefault="00750520" w:rsidP="00750520">
      <w:pPr>
        <w:pStyle w:val="a4"/>
        <w:spacing w:before="0" w:beforeAutospacing="0" w:after="0" w:afterAutospacing="0" w:line="435" w:lineRule="exact"/>
        <w:rPr>
          <w:rFonts w:asciiTheme="minorEastAsia" w:eastAsiaTheme="minorEastAsia" w:hAnsiTheme="minorEastAsia"/>
        </w:rPr>
      </w:pPr>
    </w:p>
    <w:sectPr w:rsidR="00750520" w:rsidSect="00EE7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D24" w:rsidRDefault="006B1D24" w:rsidP="00C36D10">
      <w:r>
        <w:separator/>
      </w:r>
    </w:p>
  </w:endnote>
  <w:endnote w:type="continuationSeparator" w:id="0">
    <w:p w:rsidR="006B1D24" w:rsidRDefault="006B1D24" w:rsidP="00C3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D24" w:rsidRDefault="006B1D24" w:rsidP="00C36D10">
      <w:r>
        <w:separator/>
      </w:r>
    </w:p>
  </w:footnote>
  <w:footnote w:type="continuationSeparator" w:id="0">
    <w:p w:rsidR="006B1D24" w:rsidRDefault="006B1D24" w:rsidP="00C36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604E4"/>
    <w:multiLevelType w:val="hybridMultilevel"/>
    <w:tmpl w:val="02E2D61C"/>
    <w:lvl w:ilvl="0" w:tplc="648A7A94">
      <w:start w:val="1"/>
      <w:numFmt w:val="japaneseCounting"/>
      <w:lvlText w:val="%1、"/>
      <w:lvlJc w:val="left"/>
      <w:pPr>
        <w:ind w:left="1200" w:hanging="72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E14"/>
    <w:rsid w:val="00003543"/>
    <w:rsid w:val="0000592A"/>
    <w:rsid w:val="00014EB4"/>
    <w:rsid w:val="000162AA"/>
    <w:rsid w:val="000236E0"/>
    <w:rsid w:val="000652B6"/>
    <w:rsid w:val="00072E52"/>
    <w:rsid w:val="000A2523"/>
    <w:rsid w:val="000C0ADD"/>
    <w:rsid w:val="000E6EED"/>
    <w:rsid w:val="000F2CF7"/>
    <w:rsid w:val="000F6A83"/>
    <w:rsid w:val="00103F4E"/>
    <w:rsid w:val="001062CC"/>
    <w:rsid w:val="00112810"/>
    <w:rsid w:val="00114942"/>
    <w:rsid w:val="00133B8C"/>
    <w:rsid w:val="00133C60"/>
    <w:rsid w:val="001362EA"/>
    <w:rsid w:val="00137D8C"/>
    <w:rsid w:val="00145F1E"/>
    <w:rsid w:val="0014722A"/>
    <w:rsid w:val="00156717"/>
    <w:rsid w:val="00161147"/>
    <w:rsid w:val="00170819"/>
    <w:rsid w:val="00183BF2"/>
    <w:rsid w:val="00184223"/>
    <w:rsid w:val="001865E4"/>
    <w:rsid w:val="00197DC9"/>
    <w:rsid w:val="001A01B6"/>
    <w:rsid w:val="001A06B3"/>
    <w:rsid w:val="001B00DA"/>
    <w:rsid w:val="001C512A"/>
    <w:rsid w:val="001C769D"/>
    <w:rsid w:val="001F59FE"/>
    <w:rsid w:val="00207FA2"/>
    <w:rsid w:val="002115E2"/>
    <w:rsid w:val="00215ED7"/>
    <w:rsid w:val="00217104"/>
    <w:rsid w:val="00221D7F"/>
    <w:rsid w:val="00225B79"/>
    <w:rsid w:val="002265A5"/>
    <w:rsid w:val="00235017"/>
    <w:rsid w:val="00244BB1"/>
    <w:rsid w:val="00262387"/>
    <w:rsid w:val="0027306F"/>
    <w:rsid w:val="00277610"/>
    <w:rsid w:val="00283445"/>
    <w:rsid w:val="002A17C1"/>
    <w:rsid w:val="002B6F7D"/>
    <w:rsid w:val="002E1216"/>
    <w:rsid w:val="002F0876"/>
    <w:rsid w:val="002F0B57"/>
    <w:rsid w:val="002F13F1"/>
    <w:rsid w:val="002F188D"/>
    <w:rsid w:val="003008F2"/>
    <w:rsid w:val="0030118B"/>
    <w:rsid w:val="00305633"/>
    <w:rsid w:val="0031166B"/>
    <w:rsid w:val="00324B3E"/>
    <w:rsid w:val="003332F0"/>
    <w:rsid w:val="003440EE"/>
    <w:rsid w:val="0037159D"/>
    <w:rsid w:val="003741DD"/>
    <w:rsid w:val="00376C4F"/>
    <w:rsid w:val="003A4892"/>
    <w:rsid w:val="003D1B98"/>
    <w:rsid w:val="003D4D91"/>
    <w:rsid w:val="003F773D"/>
    <w:rsid w:val="003F7D0C"/>
    <w:rsid w:val="00404706"/>
    <w:rsid w:val="0041017A"/>
    <w:rsid w:val="0041236C"/>
    <w:rsid w:val="0042430C"/>
    <w:rsid w:val="004422AA"/>
    <w:rsid w:val="0044352B"/>
    <w:rsid w:val="004522E9"/>
    <w:rsid w:val="0045427C"/>
    <w:rsid w:val="0045462B"/>
    <w:rsid w:val="00456425"/>
    <w:rsid w:val="004628EE"/>
    <w:rsid w:val="004910A3"/>
    <w:rsid w:val="0049325F"/>
    <w:rsid w:val="004963B1"/>
    <w:rsid w:val="00497503"/>
    <w:rsid w:val="004A7294"/>
    <w:rsid w:val="004B3B48"/>
    <w:rsid w:val="004C2C2F"/>
    <w:rsid w:val="004C3468"/>
    <w:rsid w:val="004C6F05"/>
    <w:rsid w:val="004D010B"/>
    <w:rsid w:val="004E088E"/>
    <w:rsid w:val="004E2973"/>
    <w:rsid w:val="004E472A"/>
    <w:rsid w:val="004F23B3"/>
    <w:rsid w:val="004F54A0"/>
    <w:rsid w:val="005000F5"/>
    <w:rsid w:val="00500FE8"/>
    <w:rsid w:val="00501C74"/>
    <w:rsid w:val="0052360B"/>
    <w:rsid w:val="0052571A"/>
    <w:rsid w:val="00553438"/>
    <w:rsid w:val="005613A9"/>
    <w:rsid w:val="005954CD"/>
    <w:rsid w:val="005A2CAF"/>
    <w:rsid w:val="005A47E7"/>
    <w:rsid w:val="005A54F2"/>
    <w:rsid w:val="005C50EB"/>
    <w:rsid w:val="005E31E5"/>
    <w:rsid w:val="005E3A25"/>
    <w:rsid w:val="005E5B71"/>
    <w:rsid w:val="005E7C97"/>
    <w:rsid w:val="005F2C2F"/>
    <w:rsid w:val="005F3530"/>
    <w:rsid w:val="005F671E"/>
    <w:rsid w:val="00605894"/>
    <w:rsid w:val="00617E70"/>
    <w:rsid w:val="00622883"/>
    <w:rsid w:val="00624998"/>
    <w:rsid w:val="00626844"/>
    <w:rsid w:val="00645E74"/>
    <w:rsid w:val="00650764"/>
    <w:rsid w:val="00657760"/>
    <w:rsid w:val="006761E4"/>
    <w:rsid w:val="00684CFA"/>
    <w:rsid w:val="00690E71"/>
    <w:rsid w:val="0069314F"/>
    <w:rsid w:val="006A3024"/>
    <w:rsid w:val="006A4BD1"/>
    <w:rsid w:val="006B1D24"/>
    <w:rsid w:val="006B3E94"/>
    <w:rsid w:val="006C396A"/>
    <w:rsid w:val="006D6DD4"/>
    <w:rsid w:val="006E7113"/>
    <w:rsid w:val="00707A34"/>
    <w:rsid w:val="007174A3"/>
    <w:rsid w:val="00727423"/>
    <w:rsid w:val="00730254"/>
    <w:rsid w:val="0073707A"/>
    <w:rsid w:val="007409B1"/>
    <w:rsid w:val="00750520"/>
    <w:rsid w:val="00765099"/>
    <w:rsid w:val="0077047A"/>
    <w:rsid w:val="007845D2"/>
    <w:rsid w:val="00784FB2"/>
    <w:rsid w:val="007A0128"/>
    <w:rsid w:val="007A1C8E"/>
    <w:rsid w:val="007C62FA"/>
    <w:rsid w:val="007C635D"/>
    <w:rsid w:val="007E6EC5"/>
    <w:rsid w:val="007E709E"/>
    <w:rsid w:val="007F0760"/>
    <w:rsid w:val="007F15D9"/>
    <w:rsid w:val="007F7169"/>
    <w:rsid w:val="00807CC1"/>
    <w:rsid w:val="00817D19"/>
    <w:rsid w:val="00830B35"/>
    <w:rsid w:val="0083432B"/>
    <w:rsid w:val="00834A8E"/>
    <w:rsid w:val="008546CF"/>
    <w:rsid w:val="008B1646"/>
    <w:rsid w:val="008B3187"/>
    <w:rsid w:val="008D4FF8"/>
    <w:rsid w:val="008F5A68"/>
    <w:rsid w:val="009051F5"/>
    <w:rsid w:val="00906098"/>
    <w:rsid w:val="00907294"/>
    <w:rsid w:val="00915350"/>
    <w:rsid w:val="00927A73"/>
    <w:rsid w:val="009333EE"/>
    <w:rsid w:val="009562F4"/>
    <w:rsid w:val="00956916"/>
    <w:rsid w:val="009650B6"/>
    <w:rsid w:val="00965D3D"/>
    <w:rsid w:val="00970232"/>
    <w:rsid w:val="00971EFA"/>
    <w:rsid w:val="00974AA1"/>
    <w:rsid w:val="009834EA"/>
    <w:rsid w:val="009878CA"/>
    <w:rsid w:val="00992B2D"/>
    <w:rsid w:val="00997C6C"/>
    <w:rsid w:val="009A047C"/>
    <w:rsid w:val="009A42AF"/>
    <w:rsid w:val="009B0BE4"/>
    <w:rsid w:val="009B7496"/>
    <w:rsid w:val="009C0DEE"/>
    <w:rsid w:val="009C2C81"/>
    <w:rsid w:val="009D3BBB"/>
    <w:rsid w:val="009E552D"/>
    <w:rsid w:val="00A005CB"/>
    <w:rsid w:val="00A06618"/>
    <w:rsid w:val="00A148B0"/>
    <w:rsid w:val="00A1625F"/>
    <w:rsid w:val="00A23CEE"/>
    <w:rsid w:val="00A308BE"/>
    <w:rsid w:val="00A3104C"/>
    <w:rsid w:val="00A3704F"/>
    <w:rsid w:val="00A51EAD"/>
    <w:rsid w:val="00A54CB7"/>
    <w:rsid w:val="00A857B3"/>
    <w:rsid w:val="00A9303A"/>
    <w:rsid w:val="00AB0D71"/>
    <w:rsid w:val="00AB1A0D"/>
    <w:rsid w:val="00B1200C"/>
    <w:rsid w:val="00B158F5"/>
    <w:rsid w:val="00B20A22"/>
    <w:rsid w:val="00B27A39"/>
    <w:rsid w:val="00B33C4B"/>
    <w:rsid w:val="00B401BE"/>
    <w:rsid w:val="00B41354"/>
    <w:rsid w:val="00B52502"/>
    <w:rsid w:val="00B5539C"/>
    <w:rsid w:val="00B71554"/>
    <w:rsid w:val="00B7471F"/>
    <w:rsid w:val="00B80BFF"/>
    <w:rsid w:val="00B95968"/>
    <w:rsid w:val="00B95C1A"/>
    <w:rsid w:val="00BB41DE"/>
    <w:rsid w:val="00BB5DC9"/>
    <w:rsid w:val="00BD09F1"/>
    <w:rsid w:val="00BD6905"/>
    <w:rsid w:val="00BF1847"/>
    <w:rsid w:val="00BF367B"/>
    <w:rsid w:val="00BF6B44"/>
    <w:rsid w:val="00BF7BB7"/>
    <w:rsid w:val="00C124DE"/>
    <w:rsid w:val="00C22956"/>
    <w:rsid w:val="00C32F7A"/>
    <w:rsid w:val="00C36D10"/>
    <w:rsid w:val="00C462B4"/>
    <w:rsid w:val="00C57580"/>
    <w:rsid w:val="00C624F7"/>
    <w:rsid w:val="00C63585"/>
    <w:rsid w:val="00C64D88"/>
    <w:rsid w:val="00C862D3"/>
    <w:rsid w:val="00C862EC"/>
    <w:rsid w:val="00C96C90"/>
    <w:rsid w:val="00CB3007"/>
    <w:rsid w:val="00CC08F3"/>
    <w:rsid w:val="00CC09ED"/>
    <w:rsid w:val="00CD5E4D"/>
    <w:rsid w:val="00D206E9"/>
    <w:rsid w:val="00D20B25"/>
    <w:rsid w:val="00D32ACB"/>
    <w:rsid w:val="00D33B58"/>
    <w:rsid w:val="00D37921"/>
    <w:rsid w:val="00D44BB2"/>
    <w:rsid w:val="00D47122"/>
    <w:rsid w:val="00D97E82"/>
    <w:rsid w:val="00DA2158"/>
    <w:rsid w:val="00DB37F2"/>
    <w:rsid w:val="00DB3AC6"/>
    <w:rsid w:val="00DD3F96"/>
    <w:rsid w:val="00DD55D7"/>
    <w:rsid w:val="00DE097B"/>
    <w:rsid w:val="00DE30B4"/>
    <w:rsid w:val="00DE3E9D"/>
    <w:rsid w:val="00DF73D2"/>
    <w:rsid w:val="00E0325B"/>
    <w:rsid w:val="00E062C4"/>
    <w:rsid w:val="00E129A2"/>
    <w:rsid w:val="00E141E6"/>
    <w:rsid w:val="00E16A26"/>
    <w:rsid w:val="00E23C0D"/>
    <w:rsid w:val="00E24081"/>
    <w:rsid w:val="00E30399"/>
    <w:rsid w:val="00E509C0"/>
    <w:rsid w:val="00E539A1"/>
    <w:rsid w:val="00E53F95"/>
    <w:rsid w:val="00E54371"/>
    <w:rsid w:val="00E651CC"/>
    <w:rsid w:val="00E809AB"/>
    <w:rsid w:val="00EA4A41"/>
    <w:rsid w:val="00EA7ED8"/>
    <w:rsid w:val="00EB6E14"/>
    <w:rsid w:val="00EB7C48"/>
    <w:rsid w:val="00EC7379"/>
    <w:rsid w:val="00EC7731"/>
    <w:rsid w:val="00EE5419"/>
    <w:rsid w:val="00EE729C"/>
    <w:rsid w:val="00EE7391"/>
    <w:rsid w:val="00EF44E3"/>
    <w:rsid w:val="00EF690F"/>
    <w:rsid w:val="00F0167B"/>
    <w:rsid w:val="00F1094F"/>
    <w:rsid w:val="00F11D32"/>
    <w:rsid w:val="00F26C82"/>
    <w:rsid w:val="00F32750"/>
    <w:rsid w:val="00F35C0F"/>
    <w:rsid w:val="00F472CC"/>
    <w:rsid w:val="00F516D0"/>
    <w:rsid w:val="00F51E52"/>
    <w:rsid w:val="00F6241D"/>
    <w:rsid w:val="00F63610"/>
    <w:rsid w:val="00F71703"/>
    <w:rsid w:val="00F77EF1"/>
    <w:rsid w:val="00F92AB4"/>
    <w:rsid w:val="00FB1ED4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042765-1E25-4423-8A32-15686D64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2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6E1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6E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B6E14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EB6E1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B6E14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C36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36D10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36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36D10"/>
    <w:rPr>
      <w:sz w:val="18"/>
      <w:szCs w:val="18"/>
    </w:rPr>
  </w:style>
  <w:style w:type="paragraph" w:styleId="a9">
    <w:name w:val="List Paragraph"/>
    <w:basedOn w:val="a"/>
    <w:uiPriority w:val="34"/>
    <w:qFormat/>
    <w:rsid w:val="00161147"/>
    <w:pPr>
      <w:ind w:firstLineChars="200" w:firstLine="420"/>
    </w:pPr>
  </w:style>
  <w:style w:type="character" w:styleId="aa">
    <w:name w:val="FollowedHyperlink"/>
    <w:basedOn w:val="a0"/>
    <w:uiPriority w:val="99"/>
    <w:semiHidden/>
    <w:unhideWhenUsed/>
    <w:rsid w:val="002E1216"/>
    <w:rPr>
      <w:color w:val="800080" w:themeColor="followedHyperlink"/>
      <w:u w:val="single"/>
    </w:rPr>
  </w:style>
  <w:style w:type="paragraph" w:styleId="ab">
    <w:name w:val="Date"/>
    <w:basedOn w:val="a"/>
    <w:next w:val="a"/>
    <w:link w:val="Char2"/>
    <w:uiPriority w:val="99"/>
    <w:semiHidden/>
    <w:unhideWhenUsed/>
    <w:rsid w:val="00750520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750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0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5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67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62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78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6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8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8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84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02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0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6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93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3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8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79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4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js.hrbeu.edu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3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 Lee</dc:creator>
  <cp:lastModifiedBy>Evan Lee</cp:lastModifiedBy>
  <cp:revision>102</cp:revision>
  <cp:lastPrinted>2018-11-12T01:33:00Z</cp:lastPrinted>
  <dcterms:created xsi:type="dcterms:W3CDTF">2018-02-28T02:18:00Z</dcterms:created>
  <dcterms:modified xsi:type="dcterms:W3CDTF">2019-05-28T04:46:00Z</dcterms:modified>
</cp:coreProperties>
</file>