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9DC8" w14:textId="77777777" w:rsidR="00E76781" w:rsidRDefault="00000000">
      <w:pPr>
        <w:pStyle w:val="a3"/>
        <w:spacing w:before="5"/>
        <w:rPr>
          <w:rFonts w:ascii="方正小标宋简体" w:eastAsia="方正小标宋简体" w:hint="eastAsia"/>
          <w:sz w:val="32"/>
          <w:lang w:eastAsia="zh-CN"/>
        </w:rPr>
      </w:pPr>
      <w:r>
        <w:rPr>
          <w:lang w:eastAsia="zh-CN"/>
        </w:rPr>
        <w:br w:type="column"/>
      </w:r>
      <w:bookmarkStart w:id="0" w:name="新生学籍信息查询确认指南"/>
      <w:bookmarkEnd w:id="0"/>
      <w:r>
        <w:rPr>
          <w:rFonts w:ascii="方正小标宋简体" w:eastAsia="方正小标宋简体" w:hint="eastAsia"/>
          <w:sz w:val="32"/>
          <w:lang w:eastAsia="zh-CN"/>
        </w:rPr>
        <w:t>新生学籍信息查询确认指南</w:t>
      </w:r>
    </w:p>
    <w:p w14:paraId="11FCE5C3" w14:textId="77777777" w:rsidR="00E76781" w:rsidRDefault="00E76781">
      <w:pPr>
        <w:rPr>
          <w:rFonts w:ascii="方正小标宋简体" w:eastAsia="方正小标宋简体" w:hint="eastAsia"/>
          <w:sz w:val="32"/>
          <w:lang w:eastAsia="zh-CN"/>
        </w:rPr>
        <w:sectPr w:rsidR="00E76781">
          <w:type w:val="continuous"/>
          <w:pgSz w:w="11910" w:h="16840"/>
          <w:pgMar w:top="1440" w:right="1160" w:bottom="280" w:left="1380" w:header="720" w:footer="720" w:gutter="0"/>
          <w:cols w:num="2" w:space="720" w:equalWidth="0">
            <w:col w:w="1134" w:space="1197"/>
            <w:col w:w="7039"/>
          </w:cols>
        </w:sectPr>
      </w:pPr>
    </w:p>
    <w:p w14:paraId="2E073718" w14:textId="77777777" w:rsidR="00E76781" w:rsidRDefault="00E76781">
      <w:pPr>
        <w:pStyle w:val="a3"/>
        <w:spacing w:before="12"/>
        <w:rPr>
          <w:rFonts w:ascii="方正小标宋简体" w:hint="eastAsia"/>
          <w:sz w:val="5"/>
          <w:lang w:eastAsia="zh-CN"/>
        </w:rPr>
      </w:pPr>
    </w:p>
    <w:p w14:paraId="65D9519C" w14:textId="77777777" w:rsidR="00E76781" w:rsidRDefault="00000000">
      <w:pPr>
        <w:pStyle w:val="a3"/>
        <w:spacing w:before="61"/>
        <w:ind w:left="880"/>
        <w:rPr>
          <w:rFonts w:ascii="黑体" w:eastAsia="黑体" w:hint="eastAsia"/>
        </w:rPr>
      </w:pPr>
      <w:bookmarkStart w:id="1" w:name="一、查询流程"/>
      <w:bookmarkEnd w:id="1"/>
      <w:proofErr w:type="spellStart"/>
      <w:r>
        <w:rPr>
          <w:rFonts w:ascii="黑体" w:eastAsia="黑体" w:hint="eastAsia"/>
        </w:rPr>
        <w:t>一、查询流程</w:t>
      </w:r>
      <w:proofErr w:type="spellEnd"/>
    </w:p>
    <w:p w14:paraId="5D1CA8DC" w14:textId="77777777" w:rsidR="00E76781" w:rsidRDefault="00000000">
      <w:pPr>
        <w:pStyle w:val="a4"/>
        <w:numPr>
          <w:ilvl w:val="0"/>
          <w:numId w:val="1"/>
        </w:numPr>
        <w:tabs>
          <w:tab w:val="left" w:pos="1164"/>
        </w:tabs>
        <w:spacing w:before="206" w:line="295" w:lineRule="auto"/>
        <w:ind w:right="540" w:firstLine="559"/>
        <w:jc w:val="both"/>
        <w:rPr>
          <w:rFonts w:hint="eastAsia"/>
          <w:sz w:val="2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F29806A" wp14:editId="26304D22">
            <wp:simplePos x="0" y="0"/>
            <wp:positionH relativeFrom="page">
              <wp:posOffset>1076325</wp:posOffset>
            </wp:positionH>
            <wp:positionV relativeFrom="paragraph">
              <wp:posOffset>1001395</wp:posOffset>
            </wp:positionV>
            <wp:extent cx="5713730" cy="3089275"/>
            <wp:effectExtent l="0" t="0" r="0" b="0"/>
            <wp:wrapTopAndBottom/>
            <wp:docPr id="1" name="image1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?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764" cy="3089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1"/>
          <w:sz w:val="28"/>
          <w:lang w:eastAsia="zh-CN"/>
        </w:rPr>
        <w:t>登录学信网</w:t>
      </w:r>
      <w:proofErr w:type="gramEnd"/>
      <w:r>
        <w:rPr>
          <w:color w:val="0000FF"/>
          <w:spacing w:val="-89"/>
          <w:sz w:val="28"/>
          <w:lang w:eastAsia="zh-CN"/>
        </w:rPr>
        <w:t xml:space="preserve"> </w:t>
      </w:r>
      <w:hyperlink r:id="rId9">
        <w:r>
          <w:rPr>
            <w:b/>
            <w:color w:val="0000FF"/>
            <w:sz w:val="28"/>
            <w:u w:val="single" w:color="0000FF"/>
            <w:lang w:eastAsia="zh-CN"/>
          </w:rPr>
          <w:t>www.chsi.com.cn</w:t>
        </w:r>
      </w:hyperlink>
      <w:r>
        <w:rPr>
          <w:b/>
          <w:sz w:val="28"/>
          <w:lang w:eastAsia="zh-CN"/>
        </w:rPr>
        <w:t>，</w:t>
      </w:r>
      <w:r>
        <w:rPr>
          <w:spacing w:val="-14"/>
          <w:sz w:val="28"/>
          <w:lang w:eastAsia="zh-CN"/>
        </w:rPr>
        <w:t>点击导航栏中的“学籍查询”或</w:t>
      </w:r>
      <w:r>
        <w:rPr>
          <w:sz w:val="28"/>
          <w:lang w:eastAsia="zh-CN"/>
        </w:rPr>
        <w:t>右下方的“学信档案”进行注册。</w:t>
      </w:r>
      <w:r>
        <w:rPr>
          <w:spacing w:val="4"/>
          <w:sz w:val="28"/>
          <w:lang w:eastAsia="zh-CN"/>
        </w:rPr>
        <w:t>（</w:t>
      </w:r>
      <w:r>
        <w:rPr>
          <w:sz w:val="28"/>
          <w:lang w:eastAsia="zh-CN"/>
        </w:rPr>
        <w:t>已经有</w:t>
      </w:r>
      <w:proofErr w:type="gramStart"/>
      <w:r>
        <w:rPr>
          <w:sz w:val="28"/>
          <w:lang w:eastAsia="zh-CN"/>
        </w:rPr>
        <w:t>学信网账号</w:t>
      </w:r>
      <w:proofErr w:type="gramEnd"/>
      <w:r>
        <w:rPr>
          <w:sz w:val="28"/>
          <w:lang w:eastAsia="zh-CN"/>
        </w:rPr>
        <w:t>的直接</w:t>
      </w:r>
      <w:r>
        <w:rPr>
          <w:spacing w:val="-3"/>
          <w:sz w:val="28"/>
          <w:lang w:eastAsia="zh-CN"/>
        </w:rPr>
        <w:t>登录即可进行查询工作，无需再注册。</w:t>
      </w:r>
      <w:r>
        <w:rPr>
          <w:sz w:val="28"/>
        </w:rPr>
        <w:t>）</w:t>
      </w:r>
    </w:p>
    <w:p w14:paraId="2F86DBEF" w14:textId="77777777" w:rsidR="00E76781" w:rsidRDefault="00E76781">
      <w:pPr>
        <w:pStyle w:val="a3"/>
        <w:spacing w:before="4"/>
        <w:rPr>
          <w:rFonts w:hint="eastAsia"/>
        </w:rPr>
      </w:pPr>
    </w:p>
    <w:p w14:paraId="63B03BC2" w14:textId="77777777" w:rsidR="00E76781" w:rsidRDefault="00000000">
      <w:pPr>
        <w:pStyle w:val="a4"/>
        <w:numPr>
          <w:ilvl w:val="0"/>
          <w:numId w:val="1"/>
        </w:numPr>
        <w:tabs>
          <w:tab w:val="left" w:pos="1164"/>
        </w:tabs>
        <w:spacing w:before="0"/>
        <w:ind w:left="1163" w:right="0" w:hanging="284"/>
        <w:rPr>
          <w:rFonts w:hint="eastAsia"/>
          <w:sz w:val="28"/>
          <w:lang w:eastAsia="zh-CN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60BD71D" wp14:editId="2F482B22">
            <wp:simplePos x="0" y="0"/>
            <wp:positionH relativeFrom="page">
              <wp:posOffset>1219200</wp:posOffset>
            </wp:positionH>
            <wp:positionV relativeFrom="paragraph">
              <wp:posOffset>287020</wp:posOffset>
            </wp:positionV>
            <wp:extent cx="5360035" cy="3214370"/>
            <wp:effectExtent l="0" t="0" r="0" b="0"/>
            <wp:wrapTopAndBottom/>
            <wp:docPr id="3" name="image2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?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756" cy="3214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8"/>
          <w:lang w:eastAsia="zh-CN"/>
        </w:rPr>
        <w:t>按照要求填写信息完成实名注册，必须保证各项信息准确无误。</w:t>
      </w:r>
    </w:p>
    <w:p w14:paraId="7AF17CCE" w14:textId="77777777" w:rsidR="00E76781" w:rsidRDefault="00E76781">
      <w:pPr>
        <w:rPr>
          <w:rFonts w:hint="eastAsia"/>
          <w:sz w:val="28"/>
          <w:lang w:eastAsia="zh-CN"/>
        </w:rPr>
        <w:sectPr w:rsidR="00E76781">
          <w:type w:val="continuous"/>
          <w:pgSz w:w="11910" w:h="16840"/>
          <w:pgMar w:top="1440" w:right="1160" w:bottom="280" w:left="1380" w:header="720" w:footer="720" w:gutter="0"/>
          <w:cols w:space="720"/>
        </w:sectPr>
      </w:pPr>
    </w:p>
    <w:p w14:paraId="1D4DEA4B" w14:textId="77777777" w:rsidR="00E76781" w:rsidRDefault="00000000">
      <w:pPr>
        <w:pStyle w:val="a4"/>
        <w:numPr>
          <w:ilvl w:val="0"/>
          <w:numId w:val="1"/>
        </w:numPr>
        <w:tabs>
          <w:tab w:val="left" w:pos="1164"/>
        </w:tabs>
        <w:ind w:left="1163" w:right="0" w:hanging="284"/>
        <w:rPr>
          <w:rFonts w:hint="eastAsia"/>
          <w:sz w:val="28"/>
          <w:lang w:eastAsia="zh-CN"/>
        </w:rPr>
      </w:pPr>
      <w:r>
        <w:rPr>
          <w:spacing w:val="-7"/>
          <w:sz w:val="28"/>
          <w:lang w:eastAsia="zh-CN"/>
        </w:rPr>
        <w:lastRenderedPageBreak/>
        <w:t>注册完成后登录系统进入“学信档案”查看“高等教育信息”。</w:t>
      </w:r>
    </w:p>
    <w:p w14:paraId="5121F1AC" w14:textId="77777777" w:rsidR="00E76781" w:rsidRDefault="00000000">
      <w:pPr>
        <w:pStyle w:val="a3"/>
        <w:spacing w:before="11"/>
        <w:rPr>
          <w:rFonts w:hint="eastAsia"/>
          <w:sz w:val="25"/>
          <w:lang w:eastAsia="zh-CN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7EAB88A5" wp14:editId="15A62538">
            <wp:simplePos x="0" y="0"/>
            <wp:positionH relativeFrom="page">
              <wp:posOffset>942340</wp:posOffset>
            </wp:positionH>
            <wp:positionV relativeFrom="paragraph">
              <wp:posOffset>234950</wp:posOffset>
            </wp:positionV>
            <wp:extent cx="5694680" cy="3943985"/>
            <wp:effectExtent l="0" t="0" r="0" b="0"/>
            <wp:wrapTopAndBottom/>
            <wp:docPr id="5" name="image3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?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4533" cy="3943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4136B1" w14:textId="77777777" w:rsidR="00E76781" w:rsidRDefault="00E76781">
      <w:pPr>
        <w:pStyle w:val="a3"/>
        <w:rPr>
          <w:rFonts w:hint="eastAsia"/>
          <w:sz w:val="20"/>
          <w:lang w:eastAsia="zh-CN"/>
        </w:rPr>
      </w:pPr>
    </w:p>
    <w:p w14:paraId="46DBEAA9" w14:textId="77777777" w:rsidR="00E76781" w:rsidRDefault="00000000">
      <w:pPr>
        <w:pStyle w:val="a3"/>
        <w:spacing w:before="11"/>
        <w:rPr>
          <w:rFonts w:hint="eastAsia"/>
          <w:sz w:val="17"/>
          <w:lang w:eastAsia="zh-CN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21EE91D0" wp14:editId="585CA271">
            <wp:simplePos x="0" y="0"/>
            <wp:positionH relativeFrom="page">
              <wp:posOffset>989965</wp:posOffset>
            </wp:positionH>
            <wp:positionV relativeFrom="paragraph">
              <wp:posOffset>169545</wp:posOffset>
            </wp:positionV>
            <wp:extent cx="5547995" cy="3796665"/>
            <wp:effectExtent l="0" t="0" r="0" b="0"/>
            <wp:wrapTopAndBottom/>
            <wp:docPr id="7" name="image4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?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965" cy="3796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C61E5F" w14:textId="77777777" w:rsidR="00E76781" w:rsidRDefault="00E76781">
      <w:pPr>
        <w:rPr>
          <w:rFonts w:hint="eastAsia"/>
          <w:sz w:val="17"/>
          <w:lang w:eastAsia="zh-CN"/>
        </w:rPr>
        <w:sectPr w:rsidR="00E76781">
          <w:footerReference w:type="default" r:id="rId13"/>
          <w:pgSz w:w="11910" w:h="16840"/>
          <w:pgMar w:top="1500" w:right="1160" w:bottom="1180" w:left="1380" w:header="0" w:footer="990" w:gutter="0"/>
          <w:pgNumType w:start="2"/>
          <w:cols w:space="720"/>
        </w:sectPr>
      </w:pPr>
    </w:p>
    <w:p w14:paraId="34881F91" w14:textId="353AE49B" w:rsidR="00E76781" w:rsidRPr="00956002" w:rsidRDefault="00000000">
      <w:pPr>
        <w:pStyle w:val="a4"/>
        <w:numPr>
          <w:ilvl w:val="0"/>
          <w:numId w:val="1"/>
        </w:numPr>
        <w:tabs>
          <w:tab w:val="left" w:pos="1167"/>
        </w:tabs>
        <w:spacing w:after="19" w:line="292" w:lineRule="auto"/>
        <w:ind w:firstLine="559"/>
        <w:rPr>
          <w:rFonts w:hint="eastAsia"/>
          <w:b/>
          <w:bCs/>
          <w:sz w:val="28"/>
          <w:lang w:eastAsia="zh-CN"/>
        </w:rPr>
      </w:pPr>
      <w:r>
        <w:rPr>
          <w:sz w:val="28"/>
          <w:lang w:eastAsia="zh-CN"/>
        </w:rPr>
        <w:lastRenderedPageBreak/>
        <w:t>查询结果显示页面，查看各类信息是否准确。如无问题，信息</w:t>
      </w:r>
      <w:r>
        <w:rPr>
          <w:spacing w:val="-3"/>
          <w:sz w:val="28"/>
          <w:lang w:eastAsia="zh-CN"/>
        </w:rPr>
        <w:t>查询确认工作结束。</w:t>
      </w:r>
      <w:r w:rsidR="00956002" w:rsidRPr="00956002">
        <w:rPr>
          <w:rFonts w:hint="eastAsia"/>
          <w:b/>
          <w:bCs/>
          <w:spacing w:val="-3"/>
          <w:sz w:val="28"/>
          <w:lang w:eastAsia="zh-CN"/>
        </w:rPr>
        <w:t>（系所</w:t>
      </w:r>
      <w:r w:rsidR="00956002">
        <w:rPr>
          <w:rFonts w:hint="eastAsia"/>
          <w:b/>
          <w:bCs/>
          <w:spacing w:val="-3"/>
          <w:sz w:val="28"/>
          <w:lang w:eastAsia="zh-CN"/>
        </w:rPr>
        <w:t>、分院</w:t>
      </w:r>
      <w:r w:rsidR="00956002" w:rsidRPr="00956002">
        <w:rPr>
          <w:rFonts w:hint="eastAsia"/>
          <w:b/>
          <w:bCs/>
          <w:spacing w:val="-3"/>
          <w:sz w:val="28"/>
          <w:lang w:eastAsia="zh-CN"/>
        </w:rPr>
        <w:t>、班级空白为正常情况，无需反馈）</w:t>
      </w:r>
    </w:p>
    <w:p w14:paraId="652FDDA8" w14:textId="77777777" w:rsidR="00E76781" w:rsidRDefault="00000000">
      <w:pPr>
        <w:pStyle w:val="a3"/>
        <w:ind w:left="315"/>
        <w:rPr>
          <w:rFonts w:hint="eastAsia"/>
          <w:sz w:val="20"/>
        </w:rPr>
      </w:pPr>
      <w:r>
        <w:rPr>
          <w:noProof/>
          <w:sz w:val="20"/>
        </w:rPr>
        <w:drawing>
          <wp:inline distT="0" distB="0" distL="0" distR="0" wp14:anchorId="74D0A6A2" wp14:editId="0395900A">
            <wp:extent cx="5370830" cy="4027170"/>
            <wp:effectExtent l="0" t="0" r="0" b="0"/>
            <wp:docPr id="9" name="image5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?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0910" cy="402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76A04" w14:textId="77777777" w:rsidR="00E76781" w:rsidRDefault="00000000">
      <w:pPr>
        <w:pStyle w:val="a4"/>
        <w:numPr>
          <w:ilvl w:val="0"/>
          <w:numId w:val="1"/>
        </w:numPr>
        <w:tabs>
          <w:tab w:val="left" w:pos="1164"/>
        </w:tabs>
        <w:spacing w:before="191" w:after="7" w:line="295" w:lineRule="auto"/>
        <w:ind w:right="398" w:firstLine="559"/>
        <w:rPr>
          <w:rFonts w:hint="eastAsia"/>
          <w:sz w:val="28"/>
          <w:lang w:eastAsia="zh-CN"/>
        </w:rPr>
      </w:pPr>
      <w:r>
        <w:rPr>
          <w:spacing w:val="-21"/>
          <w:sz w:val="28"/>
          <w:lang w:eastAsia="zh-CN"/>
        </w:rPr>
        <w:t xml:space="preserve">如果登录无问题，但查不到学籍信息，请点击“尝试绑定学籍”， </w:t>
      </w:r>
      <w:r>
        <w:rPr>
          <w:spacing w:val="-3"/>
          <w:sz w:val="28"/>
          <w:lang w:eastAsia="zh-CN"/>
        </w:rPr>
        <w:t>按要求输入信息后点击确定。绑定完成后进行学籍查询。</w:t>
      </w:r>
    </w:p>
    <w:p w14:paraId="4C8B228C" w14:textId="77777777" w:rsidR="00E76781" w:rsidRDefault="00000000">
      <w:pPr>
        <w:pStyle w:val="a3"/>
        <w:ind w:left="1350"/>
        <w:rPr>
          <w:rFonts w:hint="eastAsia"/>
          <w:sz w:val="20"/>
        </w:rPr>
      </w:pPr>
      <w:r>
        <w:rPr>
          <w:noProof/>
          <w:sz w:val="20"/>
        </w:rPr>
        <w:drawing>
          <wp:inline distT="0" distB="0" distL="0" distR="0" wp14:anchorId="1BC3746D" wp14:editId="34563431">
            <wp:extent cx="3676650" cy="400050"/>
            <wp:effectExtent l="0" t="0" r="0" b="0"/>
            <wp:docPr id="11" name="image6.pn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 descr="?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57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941E2" w14:textId="77777777" w:rsidR="00E76781" w:rsidRDefault="00E76781">
      <w:pPr>
        <w:pStyle w:val="a3"/>
        <w:rPr>
          <w:rFonts w:hint="eastAsia"/>
          <w:sz w:val="20"/>
        </w:rPr>
      </w:pPr>
    </w:p>
    <w:p w14:paraId="2E213998" w14:textId="77777777" w:rsidR="00E76781" w:rsidRDefault="00000000">
      <w:pPr>
        <w:pStyle w:val="a3"/>
        <w:spacing w:before="5"/>
        <w:rPr>
          <w:rFonts w:hint="eastAsia"/>
          <w:sz w:val="10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6A1D1749" wp14:editId="79134367">
            <wp:simplePos x="0" y="0"/>
            <wp:positionH relativeFrom="page">
              <wp:posOffset>1080135</wp:posOffset>
            </wp:positionH>
            <wp:positionV relativeFrom="paragraph">
              <wp:posOffset>109220</wp:posOffset>
            </wp:positionV>
            <wp:extent cx="5622290" cy="2752090"/>
            <wp:effectExtent l="0" t="0" r="0" b="0"/>
            <wp:wrapTopAndBottom/>
            <wp:docPr id="13" name="image7.pn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 descr="?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029" cy="2751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AB426D" w14:textId="77777777" w:rsidR="00E76781" w:rsidRDefault="00E76781">
      <w:pPr>
        <w:rPr>
          <w:rFonts w:hint="eastAsia"/>
          <w:sz w:val="10"/>
        </w:rPr>
        <w:sectPr w:rsidR="00E76781">
          <w:pgSz w:w="11910" w:h="16840"/>
          <w:pgMar w:top="1440" w:right="1160" w:bottom="1180" w:left="1380" w:header="0" w:footer="990" w:gutter="0"/>
          <w:cols w:space="720"/>
        </w:sectPr>
      </w:pPr>
    </w:p>
    <w:p w14:paraId="04203102" w14:textId="77777777" w:rsidR="00E76781" w:rsidRDefault="00000000">
      <w:pPr>
        <w:pStyle w:val="a3"/>
        <w:spacing w:before="33"/>
        <w:ind w:left="880"/>
        <w:rPr>
          <w:rFonts w:ascii="黑体" w:eastAsia="黑体" w:hint="eastAsia"/>
          <w:lang w:eastAsia="zh-CN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allowOverlap="1" wp14:anchorId="730DB83B" wp14:editId="7061AC56">
            <wp:simplePos x="0" y="0"/>
            <wp:positionH relativeFrom="page">
              <wp:posOffset>1080135</wp:posOffset>
            </wp:positionH>
            <wp:positionV relativeFrom="page">
              <wp:posOffset>5873115</wp:posOffset>
            </wp:positionV>
            <wp:extent cx="5514975" cy="3742690"/>
            <wp:effectExtent l="0" t="0" r="0" b="0"/>
            <wp:wrapNone/>
            <wp:docPr id="15" name="image8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 descr="?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962" cy="3742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二、手机号码、证件号码已注册过情况处理"/>
      <w:bookmarkEnd w:id="2"/>
      <w:r>
        <w:rPr>
          <w:rFonts w:ascii="黑体" w:eastAsia="黑体" w:hint="eastAsia"/>
          <w:lang w:eastAsia="zh-CN"/>
        </w:rPr>
        <w:t>二、手机号码、证件号码已注册过情况处理</w:t>
      </w:r>
    </w:p>
    <w:p w14:paraId="6204D24C" w14:textId="77777777" w:rsidR="00E76781" w:rsidRDefault="00000000">
      <w:pPr>
        <w:pStyle w:val="a4"/>
        <w:numPr>
          <w:ilvl w:val="0"/>
          <w:numId w:val="2"/>
        </w:numPr>
        <w:tabs>
          <w:tab w:val="left" w:pos="1167"/>
        </w:tabs>
        <w:spacing w:before="205" w:after="18" w:line="292" w:lineRule="auto"/>
        <w:ind w:right="536" w:firstLine="559"/>
        <w:jc w:val="both"/>
        <w:rPr>
          <w:rFonts w:hint="eastAsia"/>
          <w:sz w:val="28"/>
          <w:lang w:eastAsia="zh-CN"/>
        </w:rPr>
      </w:pPr>
      <w:r>
        <w:rPr>
          <w:sz w:val="28"/>
          <w:lang w:eastAsia="zh-CN"/>
        </w:rPr>
        <w:t>手机号码、证件号码已被注册情况，如果是本人注册可尝试使用密码找回功能找回密码。如不是本人注册或找回密码失败，请使用</w:t>
      </w:r>
      <w:r>
        <w:rPr>
          <w:spacing w:val="-3"/>
          <w:sz w:val="28"/>
          <w:lang w:eastAsia="zh-CN"/>
        </w:rPr>
        <w:t>“继续注册”“我要重新注册”完成注册。</w:t>
      </w:r>
    </w:p>
    <w:p w14:paraId="6E048CC4" w14:textId="77777777" w:rsidR="00E76781" w:rsidRDefault="00000000">
      <w:pPr>
        <w:pStyle w:val="a3"/>
        <w:ind w:left="396"/>
        <w:rPr>
          <w:rFonts w:hint="eastAsia"/>
          <w:sz w:val="20"/>
        </w:rPr>
      </w:pPr>
      <w:r>
        <w:rPr>
          <w:noProof/>
          <w:sz w:val="20"/>
        </w:rPr>
        <w:drawing>
          <wp:inline distT="0" distB="0" distL="0" distR="0" wp14:anchorId="6E1D57A6" wp14:editId="76B8779C">
            <wp:extent cx="5365750" cy="1284605"/>
            <wp:effectExtent l="0" t="0" r="0" b="0"/>
            <wp:docPr id="17" name="image9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 descr="?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812" cy="128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92F44" w14:textId="77777777" w:rsidR="00E76781" w:rsidRDefault="00000000">
      <w:pPr>
        <w:pStyle w:val="a3"/>
        <w:rPr>
          <w:rFonts w:hint="eastAsia"/>
          <w:sz w:val="14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1DD182B3" wp14:editId="098FDD94">
            <wp:simplePos x="0" y="0"/>
            <wp:positionH relativeFrom="page">
              <wp:posOffset>1133475</wp:posOffset>
            </wp:positionH>
            <wp:positionV relativeFrom="paragraph">
              <wp:posOffset>139065</wp:posOffset>
            </wp:positionV>
            <wp:extent cx="5365115" cy="1628775"/>
            <wp:effectExtent l="0" t="0" r="0" b="0"/>
            <wp:wrapTopAndBottom/>
            <wp:docPr id="19" name="image10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 descr="?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054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B72B7A" w14:textId="77777777" w:rsidR="00E76781" w:rsidRDefault="00000000">
      <w:pPr>
        <w:pStyle w:val="a4"/>
        <w:numPr>
          <w:ilvl w:val="0"/>
          <w:numId w:val="2"/>
        </w:numPr>
        <w:tabs>
          <w:tab w:val="left" w:pos="1167"/>
        </w:tabs>
        <w:spacing w:before="144" w:line="292" w:lineRule="auto"/>
        <w:ind w:right="539" w:firstLine="559"/>
        <w:jc w:val="both"/>
        <w:rPr>
          <w:rFonts w:hint="eastAsia"/>
          <w:sz w:val="28"/>
          <w:lang w:eastAsia="zh-CN"/>
        </w:rPr>
      </w:pPr>
      <w:r>
        <w:rPr>
          <w:sz w:val="28"/>
          <w:lang w:eastAsia="zh-CN"/>
        </w:rPr>
        <w:t>注册后账号处理，需要身份协助确认后才能查询学籍信息。</w:t>
      </w:r>
      <w:proofErr w:type="gramStart"/>
      <w:r>
        <w:rPr>
          <w:b/>
          <w:color w:val="FF0000"/>
          <w:sz w:val="28"/>
          <w:lang w:eastAsia="zh-CN"/>
        </w:rPr>
        <w:t>首选请</w:t>
      </w:r>
      <w:proofErr w:type="gramEnd"/>
      <w:r>
        <w:rPr>
          <w:b/>
          <w:color w:val="FF0000"/>
          <w:sz w:val="28"/>
          <w:lang w:eastAsia="zh-CN"/>
        </w:rPr>
        <w:t>使用“方式一”，</w:t>
      </w:r>
      <w:r>
        <w:rPr>
          <w:b/>
          <w:sz w:val="28"/>
          <w:lang w:eastAsia="zh-CN"/>
        </w:rPr>
        <w:t>不建议使用 “方式二”</w:t>
      </w:r>
      <w:r>
        <w:rPr>
          <w:sz w:val="28"/>
          <w:lang w:eastAsia="zh-CN"/>
        </w:rPr>
        <w:t>。</w:t>
      </w:r>
    </w:p>
    <w:p w14:paraId="780BD71C" w14:textId="77777777" w:rsidR="00E76781" w:rsidRDefault="00E76781">
      <w:pPr>
        <w:spacing w:line="292" w:lineRule="auto"/>
        <w:jc w:val="both"/>
        <w:rPr>
          <w:rFonts w:hint="eastAsia"/>
          <w:sz w:val="28"/>
          <w:lang w:eastAsia="zh-CN"/>
        </w:rPr>
        <w:sectPr w:rsidR="00E76781">
          <w:pgSz w:w="11910" w:h="16840"/>
          <w:pgMar w:top="1500" w:right="1160" w:bottom="1180" w:left="1380" w:header="0" w:footer="990" w:gutter="0"/>
          <w:cols w:space="720"/>
        </w:sectPr>
      </w:pPr>
    </w:p>
    <w:p w14:paraId="79484DAC" w14:textId="77777777" w:rsidR="00E76781" w:rsidRDefault="00000000">
      <w:pPr>
        <w:pStyle w:val="a4"/>
        <w:numPr>
          <w:ilvl w:val="0"/>
          <w:numId w:val="3"/>
        </w:numPr>
        <w:tabs>
          <w:tab w:val="left" w:pos="1585"/>
        </w:tabs>
        <w:spacing w:line="292" w:lineRule="auto"/>
        <w:ind w:firstLine="559"/>
        <w:rPr>
          <w:rFonts w:hint="eastAsia"/>
          <w:sz w:val="28"/>
          <w:lang w:eastAsia="zh-CN"/>
        </w:rPr>
      </w:pPr>
      <w:r>
        <w:rPr>
          <w:spacing w:val="-6"/>
          <w:sz w:val="28"/>
          <w:lang w:eastAsia="zh-CN"/>
        </w:rPr>
        <w:lastRenderedPageBreak/>
        <w:t>必须填写已经</w:t>
      </w:r>
      <w:proofErr w:type="gramStart"/>
      <w:r>
        <w:rPr>
          <w:spacing w:val="-6"/>
          <w:sz w:val="28"/>
          <w:lang w:eastAsia="zh-CN"/>
        </w:rPr>
        <w:t>完成学信网</w:t>
      </w:r>
      <w:proofErr w:type="gramEnd"/>
      <w:r>
        <w:rPr>
          <w:spacing w:val="-6"/>
          <w:sz w:val="28"/>
          <w:lang w:eastAsia="zh-CN"/>
        </w:rPr>
        <w:t>注册、查询同学的信息，发送验证</w:t>
      </w:r>
      <w:r>
        <w:rPr>
          <w:spacing w:val="-3"/>
          <w:sz w:val="28"/>
          <w:lang w:eastAsia="zh-CN"/>
        </w:rPr>
        <w:t>申请后，请同学</w:t>
      </w:r>
      <w:proofErr w:type="gramStart"/>
      <w:r>
        <w:rPr>
          <w:spacing w:val="-3"/>
          <w:sz w:val="28"/>
          <w:lang w:eastAsia="zh-CN"/>
        </w:rPr>
        <w:t>登录学信网</w:t>
      </w:r>
      <w:proofErr w:type="gramEnd"/>
      <w:r>
        <w:rPr>
          <w:spacing w:val="-3"/>
          <w:sz w:val="28"/>
          <w:lang w:eastAsia="zh-CN"/>
        </w:rPr>
        <w:t>帮忙协助验证。</w:t>
      </w:r>
    </w:p>
    <w:p w14:paraId="65D8AD1A" w14:textId="77777777" w:rsidR="00E76781" w:rsidRDefault="00000000">
      <w:pPr>
        <w:pStyle w:val="a3"/>
        <w:spacing w:before="10"/>
        <w:rPr>
          <w:rFonts w:hint="eastAsia"/>
          <w:sz w:val="7"/>
          <w:lang w:eastAsia="zh-CN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F34345B" wp14:editId="40C96CBD">
            <wp:simplePos x="0" y="0"/>
            <wp:positionH relativeFrom="page">
              <wp:posOffset>1075690</wp:posOffset>
            </wp:positionH>
            <wp:positionV relativeFrom="paragraph">
              <wp:posOffset>88265</wp:posOffset>
            </wp:positionV>
            <wp:extent cx="5452110" cy="2468880"/>
            <wp:effectExtent l="0" t="0" r="0" b="0"/>
            <wp:wrapTopAndBottom/>
            <wp:docPr id="21" name="image11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 descr="?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924" cy="2468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0A5D54DF" wp14:editId="398DAA0E">
            <wp:simplePos x="0" y="0"/>
            <wp:positionH relativeFrom="page">
              <wp:posOffset>1123315</wp:posOffset>
            </wp:positionH>
            <wp:positionV relativeFrom="paragraph">
              <wp:posOffset>2725420</wp:posOffset>
            </wp:positionV>
            <wp:extent cx="5397500" cy="1736090"/>
            <wp:effectExtent l="0" t="0" r="0" b="0"/>
            <wp:wrapTopAndBottom/>
            <wp:docPr id="23" name="image12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 descr="?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15" cy="1735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75B4C2" w14:textId="77777777" w:rsidR="00E76781" w:rsidRDefault="00E76781">
      <w:pPr>
        <w:pStyle w:val="a3"/>
        <w:spacing w:before="4"/>
        <w:rPr>
          <w:rFonts w:hint="eastAsia"/>
          <w:sz w:val="15"/>
          <w:lang w:eastAsia="zh-CN"/>
        </w:rPr>
      </w:pPr>
    </w:p>
    <w:p w14:paraId="72A4490B" w14:textId="77777777" w:rsidR="00E76781" w:rsidRDefault="00000000">
      <w:pPr>
        <w:pStyle w:val="a4"/>
        <w:numPr>
          <w:ilvl w:val="0"/>
          <w:numId w:val="3"/>
        </w:numPr>
        <w:tabs>
          <w:tab w:val="left" w:pos="1585"/>
        </w:tabs>
        <w:spacing w:before="157" w:after="57" w:line="292" w:lineRule="auto"/>
        <w:ind w:firstLine="559"/>
        <w:rPr>
          <w:rFonts w:hint="eastAsia"/>
          <w:sz w:val="28"/>
          <w:lang w:eastAsia="zh-CN"/>
        </w:rPr>
      </w:pPr>
      <w:r>
        <w:rPr>
          <w:spacing w:val="-6"/>
          <w:sz w:val="28"/>
          <w:lang w:eastAsia="zh-CN"/>
        </w:rPr>
        <w:t>协助验证的同学</w:t>
      </w:r>
      <w:proofErr w:type="gramStart"/>
      <w:r>
        <w:rPr>
          <w:spacing w:val="-6"/>
          <w:sz w:val="28"/>
          <w:lang w:eastAsia="zh-CN"/>
        </w:rPr>
        <w:t>登录学信网</w:t>
      </w:r>
      <w:proofErr w:type="gramEnd"/>
      <w:r>
        <w:rPr>
          <w:spacing w:val="-6"/>
          <w:sz w:val="28"/>
          <w:lang w:eastAsia="zh-CN"/>
        </w:rPr>
        <w:t>后，点击右上角首页，会显示收</w:t>
      </w:r>
      <w:r>
        <w:rPr>
          <w:sz w:val="28"/>
          <w:lang w:eastAsia="zh-CN"/>
        </w:rPr>
        <w:t>件箱。</w:t>
      </w:r>
    </w:p>
    <w:p w14:paraId="239331A5" w14:textId="77777777" w:rsidR="00E76781" w:rsidRDefault="00000000">
      <w:pPr>
        <w:pStyle w:val="a3"/>
        <w:ind w:left="315"/>
        <w:rPr>
          <w:rFonts w:hint="eastAsia"/>
          <w:sz w:val="20"/>
        </w:rPr>
      </w:pPr>
      <w:r>
        <w:rPr>
          <w:noProof/>
          <w:sz w:val="20"/>
        </w:rPr>
        <w:drawing>
          <wp:inline distT="0" distB="0" distL="0" distR="0" wp14:anchorId="0AC1BA06" wp14:editId="450A30FA">
            <wp:extent cx="5651500" cy="3097530"/>
            <wp:effectExtent l="0" t="0" r="0" b="0"/>
            <wp:docPr id="25" name="image13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 descr="?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941" cy="309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44A27" w14:textId="77777777" w:rsidR="00E76781" w:rsidRDefault="00E76781">
      <w:pPr>
        <w:rPr>
          <w:rFonts w:hint="eastAsia"/>
          <w:sz w:val="20"/>
        </w:rPr>
        <w:sectPr w:rsidR="00E76781">
          <w:pgSz w:w="11910" w:h="16840"/>
          <w:pgMar w:top="1440" w:right="1160" w:bottom="1180" w:left="1380" w:header="0" w:footer="990" w:gutter="0"/>
          <w:cols w:space="720"/>
        </w:sectPr>
      </w:pPr>
    </w:p>
    <w:p w14:paraId="30FD9163" w14:textId="77777777" w:rsidR="00E76781" w:rsidRDefault="00000000">
      <w:pPr>
        <w:pStyle w:val="a4"/>
        <w:numPr>
          <w:ilvl w:val="0"/>
          <w:numId w:val="3"/>
        </w:numPr>
        <w:tabs>
          <w:tab w:val="left" w:pos="1585"/>
        </w:tabs>
        <w:spacing w:after="22" w:line="292" w:lineRule="auto"/>
        <w:ind w:firstLine="559"/>
        <w:rPr>
          <w:rFonts w:hint="eastAsia"/>
          <w:sz w:val="28"/>
          <w:lang w:eastAsia="zh-CN"/>
        </w:rPr>
      </w:pPr>
      <w:r>
        <w:rPr>
          <w:spacing w:val="-7"/>
          <w:sz w:val="28"/>
          <w:lang w:eastAsia="zh-CN"/>
        </w:rPr>
        <w:lastRenderedPageBreak/>
        <w:t>进入收件箱后会有同学的协助验证申请，需要点击“是”完</w:t>
      </w:r>
      <w:r>
        <w:rPr>
          <w:spacing w:val="-1"/>
          <w:sz w:val="28"/>
          <w:lang w:eastAsia="zh-CN"/>
        </w:rPr>
        <w:t>成协助验证。</w:t>
      </w:r>
    </w:p>
    <w:p w14:paraId="0ABF46EE" w14:textId="77777777" w:rsidR="00E76781" w:rsidRDefault="00000000">
      <w:pPr>
        <w:pStyle w:val="a3"/>
        <w:ind w:left="495"/>
        <w:rPr>
          <w:rFonts w:hint="eastAsia"/>
          <w:sz w:val="20"/>
        </w:rPr>
      </w:pPr>
      <w:r>
        <w:rPr>
          <w:noProof/>
          <w:sz w:val="20"/>
        </w:rPr>
        <w:drawing>
          <wp:inline distT="0" distB="0" distL="0" distR="0" wp14:anchorId="3305B486" wp14:editId="7CEB3A04">
            <wp:extent cx="5288915" cy="2200275"/>
            <wp:effectExtent l="0" t="0" r="0" b="0"/>
            <wp:docPr id="27" name="image14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jpeg" descr="?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541" cy="22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C245" w14:textId="77777777" w:rsidR="00E76781" w:rsidRDefault="00000000">
      <w:pPr>
        <w:pStyle w:val="a3"/>
        <w:spacing w:before="9"/>
        <w:rPr>
          <w:rFonts w:hint="eastAsia"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71D9447" wp14:editId="74CE4620">
            <wp:simplePos x="0" y="0"/>
            <wp:positionH relativeFrom="page">
              <wp:posOffset>1275715</wp:posOffset>
            </wp:positionH>
            <wp:positionV relativeFrom="paragraph">
              <wp:posOffset>225425</wp:posOffset>
            </wp:positionV>
            <wp:extent cx="5050790" cy="2280285"/>
            <wp:effectExtent l="0" t="0" r="0" b="0"/>
            <wp:wrapTopAndBottom/>
            <wp:docPr id="29" name="image15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jpeg" descr="?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0917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F9B88C" w14:textId="77777777" w:rsidR="00E76781" w:rsidRDefault="00000000">
      <w:pPr>
        <w:pStyle w:val="a4"/>
        <w:numPr>
          <w:ilvl w:val="0"/>
          <w:numId w:val="3"/>
        </w:numPr>
        <w:tabs>
          <w:tab w:val="left" w:pos="1585"/>
        </w:tabs>
        <w:spacing w:before="242" w:line="295" w:lineRule="auto"/>
        <w:ind w:firstLine="559"/>
        <w:rPr>
          <w:rFonts w:hint="eastAsia"/>
          <w:sz w:val="28"/>
          <w:lang w:eastAsia="zh-CN"/>
        </w:rPr>
      </w:pPr>
      <w:r>
        <w:rPr>
          <w:spacing w:val="-6"/>
          <w:sz w:val="28"/>
          <w:lang w:eastAsia="zh-CN"/>
        </w:rPr>
        <w:t>同学协助验证身份完成后，本人再次</w:t>
      </w:r>
      <w:proofErr w:type="gramStart"/>
      <w:r>
        <w:rPr>
          <w:spacing w:val="-6"/>
          <w:sz w:val="28"/>
          <w:lang w:eastAsia="zh-CN"/>
        </w:rPr>
        <w:t>登录学信网</w:t>
      </w:r>
      <w:proofErr w:type="gramEnd"/>
      <w:r>
        <w:rPr>
          <w:spacing w:val="-6"/>
          <w:sz w:val="28"/>
          <w:lang w:eastAsia="zh-CN"/>
        </w:rPr>
        <w:t>查询确认学</w:t>
      </w:r>
      <w:r>
        <w:rPr>
          <w:sz w:val="28"/>
          <w:lang w:eastAsia="zh-CN"/>
        </w:rPr>
        <w:t>籍信息。</w:t>
      </w:r>
    </w:p>
    <w:sectPr w:rsidR="00E76781">
      <w:pgSz w:w="11910" w:h="16840"/>
      <w:pgMar w:top="1440" w:right="1160" w:bottom="1180" w:left="138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B3C85" w14:textId="77777777" w:rsidR="00F82C3E" w:rsidRDefault="00F82C3E">
      <w:pPr>
        <w:rPr>
          <w:rFonts w:hint="eastAsia"/>
        </w:rPr>
      </w:pPr>
      <w:r>
        <w:separator/>
      </w:r>
    </w:p>
  </w:endnote>
  <w:endnote w:type="continuationSeparator" w:id="0">
    <w:p w14:paraId="33207210" w14:textId="77777777" w:rsidR="00F82C3E" w:rsidRDefault="00F82C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BAFBE" w14:textId="77777777" w:rsidR="00E76781" w:rsidRDefault="00000000">
    <w:pPr>
      <w:pStyle w:val="a3"/>
      <w:spacing w:line="14" w:lineRule="auto"/>
      <w:rPr>
        <w:rFonts w:hint="eastAsi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C0B18A" wp14:editId="5667C157">
              <wp:simplePos x="0" y="0"/>
              <wp:positionH relativeFrom="page">
                <wp:posOffset>3828415</wp:posOffset>
              </wp:positionH>
              <wp:positionV relativeFrom="page">
                <wp:posOffset>9923780</wp:posOffset>
              </wp:positionV>
              <wp:extent cx="133350" cy="1524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10803" w14:textId="77777777" w:rsidR="00E76781" w:rsidRDefault="00000000">
                          <w:pPr>
                            <w:spacing w:before="12"/>
                            <w:ind w:left="60"/>
                            <w:rPr>
                              <w:rFonts w:ascii="Times New Roman" w:hint="eastAsi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7C0B18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01.45pt;margin-top:781.4pt;width:10.5pt;height:1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rhfwEAAP0CAAAOAAAAZHJzL2Uyb0RvYy54bWysUttuGyEQfY+Uf0C816ztJopWXkeqokSV&#10;qqRSkg/ALHiRgEED8a7/PgP1pUneqr7AMANnzjnD6nbyju00Jguh4/NZw5kOCnobth1/fbn/dsNZ&#10;yjL00kHQHd/rxG/XlxerMbZ6AQO4XiMjkJDaMXZ8yDm2QiQ1aC/TDKIOVDSAXmY64lb0KEdC904s&#10;muZajIB9RFA6Jcre/SnydcU3Rqv8ZEzSmbmOE7dcV6zrpqxivZLtFmUcrDrQkP/AwksbqOkJ6k5m&#10;yd7QfoHyViEkMHmmwAswxipdNZCaefNJzfMgo65ayJwUTzal/werHnfP8TeyPP2AiQZYDBljahMl&#10;i57JoC87MWVUJwv3J9v0lJkqj5bL5RVVFJXmV4vvTbVVnB9HTPlBg2cl6DjSVKpZcvcrZWpIV49X&#10;Sq8A99a5OhkXPiToYsmIM8MS5WkzHWhvoN+TGvczkEdl3scAj8HmGLxFtNuB6FTNFZI8rmQO/6EM&#10;8e9zbXz+tet3AAAA//8DAFBLAwQUAAYACAAAACEAc3OLBt8AAAANAQAADwAAAGRycy9kb3ducmV2&#10;LnhtbEyPwU7DMBBE70j8g7VI3KhNEFYa4lQVghMSIg0Hjk7sJlbjdYjdNvw92xMcd+ZpdqbcLH5k&#10;JztHF1DB/UoAs9gF47BX8Nm83uXAYtJo9BjQKvixETbV9VWpCxPOWNvTLvWMQjAWWsGQ0lRwHrvB&#10;eh1XYbJI3j7MXic6556bWZ8p3I88E0Jyrx3Sh0FP9nmw3WF39Aq2X1i/uO/39qPe165p1gLf5EGp&#10;25tl+wQs2SX9wXCpT9Whok5tOKKJbFQgRbYmlIxHmdEIQmT2QFJ7kXKZA69K/n9F9QsAAP//AwBQ&#10;SwECLQAUAAYACAAAACEAtoM4kv4AAADhAQAAEwAAAAAAAAAAAAAAAAAAAAAAW0NvbnRlbnRfVHlw&#10;ZXNdLnhtbFBLAQItABQABgAIAAAAIQA4/SH/1gAAAJQBAAALAAAAAAAAAAAAAAAAAC8BAABfcmVs&#10;cy8ucmVsc1BLAQItABQABgAIAAAAIQD1iqrhfwEAAP0CAAAOAAAAAAAAAAAAAAAAAC4CAABkcnMv&#10;ZTJvRG9jLnhtbFBLAQItABQABgAIAAAAIQBzc4sG3wAAAA0BAAAPAAAAAAAAAAAAAAAAANkDAABk&#10;cnMvZG93bnJldi54bWxQSwUGAAAAAAQABADzAAAA5QQAAAAA&#10;" filled="f" stroked="f">
              <v:textbox inset="0,0,0,0">
                <w:txbxContent>
                  <w:p w14:paraId="65710803" w14:textId="77777777" w:rsidR="00E76781" w:rsidRDefault="00000000">
                    <w:pPr>
                      <w:spacing w:before="12"/>
                      <w:ind w:left="60"/>
                      <w:rPr>
                        <w:rFonts w:ascii="Times New Roman" w:hint="eastAsi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C5FE6" w14:textId="77777777" w:rsidR="00F82C3E" w:rsidRDefault="00F82C3E">
      <w:pPr>
        <w:rPr>
          <w:rFonts w:hint="eastAsia"/>
        </w:rPr>
      </w:pPr>
      <w:r>
        <w:separator/>
      </w:r>
    </w:p>
  </w:footnote>
  <w:footnote w:type="continuationSeparator" w:id="0">
    <w:p w14:paraId="58D7A982" w14:textId="77777777" w:rsidR="00F82C3E" w:rsidRDefault="00F82C3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51E69"/>
    <w:multiLevelType w:val="multilevel"/>
    <w:tmpl w:val="2B051E69"/>
    <w:lvl w:ilvl="0">
      <w:start w:val="1"/>
      <w:numFmt w:val="decimal"/>
      <w:lvlText w:val="%1."/>
      <w:lvlJc w:val="left"/>
      <w:pPr>
        <w:ind w:left="321" w:hanging="286"/>
        <w:jc w:val="left"/>
      </w:pPr>
      <w:rPr>
        <w:rFonts w:ascii="仿宋_GB2312" w:eastAsia="仿宋_GB2312" w:hAnsi="仿宋_GB2312" w:cs="仿宋_GB2312" w:hint="default"/>
        <w:spacing w:val="-2"/>
        <w:w w:val="100"/>
        <w:sz w:val="26"/>
        <w:szCs w:val="26"/>
      </w:rPr>
    </w:lvl>
    <w:lvl w:ilvl="1">
      <w:numFmt w:val="bullet"/>
      <w:lvlText w:val="•"/>
      <w:lvlJc w:val="left"/>
      <w:pPr>
        <w:ind w:left="1224" w:hanging="286"/>
      </w:pPr>
      <w:rPr>
        <w:rFonts w:hint="default"/>
      </w:rPr>
    </w:lvl>
    <w:lvl w:ilvl="2">
      <w:numFmt w:val="bullet"/>
      <w:lvlText w:val="•"/>
      <w:lvlJc w:val="left"/>
      <w:pPr>
        <w:ind w:left="2129" w:hanging="286"/>
      </w:pPr>
      <w:rPr>
        <w:rFonts w:hint="default"/>
      </w:rPr>
    </w:lvl>
    <w:lvl w:ilvl="3">
      <w:numFmt w:val="bullet"/>
      <w:lvlText w:val="•"/>
      <w:lvlJc w:val="left"/>
      <w:pPr>
        <w:ind w:left="3033" w:hanging="286"/>
      </w:pPr>
      <w:rPr>
        <w:rFonts w:hint="default"/>
      </w:rPr>
    </w:lvl>
    <w:lvl w:ilvl="4">
      <w:numFmt w:val="bullet"/>
      <w:lvlText w:val="•"/>
      <w:lvlJc w:val="left"/>
      <w:pPr>
        <w:ind w:left="3938" w:hanging="286"/>
      </w:pPr>
      <w:rPr>
        <w:rFonts w:hint="default"/>
      </w:rPr>
    </w:lvl>
    <w:lvl w:ilvl="5">
      <w:numFmt w:val="bullet"/>
      <w:lvlText w:val="•"/>
      <w:lvlJc w:val="left"/>
      <w:pPr>
        <w:ind w:left="4843" w:hanging="286"/>
      </w:pPr>
      <w:rPr>
        <w:rFonts w:hint="default"/>
      </w:rPr>
    </w:lvl>
    <w:lvl w:ilvl="6">
      <w:numFmt w:val="bullet"/>
      <w:lvlText w:val="•"/>
      <w:lvlJc w:val="left"/>
      <w:pPr>
        <w:ind w:left="5747" w:hanging="286"/>
      </w:pPr>
      <w:rPr>
        <w:rFonts w:hint="default"/>
      </w:rPr>
    </w:lvl>
    <w:lvl w:ilvl="7">
      <w:numFmt w:val="bullet"/>
      <w:lvlText w:val="•"/>
      <w:lvlJc w:val="left"/>
      <w:pPr>
        <w:ind w:left="6652" w:hanging="286"/>
      </w:pPr>
      <w:rPr>
        <w:rFonts w:hint="default"/>
      </w:rPr>
    </w:lvl>
    <w:lvl w:ilvl="8">
      <w:numFmt w:val="bullet"/>
      <w:lvlText w:val="•"/>
      <w:lvlJc w:val="left"/>
      <w:pPr>
        <w:ind w:left="7557" w:hanging="286"/>
      </w:pPr>
      <w:rPr>
        <w:rFonts w:hint="default"/>
      </w:rPr>
    </w:lvl>
  </w:abstractNum>
  <w:abstractNum w:abstractNumId="1" w15:restartNumberingAfterBreak="0">
    <w:nsid w:val="5EEF3B1A"/>
    <w:multiLevelType w:val="multilevel"/>
    <w:tmpl w:val="5EEF3B1A"/>
    <w:lvl w:ilvl="0">
      <w:start w:val="1"/>
      <w:numFmt w:val="decimal"/>
      <w:lvlText w:val="%1."/>
      <w:lvlJc w:val="left"/>
      <w:pPr>
        <w:ind w:left="321" w:hanging="283"/>
        <w:jc w:val="left"/>
      </w:pPr>
      <w:rPr>
        <w:rFonts w:ascii="仿宋_GB2312" w:eastAsia="仿宋_GB2312" w:hAnsi="仿宋_GB2312" w:cs="仿宋_GB2312" w:hint="default"/>
        <w:spacing w:val="-2"/>
        <w:w w:val="100"/>
        <w:sz w:val="26"/>
        <w:szCs w:val="26"/>
      </w:rPr>
    </w:lvl>
    <w:lvl w:ilvl="1">
      <w:numFmt w:val="bullet"/>
      <w:lvlText w:val="•"/>
      <w:lvlJc w:val="left"/>
      <w:pPr>
        <w:ind w:left="1224" w:hanging="283"/>
      </w:pPr>
      <w:rPr>
        <w:rFonts w:hint="default"/>
      </w:rPr>
    </w:lvl>
    <w:lvl w:ilvl="2">
      <w:numFmt w:val="bullet"/>
      <w:lvlText w:val="•"/>
      <w:lvlJc w:val="left"/>
      <w:pPr>
        <w:ind w:left="2129" w:hanging="283"/>
      </w:pPr>
      <w:rPr>
        <w:rFonts w:hint="default"/>
      </w:rPr>
    </w:lvl>
    <w:lvl w:ilvl="3">
      <w:numFmt w:val="bullet"/>
      <w:lvlText w:val="•"/>
      <w:lvlJc w:val="left"/>
      <w:pPr>
        <w:ind w:left="3033" w:hanging="283"/>
      </w:pPr>
      <w:rPr>
        <w:rFonts w:hint="default"/>
      </w:rPr>
    </w:lvl>
    <w:lvl w:ilvl="4">
      <w:numFmt w:val="bullet"/>
      <w:lvlText w:val="•"/>
      <w:lvlJc w:val="left"/>
      <w:pPr>
        <w:ind w:left="3938" w:hanging="283"/>
      </w:pPr>
      <w:rPr>
        <w:rFonts w:hint="default"/>
      </w:rPr>
    </w:lvl>
    <w:lvl w:ilvl="5">
      <w:numFmt w:val="bullet"/>
      <w:lvlText w:val="•"/>
      <w:lvlJc w:val="left"/>
      <w:pPr>
        <w:ind w:left="4843" w:hanging="283"/>
      </w:pPr>
      <w:rPr>
        <w:rFonts w:hint="default"/>
      </w:rPr>
    </w:lvl>
    <w:lvl w:ilvl="6">
      <w:numFmt w:val="bullet"/>
      <w:lvlText w:val="•"/>
      <w:lvlJc w:val="left"/>
      <w:pPr>
        <w:ind w:left="5747" w:hanging="283"/>
      </w:pPr>
      <w:rPr>
        <w:rFonts w:hint="default"/>
      </w:rPr>
    </w:lvl>
    <w:lvl w:ilvl="7">
      <w:numFmt w:val="bullet"/>
      <w:lvlText w:val="•"/>
      <w:lvlJc w:val="left"/>
      <w:pPr>
        <w:ind w:left="6652" w:hanging="283"/>
      </w:pPr>
      <w:rPr>
        <w:rFonts w:hint="default"/>
      </w:rPr>
    </w:lvl>
    <w:lvl w:ilvl="8">
      <w:numFmt w:val="bullet"/>
      <w:lvlText w:val="•"/>
      <w:lvlJc w:val="left"/>
      <w:pPr>
        <w:ind w:left="7557" w:hanging="283"/>
      </w:pPr>
      <w:rPr>
        <w:rFonts w:hint="default"/>
      </w:rPr>
    </w:lvl>
  </w:abstractNum>
  <w:abstractNum w:abstractNumId="2" w15:restartNumberingAfterBreak="0">
    <w:nsid w:val="74FD4C15"/>
    <w:multiLevelType w:val="multilevel"/>
    <w:tmpl w:val="74FD4C15"/>
    <w:lvl w:ilvl="0">
      <w:start w:val="1"/>
      <w:numFmt w:val="decimal"/>
      <w:lvlText w:val="（%1）"/>
      <w:lvlJc w:val="left"/>
      <w:pPr>
        <w:ind w:left="321" w:hanging="705"/>
        <w:jc w:val="left"/>
      </w:pPr>
      <w:rPr>
        <w:rFonts w:ascii="仿宋_GB2312" w:eastAsia="仿宋_GB2312" w:hAnsi="仿宋_GB2312" w:cs="仿宋_GB2312" w:hint="default"/>
        <w:spacing w:val="-15"/>
        <w:w w:val="100"/>
        <w:sz w:val="26"/>
        <w:szCs w:val="26"/>
      </w:rPr>
    </w:lvl>
    <w:lvl w:ilvl="1">
      <w:numFmt w:val="bullet"/>
      <w:lvlText w:val="•"/>
      <w:lvlJc w:val="left"/>
      <w:pPr>
        <w:ind w:left="1224" w:hanging="705"/>
      </w:pPr>
      <w:rPr>
        <w:rFonts w:hint="default"/>
      </w:rPr>
    </w:lvl>
    <w:lvl w:ilvl="2">
      <w:numFmt w:val="bullet"/>
      <w:lvlText w:val="•"/>
      <w:lvlJc w:val="left"/>
      <w:pPr>
        <w:ind w:left="2129" w:hanging="705"/>
      </w:pPr>
      <w:rPr>
        <w:rFonts w:hint="default"/>
      </w:rPr>
    </w:lvl>
    <w:lvl w:ilvl="3">
      <w:numFmt w:val="bullet"/>
      <w:lvlText w:val="•"/>
      <w:lvlJc w:val="left"/>
      <w:pPr>
        <w:ind w:left="3033" w:hanging="705"/>
      </w:pPr>
      <w:rPr>
        <w:rFonts w:hint="default"/>
      </w:rPr>
    </w:lvl>
    <w:lvl w:ilvl="4">
      <w:numFmt w:val="bullet"/>
      <w:lvlText w:val="•"/>
      <w:lvlJc w:val="left"/>
      <w:pPr>
        <w:ind w:left="3938" w:hanging="705"/>
      </w:pPr>
      <w:rPr>
        <w:rFonts w:hint="default"/>
      </w:rPr>
    </w:lvl>
    <w:lvl w:ilvl="5">
      <w:numFmt w:val="bullet"/>
      <w:lvlText w:val="•"/>
      <w:lvlJc w:val="left"/>
      <w:pPr>
        <w:ind w:left="4843" w:hanging="705"/>
      </w:pPr>
      <w:rPr>
        <w:rFonts w:hint="default"/>
      </w:rPr>
    </w:lvl>
    <w:lvl w:ilvl="6">
      <w:numFmt w:val="bullet"/>
      <w:lvlText w:val="•"/>
      <w:lvlJc w:val="left"/>
      <w:pPr>
        <w:ind w:left="5747" w:hanging="705"/>
      </w:pPr>
      <w:rPr>
        <w:rFonts w:hint="default"/>
      </w:rPr>
    </w:lvl>
    <w:lvl w:ilvl="7">
      <w:numFmt w:val="bullet"/>
      <w:lvlText w:val="•"/>
      <w:lvlJc w:val="left"/>
      <w:pPr>
        <w:ind w:left="6652" w:hanging="705"/>
      </w:pPr>
      <w:rPr>
        <w:rFonts w:hint="default"/>
      </w:rPr>
    </w:lvl>
    <w:lvl w:ilvl="8">
      <w:numFmt w:val="bullet"/>
      <w:lvlText w:val="•"/>
      <w:lvlJc w:val="left"/>
      <w:pPr>
        <w:ind w:left="7557" w:hanging="705"/>
      </w:pPr>
      <w:rPr>
        <w:rFonts w:hint="default"/>
      </w:rPr>
    </w:lvl>
  </w:abstractNum>
  <w:num w:numId="1" w16cid:durableId="1509363394">
    <w:abstractNumId w:val="1"/>
  </w:num>
  <w:num w:numId="2" w16cid:durableId="478880886">
    <w:abstractNumId w:val="0"/>
  </w:num>
  <w:num w:numId="3" w16cid:durableId="136185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895"/>
    <w:rsid w:val="00042E38"/>
    <w:rsid w:val="00850ACE"/>
    <w:rsid w:val="00956002"/>
    <w:rsid w:val="00BF7895"/>
    <w:rsid w:val="00E44837"/>
    <w:rsid w:val="00E76781"/>
    <w:rsid w:val="00EE025D"/>
    <w:rsid w:val="00F82C3E"/>
    <w:rsid w:val="0C3B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78821C"/>
  <w15:docId w15:val="{3F4450F8-6AFB-4D7D-A0CA-CDC88251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33"/>
      <w:ind w:left="321" w:right="537" w:firstLine="5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www.chsi.com.cn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哈尔滨工程大学教务处文件</dc:title>
  <dc:creator>applezhy</dc:creator>
  <cp:lastModifiedBy>Green</cp:lastModifiedBy>
  <cp:revision>3</cp:revision>
  <dcterms:created xsi:type="dcterms:W3CDTF">2020-11-02T08:26:00Z</dcterms:created>
  <dcterms:modified xsi:type="dcterms:W3CDTF">2024-10-22T07:17:00Z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2020-11-02T00:00:00Z</vt:filetime>
  </property>
  <property fmtid="{D5CDD505-2E9C-101B-9397-08002B2CF9AE}" pid="5" name="KSOProductBuildVer">
    <vt:lpwstr>2052-11.1.0.11035</vt:lpwstr>
  </property>
  <property fmtid="{D5CDD505-2E9C-101B-9397-08002B2CF9AE}" pid="6" name="ICV">
    <vt:lpwstr>586576364643435FB9E4A7BEF48F4495</vt:lpwstr>
  </property>
</Properties>
</file>