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20" w:lineRule="exact"/>
        <w:jc w:val="center"/>
        <w:rPr>
          <w:rFonts w:ascii="黑体" w:hAnsi="黑体" w:eastAsia="黑体" w:cs="Times New Roman"/>
          <w:sz w:val="44"/>
        </w:rPr>
      </w:pPr>
      <w:r>
        <w:rPr>
          <w:rFonts w:hint="eastAsia" w:ascii="黑体" w:hAnsi="黑体" w:eastAsia="黑体" w:cs="Times New Roman"/>
          <w:sz w:val="44"/>
        </w:rPr>
        <w:t>关于做好2</w:t>
      </w:r>
      <w:r>
        <w:rPr>
          <w:rFonts w:ascii="黑体" w:hAnsi="黑体" w:eastAsia="黑体" w:cs="Times New Roman"/>
          <w:sz w:val="44"/>
        </w:rPr>
        <w:t>020</w:t>
      </w:r>
      <w:r>
        <w:rPr>
          <w:rFonts w:hint="eastAsia" w:ascii="黑体" w:hAnsi="黑体" w:eastAsia="黑体" w:cs="Times New Roman"/>
          <w:sz w:val="44"/>
        </w:rPr>
        <w:t>年春季学期初</w:t>
      </w:r>
    </w:p>
    <w:p>
      <w:pPr>
        <w:spacing w:before="156" w:beforeLines="50" w:after="156" w:afterLines="50" w:line="520" w:lineRule="exact"/>
        <w:jc w:val="center"/>
        <w:rPr>
          <w:rFonts w:ascii="黑体" w:hAnsi="黑体" w:eastAsia="黑体" w:cs="Times New Roman"/>
          <w:sz w:val="44"/>
        </w:rPr>
      </w:pPr>
      <w:r>
        <w:rPr>
          <w:rFonts w:hint="eastAsia" w:ascii="黑体" w:hAnsi="黑体" w:eastAsia="黑体" w:cs="Times New Roman"/>
          <w:sz w:val="44"/>
        </w:rPr>
        <w:t>研究生答辩与学位授予工作的通知</w:t>
      </w:r>
    </w:p>
    <w:p>
      <w:pPr>
        <w:spacing w:before="156" w:beforeLines="50" w:after="156" w:afterLines="50" w:line="520" w:lineRule="exact"/>
        <w:jc w:val="center"/>
        <w:rPr>
          <w:rFonts w:ascii="宋体" w:hAnsi="宋体" w:eastAsia="宋体" w:cs="Times New Roman"/>
          <w:sz w:val="32"/>
        </w:rPr>
      </w:pPr>
      <w:r>
        <w:rPr>
          <w:rFonts w:hint="eastAsia" w:ascii="宋体" w:hAnsi="宋体" w:eastAsia="宋体" w:cs="Times New Roman"/>
          <w:sz w:val="32"/>
        </w:rPr>
        <w:t>研院函〔2</w:t>
      </w:r>
      <w:r>
        <w:rPr>
          <w:rFonts w:ascii="宋体" w:hAnsi="宋体" w:eastAsia="宋体" w:cs="Times New Roman"/>
          <w:sz w:val="32"/>
        </w:rPr>
        <w:t>020</w:t>
      </w:r>
      <w:r>
        <w:rPr>
          <w:rFonts w:hint="eastAsia" w:ascii="宋体" w:hAnsi="宋体" w:eastAsia="宋体" w:cs="Times New Roman"/>
          <w:sz w:val="32"/>
        </w:rPr>
        <w:t>〕5号</w:t>
      </w:r>
    </w:p>
    <w:p>
      <w:pPr>
        <w:spacing w:line="520" w:lineRule="exact"/>
        <w:rPr>
          <w:rFonts w:ascii="仿宋" w:hAnsi="仿宋" w:eastAsia="仿宋" w:cs="Times New Roman"/>
          <w:sz w:val="32"/>
          <w:szCs w:val="32"/>
        </w:rPr>
      </w:pPr>
      <w:r>
        <w:rPr>
          <w:rFonts w:hint="eastAsia" w:ascii="仿宋" w:hAnsi="仿宋" w:eastAsia="仿宋" w:cs="Times New Roman"/>
          <w:sz w:val="32"/>
          <w:szCs w:val="32"/>
        </w:rPr>
        <w:t>各研究生培养单位：</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为切实做好春季学期学校研究生学位授予工作，根据《教育部应对新型冠状病毒肺炎疫情工作领导小组办公室关于做好2</w:t>
      </w:r>
      <w:r>
        <w:rPr>
          <w:rFonts w:ascii="仿宋" w:hAnsi="仿宋" w:eastAsia="仿宋" w:cs="Times New Roman"/>
          <w:sz w:val="32"/>
          <w:szCs w:val="32"/>
        </w:rPr>
        <w:t>020</w:t>
      </w:r>
      <w:r>
        <w:rPr>
          <w:rFonts w:hint="eastAsia" w:ascii="仿宋" w:hAnsi="仿宋" w:eastAsia="仿宋" w:cs="Times New Roman"/>
          <w:sz w:val="32"/>
          <w:szCs w:val="32"/>
        </w:rPr>
        <w:t>年上半年毕业研究生学位授予相关工作的通知》（教研厅函〔2020〕1号）、《黑龙江省学位委员会关于做好我省研究生春季开学前及新学期教学管理工作的指导意见》（黑学位函〔2020〕1号）和学校相关工作安排，针对2020年春季学期初研究生毕业答辩与学位授予工作安排如下：</w:t>
      </w:r>
    </w:p>
    <w:p>
      <w:pPr>
        <w:spacing w:line="520" w:lineRule="exact"/>
        <w:ind w:firstLine="643" w:firstLineChars="200"/>
        <w:rPr>
          <w:rFonts w:ascii="仿宋" w:hAnsi="仿宋" w:eastAsia="仿宋" w:cs="Times New Roman"/>
          <w:sz w:val="32"/>
          <w:szCs w:val="32"/>
        </w:rPr>
      </w:pPr>
      <w:r>
        <w:rPr>
          <w:rFonts w:hint="eastAsia" w:ascii="仿宋" w:hAnsi="仿宋" w:eastAsia="仿宋" w:cs="Times New Roman"/>
          <w:b/>
          <w:sz w:val="32"/>
          <w:szCs w:val="32"/>
        </w:rPr>
        <w:t>一、学位申请与论文答辩相关工作安排</w:t>
      </w:r>
    </w:p>
    <w:p>
      <w:pPr>
        <w:spacing w:line="520" w:lineRule="exact"/>
        <w:ind w:firstLine="643" w:firstLineChars="200"/>
        <w:rPr>
          <w:rFonts w:ascii="仿宋" w:hAnsi="仿宋" w:eastAsia="仿宋" w:cs="Times New Roman"/>
          <w:b/>
          <w:sz w:val="32"/>
          <w:szCs w:val="32"/>
        </w:rPr>
      </w:pPr>
      <w:r>
        <w:rPr>
          <w:rFonts w:hint="eastAsia" w:ascii="仿宋" w:hAnsi="仿宋" w:eastAsia="仿宋" w:cs="Times New Roman"/>
          <w:b/>
          <w:sz w:val="32"/>
          <w:szCs w:val="32"/>
        </w:rPr>
        <w:t>（一）各学院积极做好学位申请与论文答辩各项工作</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各学院要根据本单位实际和学科专业特点，在确保质量要求的前提下，充分利用研究生管理系统等信息化手段，及时做好2020年春季学期初拟答辩研究生的学位论文评审意见反馈、论文修改、答辩申请审批、答辩组织、学位评定分委员会准备等各项工作。</w:t>
      </w:r>
    </w:p>
    <w:p>
      <w:pPr>
        <w:spacing w:line="520" w:lineRule="exact"/>
        <w:ind w:firstLine="643" w:firstLineChars="200"/>
        <w:rPr>
          <w:rFonts w:ascii="仿宋" w:hAnsi="仿宋" w:eastAsia="仿宋" w:cs="Times New Roman"/>
          <w:b/>
          <w:sz w:val="32"/>
          <w:szCs w:val="32"/>
        </w:rPr>
      </w:pPr>
      <w:r>
        <w:rPr>
          <w:rFonts w:hint="eastAsia" w:ascii="仿宋" w:hAnsi="仿宋" w:eastAsia="仿宋" w:cs="Times New Roman"/>
          <w:b/>
          <w:sz w:val="32"/>
          <w:szCs w:val="32"/>
        </w:rPr>
        <w:t>1</w:t>
      </w:r>
      <w:r>
        <w:rPr>
          <w:rFonts w:ascii="仿宋" w:hAnsi="仿宋" w:eastAsia="仿宋" w:cs="Times New Roman"/>
          <w:b/>
          <w:sz w:val="32"/>
          <w:szCs w:val="32"/>
        </w:rPr>
        <w:t>.</w:t>
      </w:r>
      <w:r>
        <w:rPr>
          <w:rFonts w:hint="eastAsia" w:ascii="仿宋" w:hAnsi="仿宋" w:eastAsia="仿宋" w:cs="Times New Roman"/>
          <w:b/>
          <w:sz w:val="32"/>
          <w:szCs w:val="32"/>
        </w:rPr>
        <w:t>做好研究生答辩前各项准备工作</w:t>
      </w:r>
    </w:p>
    <w:p>
      <w:pPr>
        <w:spacing w:line="52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月</w:t>
      </w:r>
      <w:r>
        <w:rPr>
          <w:rFonts w:ascii="仿宋" w:hAnsi="仿宋" w:eastAsia="仿宋"/>
          <w:sz w:val="32"/>
          <w:szCs w:val="32"/>
        </w:rPr>
        <w:t>7</w:t>
      </w:r>
      <w:r>
        <w:rPr>
          <w:rFonts w:hint="eastAsia" w:ascii="仿宋" w:hAnsi="仿宋" w:eastAsia="仿宋"/>
          <w:sz w:val="32"/>
          <w:szCs w:val="32"/>
        </w:rPr>
        <w:t>日前：完成拟答辩研究生学位论文评阅工作。</w:t>
      </w:r>
    </w:p>
    <w:p>
      <w:pPr>
        <w:spacing w:line="520" w:lineRule="exact"/>
        <w:ind w:firstLine="640" w:firstLineChars="200"/>
        <w:rPr>
          <w:rFonts w:ascii="仿宋" w:hAnsi="仿宋" w:eastAsia="仿宋"/>
          <w:b/>
          <w:sz w:val="32"/>
          <w:szCs w:val="32"/>
        </w:rPr>
      </w:pPr>
      <w:r>
        <w:rPr>
          <w:rFonts w:ascii="仿宋" w:hAnsi="仿宋" w:eastAsia="仿宋"/>
          <w:sz w:val="32"/>
          <w:szCs w:val="32"/>
        </w:rPr>
        <w:t>3</w:t>
      </w:r>
      <w:r>
        <w:rPr>
          <w:rFonts w:hint="eastAsia" w:ascii="仿宋" w:hAnsi="仿宋" w:eastAsia="仿宋"/>
          <w:sz w:val="32"/>
          <w:szCs w:val="32"/>
        </w:rPr>
        <w:t>月</w:t>
      </w:r>
      <w:r>
        <w:rPr>
          <w:rFonts w:ascii="仿宋" w:hAnsi="仿宋" w:eastAsia="仿宋"/>
          <w:sz w:val="32"/>
          <w:szCs w:val="32"/>
        </w:rPr>
        <w:t>12</w:t>
      </w:r>
      <w:r>
        <w:rPr>
          <w:rFonts w:hint="eastAsia" w:ascii="仿宋" w:hAnsi="仿宋" w:eastAsia="仿宋"/>
          <w:sz w:val="32"/>
          <w:szCs w:val="32"/>
        </w:rPr>
        <w:t>日前：学院对答辩工作进行整体准备部署，督促研究生、导师在管理信息系统中尽快完成信息维护、答辩申请与审批，进行答辩秘书培训、答辩学生预分组、答辩委员确认等工作。</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2</w:t>
      </w:r>
      <w:r>
        <w:rPr>
          <w:rFonts w:ascii="仿宋" w:hAnsi="仿宋" w:eastAsia="仿宋"/>
          <w:b/>
          <w:sz w:val="32"/>
          <w:szCs w:val="32"/>
        </w:rPr>
        <w:t>.</w:t>
      </w:r>
      <w:r>
        <w:rPr>
          <w:rFonts w:hint="eastAsia" w:ascii="仿宋" w:hAnsi="仿宋" w:eastAsia="仿宋"/>
          <w:b/>
          <w:sz w:val="32"/>
          <w:szCs w:val="32"/>
        </w:rPr>
        <w:t>硕士研究生答辩及相关工作安排</w:t>
      </w:r>
    </w:p>
    <w:p>
      <w:pPr>
        <w:spacing w:line="52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月2</w:t>
      </w:r>
      <w:r>
        <w:rPr>
          <w:rFonts w:ascii="仿宋" w:hAnsi="仿宋" w:eastAsia="仿宋"/>
          <w:sz w:val="32"/>
          <w:szCs w:val="32"/>
        </w:rPr>
        <w:t>0</w:t>
      </w:r>
      <w:r>
        <w:rPr>
          <w:rFonts w:hint="eastAsia" w:ascii="仿宋" w:hAnsi="仿宋" w:eastAsia="仿宋"/>
          <w:sz w:val="32"/>
          <w:szCs w:val="32"/>
        </w:rPr>
        <w:t>日前：完成前期准备工作的学院，安排进行远程视频答辩，</w:t>
      </w:r>
      <w:r>
        <w:rPr>
          <w:rFonts w:hint="eastAsia" w:ascii="仿宋" w:hAnsi="仿宋" w:eastAsia="仿宋" w:cs="Times New Roman"/>
          <w:sz w:val="32"/>
          <w:szCs w:val="32"/>
        </w:rPr>
        <w:t>视频答辩组织流程与要求参见《研究生远程在线</w:t>
      </w:r>
      <w:r>
        <w:rPr>
          <w:rFonts w:ascii="仿宋" w:hAnsi="仿宋" w:eastAsia="仿宋" w:cs="Times New Roman"/>
          <w:sz w:val="32"/>
          <w:szCs w:val="32"/>
        </w:rPr>
        <w:t>视频答辩</w:t>
      </w:r>
      <w:r>
        <w:rPr>
          <w:rFonts w:hint="eastAsia" w:ascii="仿宋" w:hAnsi="仿宋" w:eastAsia="仿宋" w:cs="Times New Roman"/>
          <w:sz w:val="32"/>
          <w:szCs w:val="32"/>
        </w:rPr>
        <w:t>指南》。</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3月2</w:t>
      </w:r>
      <w:r>
        <w:rPr>
          <w:rFonts w:ascii="仿宋" w:hAnsi="仿宋" w:eastAsia="仿宋"/>
          <w:sz w:val="32"/>
          <w:szCs w:val="32"/>
        </w:rPr>
        <w:t>3</w:t>
      </w:r>
      <w:r>
        <w:rPr>
          <w:rFonts w:hint="eastAsia" w:ascii="仿宋" w:hAnsi="仿宋" w:eastAsia="仿宋"/>
          <w:sz w:val="32"/>
          <w:szCs w:val="32"/>
        </w:rPr>
        <w:t>日前：完成学院学术分委员会会议，做好学位评定分委员会会议材料准备工作（会议按现场、视频二种方式准备）。</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3</w:t>
      </w:r>
      <w:r>
        <w:rPr>
          <w:rFonts w:ascii="仿宋" w:hAnsi="仿宋" w:eastAsia="仿宋"/>
          <w:b/>
          <w:sz w:val="32"/>
          <w:szCs w:val="32"/>
        </w:rPr>
        <w:t>.</w:t>
      </w:r>
      <w:r>
        <w:rPr>
          <w:rFonts w:hint="eastAsia" w:ascii="仿宋" w:hAnsi="仿宋" w:eastAsia="仿宋"/>
          <w:b/>
          <w:sz w:val="32"/>
          <w:szCs w:val="32"/>
        </w:rPr>
        <w:t>博士研究生答辩及相关工作安排</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博士生原则上采取现场答辩方式。答辩完成时间、学术与学位分委会召开时间与方式根据实际返校日期另行通知。</w:t>
      </w:r>
    </w:p>
    <w:p>
      <w:pPr>
        <w:spacing w:line="520" w:lineRule="exact"/>
        <w:ind w:firstLine="643" w:firstLineChars="200"/>
        <w:rPr>
          <w:rFonts w:ascii="仿宋" w:hAnsi="仿宋" w:eastAsia="仿宋"/>
          <w:b/>
          <w:sz w:val="32"/>
          <w:szCs w:val="32"/>
        </w:rPr>
      </w:pPr>
      <w:r>
        <w:rPr>
          <w:rFonts w:hint="eastAsia" w:ascii="仿宋" w:hAnsi="仿宋" w:eastAsia="仿宋" w:cs="Times New Roman"/>
          <w:b/>
          <w:sz w:val="32"/>
          <w:szCs w:val="32"/>
        </w:rPr>
        <w:t>（二）学校第1</w:t>
      </w:r>
      <w:r>
        <w:rPr>
          <w:rFonts w:ascii="仿宋" w:hAnsi="仿宋" w:eastAsia="仿宋" w:cs="Times New Roman"/>
          <w:b/>
          <w:sz w:val="32"/>
          <w:szCs w:val="32"/>
        </w:rPr>
        <w:t>38</w:t>
      </w:r>
      <w:r>
        <w:rPr>
          <w:rFonts w:hint="eastAsia" w:ascii="仿宋" w:hAnsi="仿宋" w:eastAsia="仿宋" w:cs="Times New Roman"/>
          <w:b/>
          <w:sz w:val="32"/>
          <w:szCs w:val="32"/>
        </w:rPr>
        <w:t>次学位评定委员会全体会议原则上在3月底前后召开。视情况确定是否增开会议。</w:t>
      </w:r>
    </w:p>
    <w:p>
      <w:pPr>
        <w:adjustRightInd w:val="0"/>
        <w:snapToGrid w:val="0"/>
        <w:spacing w:line="520" w:lineRule="exact"/>
        <w:ind w:firstLine="643" w:firstLineChars="200"/>
        <w:rPr>
          <w:rFonts w:ascii="仿宋" w:hAnsi="仿宋" w:eastAsia="仿宋" w:cs="Times New Roman"/>
          <w:b/>
          <w:sz w:val="32"/>
          <w:szCs w:val="32"/>
        </w:rPr>
      </w:pPr>
      <w:r>
        <w:rPr>
          <w:rFonts w:hint="eastAsia" w:ascii="仿宋" w:hAnsi="仿宋" w:eastAsia="仿宋" w:cs="Times New Roman"/>
          <w:b/>
          <w:sz w:val="32"/>
          <w:szCs w:val="32"/>
        </w:rPr>
        <w:t>（三）注意事项</w:t>
      </w:r>
    </w:p>
    <w:p>
      <w:pPr>
        <w:adjustRightInd w:val="0"/>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1.研究生学位论文答辩申请通过研究生管理信息系统进行，导师、学院</w:t>
      </w:r>
      <w:r>
        <w:rPr>
          <w:rFonts w:ascii="仿宋" w:hAnsi="仿宋" w:eastAsia="仿宋" w:cs="Times New Roman"/>
          <w:sz w:val="32"/>
          <w:szCs w:val="32"/>
        </w:rPr>
        <w:t>和研究生院</w:t>
      </w:r>
      <w:r>
        <w:rPr>
          <w:rFonts w:hint="eastAsia" w:ascii="仿宋" w:hAnsi="仿宋" w:eastAsia="仿宋" w:cs="Times New Roman"/>
          <w:sz w:val="32"/>
          <w:szCs w:val="32"/>
        </w:rPr>
        <w:t>直接</w:t>
      </w:r>
      <w:r>
        <w:rPr>
          <w:rFonts w:ascii="仿宋" w:hAnsi="仿宋" w:eastAsia="仿宋" w:cs="Times New Roman"/>
          <w:sz w:val="32"/>
          <w:szCs w:val="32"/>
        </w:rPr>
        <w:t>在系统中进行审批</w:t>
      </w:r>
      <w:r>
        <w:rPr>
          <w:rFonts w:hint="eastAsia" w:ascii="仿宋" w:hAnsi="仿宋" w:eastAsia="仿宋" w:cs="Times New Roman"/>
          <w:sz w:val="32"/>
          <w:szCs w:val="32"/>
        </w:rPr>
        <w:t>，</w:t>
      </w:r>
      <w:r>
        <w:rPr>
          <w:rFonts w:ascii="仿宋" w:hAnsi="仿宋" w:eastAsia="仿宋" w:cs="Times New Roman"/>
          <w:sz w:val="32"/>
          <w:szCs w:val="32"/>
        </w:rPr>
        <w:t>学生无需</w:t>
      </w:r>
      <w:r>
        <w:rPr>
          <w:rFonts w:hint="eastAsia" w:ascii="仿宋" w:hAnsi="仿宋" w:eastAsia="仿宋" w:cs="Times New Roman"/>
          <w:sz w:val="32"/>
          <w:szCs w:val="32"/>
        </w:rPr>
        <w:t>向</w:t>
      </w:r>
      <w:r>
        <w:rPr>
          <w:rFonts w:ascii="仿宋" w:hAnsi="仿宋" w:eastAsia="仿宋" w:cs="Times New Roman"/>
          <w:sz w:val="32"/>
          <w:szCs w:val="32"/>
        </w:rPr>
        <w:t>学院</w:t>
      </w:r>
      <w:r>
        <w:rPr>
          <w:rFonts w:hint="eastAsia" w:ascii="仿宋" w:hAnsi="仿宋" w:eastAsia="仿宋" w:cs="Times New Roman"/>
          <w:sz w:val="32"/>
          <w:szCs w:val="32"/>
        </w:rPr>
        <w:t>和</w:t>
      </w:r>
      <w:r>
        <w:rPr>
          <w:rFonts w:ascii="仿宋" w:hAnsi="仿宋" w:eastAsia="仿宋" w:cs="Times New Roman"/>
          <w:sz w:val="32"/>
          <w:szCs w:val="32"/>
        </w:rPr>
        <w:t>研究生院提交纸质版答辩申请材料</w:t>
      </w:r>
      <w:r>
        <w:rPr>
          <w:rFonts w:hint="eastAsia" w:ascii="仿宋" w:hAnsi="仿宋" w:eastAsia="仿宋" w:cs="Times New Roman"/>
          <w:sz w:val="32"/>
          <w:szCs w:val="32"/>
        </w:rPr>
        <w:t>。</w:t>
      </w:r>
    </w:p>
    <w:p>
      <w:pPr>
        <w:adjustRightInd w:val="0"/>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2.研究生学位</w:t>
      </w:r>
      <w:r>
        <w:rPr>
          <w:rFonts w:ascii="仿宋" w:hAnsi="仿宋" w:eastAsia="仿宋" w:cs="Times New Roman"/>
          <w:sz w:val="32"/>
          <w:szCs w:val="32"/>
        </w:rPr>
        <w:t>论文的</w:t>
      </w:r>
      <w:r>
        <w:rPr>
          <w:rFonts w:hint="eastAsia" w:ascii="仿宋" w:hAnsi="仿宋" w:eastAsia="仿宋" w:cs="Times New Roman"/>
          <w:sz w:val="32"/>
          <w:szCs w:val="32"/>
        </w:rPr>
        <w:t>答辩组织原则</w:t>
      </w:r>
      <w:r>
        <w:rPr>
          <w:rFonts w:ascii="仿宋" w:hAnsi="仿宋" w:eastAsia="仿宋" w:cs="Times New Roman"/>
          <w:sz w:val="32"/>
          <w:szCs w:val="32"/>
        </w:rPr>
        <w:t>上按照</w:t>
      </w:r>
      <w:r>
        <w:rPr>
          <w:rFonts w:hint="eastAsia" w:ascii="仿宋" w:hAnsi="仿宋" w:eastAsia="仿宋" w:cs="Times New Roman"/>
          <w:sz w:val="32"/>
          <w:szCs w:val="32"/>
        </w:rPr>
        <w:t>博士、硕士学位授予细则要求进行，研究生答辩与学位申请流程、材料准备、答辩会程序与要求等详见附件</w:t>
      </w:r>
      <w:r>
        <w:rPr>
          <w:rFonts w:ascii="仿宋" w:hAnsi="仿宋" w:eastAsia="仿宋" w:cs="Times New Roman"/>
          <w:sz w:val="32"/>
          <w:szCs w:val="32"/>
        </w:rPr>
        <w:t>1</w:t>
      </w:r>
      <w:r>
        <w:rPr>
          <w:rFonts w:hint="eastAsia" w:ascii="仿宋" w:hAnsi="仿宋" w:eastAsia="仿宋" w:cs="Times New Roman"/>
          <w:sz w:val="32"/>
          <w:szCs w:val="32"/>
        </w:rPr>
        <w:t>、</w:t>
      </w:r>
      <w:r>
        <w:rPr>
          <w:rFonts w:ascii="仿宋" w:hAnsi="仿宋" w:eastAsia="仿宋" w:cs="Times New Roman"/>
          <w:sz w:val="32"/>
          <w:szCs w:val="32"/>
        </w:rPr>
        <w:t>2</w:t>
      </w:r>
      <w:r>
        <w:rPr>
          <w:rFonts w:hint="eastAsia" w:ascii="仿宋" w:hAnsi="仿宋" w:eastAsia="仿宋" w:cs="Times New Roman"/>
          <w:sz w:val="32"/>
          <w:szCs w:val="32"/>
        </w:rPr>
        <w:t>、</w:t>
      </w:r>
      <w:r>
        <w:rPr>
          <w:rFonts w:ascii="仿宋" w:hAnsi="仿宋" w:eastAsia="仿宋" w:cs="Times New Roman"/>
          <w:sz w:val="32"/>
          <w:szCs w:val="32"/>
        </w:rPr>
        <w:t>3</w:t>
      </w:r>
      <w:r>
        <w:rPr>
          <w:rFonts w:hint="eastAsia" w:ascii="仿宋" w:hAnsi="仿宋" w:eastAsia="仿宋" w:cs="Times New Roman"/>
          <w:sz w:val="32"/>
          <w:szCs w:val="32"/>
        </w:rPr>
        <w:t>。</w:t>
      </w:r>
    </w:p>
    <w:p>
      <w:pPr>
        <w:adjustRightInd w:val="0"/>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w:t>
      </w:r>
      <w:r>
        <w:rPr>
          <w:rFonts w:ascii="仿宋" w:hAnsi="仿宋" w:eastAsia="仿宋" w:cs="Times New Roman"/>
          <w:sz w:val="32"/>
          <w:szCs w:val="32"/>
        </w:rPr>
        <w:t>.</w:t>
      </w:r>
      <w:r>
        <w:rPr>
          <w:rFonts w:hint="eastAsia" w:ascii="仿宋" w:hAnsi="仿宋" w:eastAsia="仿宋" w:cs="Times New Roman"/>
          <w:sz w:val="32"/>
          <w:szCs w:val="32"/>
        </w:rPr>
        <w:t>学位评定分委员会材料按照《</w:t>
      </w:r>
      <w:r>
        <w:rPr>
          <w:rFonts w:ascii="仿宋" w:hAnsi="仿宋" w:eastAsia="仿宋" w:cs="Times New Roman"/>
          <w:sz w:val="32"/>
          <w:szCs w:val="32"/>
        </w:rPr>
        <w:t>关于召开学位评定分委员会及校学位评定委员会第138次全体会议的通知</w:t>
      </w:r>
      <w:r>
        <w:rPr>
          <w:rFonts w:hint="eastAsia" w:ascii="仿宋" w:hAnsi="仿宋" w:eastAsia="仿宋" w:cs="Times New Roman"/>
          <w:sz w:val="32"/>
          <w:szCs w:val="32"/>
        </w:rPr>
        <w:t>》（</w:t>
      </w:r>
      <w:r>
        <w:rPr>
          <w:rFonts w:ascii="仿宋" w:hAnsi="仿宋" w:eastAsia="仿宋" w:cs="Times New Roman"/>
          <w:sz w:val="32"/>
          <w:szCs w:val="32"/>
        </w:rPr>
        <w:t>研院函〔2020〕3</w:t>
      </w:r>
      <w:r>
        <w:rPr>
          <w:rFonts w:ascii="Calibri" w:hAnsi="Calibri" w:eastAsia="仿宋" w:cs="Calibri"/>
          <w:sz w:val="32"/>
          <w:szCs w:val="32"/>
        </w:rPr>
        <w:t> </w:t>
      </w:r>
      <w:r>
        <w:rPr>
          <w:rFonts w:ascii="仿宋" w:hAnsi="仿宋" w:eastAsia="仿宋" w:cs="Times New Roman"/>
          <w:sz w:val="32"/>
          <w:szCs w:val="32"/>
        </w:rPr>
        <w:t>号</w:t>
      </w:r>
      <w:r>
        <w:rPr>
          <w:rFonts w:hint="eastAsia" w:ascii="仿宋" w:hAnsi="仿宋" w:eastAsia="仿宋" w:cs="Times New Roman"/>
          <w:sz w:val="32"/>
          <w:szCs w:val="32"/>
        </w:rPr>
        <w:t>）要求准备，如果确定以视频会议方式召开，仅需要提供电子版即可。</w:t>
      </w:r>
    </w:p>
    <w:p>
      <w:pPr>
        <w:adjustRightInd w:val="0"/>
        <w:snapToGrid w:val="0"/>
        <w:spacing w:line="520" w:lineRule="exact"/>
        <w:ind w:firstLine="640" w:firstLineChars="200"/>
        <w:rPr>
          <w:rFonts w:ascii="仿宋" w:hAnsi="仿宋" w:eastAsia="仿宋" w:cs="Times New Roman"/>
          <w:sz w:val="32"/>
          <w:szCs w:val="32"/>
        </w:rPr>
      </w:pPr>
      <w:r>
        <w:rPr>
          <w:rFonts w:ascii="仿宋" w:hAnsi="仿宋" w:eastAsia="仿宋" w:cs="Times New Roman"/>
          <w:sz w:val="32"/>
          <w:szCs w:val="32"/>
        </w:rPr>
        <w:t>4</w:t>
      </w:r>
      <w:r>
        <w:rPr>
          <w:rFonts w:hint="eastAsia" w:ascii="仿宋" w:hAnsi="仿宋" w:eastAsia="仿宋" w:cs="Times New Roman"/>
          <w:sz w:val="32"/>
          <w:szCs w:val="32"/>
        </w:rPr>
        <w:t>.远程视频答辩工作采取成熟一批组织一批的方式，各学院可在规定日期内，分期分批组织完成研究生视频答辩工作。确定参加视频答辩的硕士研究生需本人提出申请，学院审核批准并提前3天向研究生院学位办备案，备案具体格式见附件4。</w:t>
      </w:r>
    </w:p>
    <w:p>
      <w:pPr>
        <w:adjustRightInd w:val="0"/>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5</w:t>
      </w:r>
      <w:r>
        <w:rPr>
          <w:rFonts w:ascii="仿宋" w:hAnsi="仿宋" w:eastAsia="仿宋" w:cs="Times New Roman"/>
          <w:sz w:val="32"/>
          <w:szCs w:val="32"/>
        </w:rPr>
        <w:t>.</w:t>
      </w:r>
      <w:r>
        <w:rPr>
          <w:rFonts w:hint="eastAsia" w:ascii="仿宋" w:hAnsi="仿宋" w:eastAsia="仿宋" w:cs="Times New Roman"/>
          <w:sz w:val="32"/>
          <w:szCs w:val="32"/>
        </w:rPr>
        <w:t>根据防疫工作需要，答辩专家在视频答辩时需采取分散形式</w:t>
      </w:r>
      <w:r>
        <w:rPr>
          <w:rFonts w:hint="eastAsia" w:ascii="仿宋" w:hAnsi="仿宋" w:eastAsia="仿宋" w:cs="Times New Roman"/>
          <w:b/>
          <w:sz w:val="32"/>
          <w:szCs w:val="32"/>
        </w:rPr>
        <w:t>，</w:t>
      </w:r>
      <w:r>
        <w:rPr>
          <w:rFonts w:hint="eastAsia" w:ascii="仿宋" w:hAnsi="仿宋" w:eastAsia="仿宋" w:cs="Times New Roman"/>
          <w:sz w:val="32"/>
          <w:szCs w:val="32"/>
        </w:rPr>
        <w:t>即答辩专家分散在不同地方与答辩学生进行实时交流互动。</w:t>
      </w:r>
    </w:p>
    <w:p>
      <w:pPr>
        <w:adjustRightInd w:val="0"/>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6.研究生院将组织部分校内专家，采用进入视频会议旁听的方式督查答辩环节，确保学位授予质量。各学院和老师应给予充分配合。</w:t>
      </w:r>
    </w:p>
    <w:p>
      <w:pPr>
        <w:pStyle w:val="15"/>
        <w:spacing w:line="520" w:lineRule="exact"/>
        <w:ind w:left="426" w:firstLine="321" w:firstLineChars="100"/>
        <w:rPr>
          <w:rFonts w:ascii="仿宋" w:hAnsi="仿宋" w:eastAsia="仿宋" w:cs="Times New Roman"/>
          <w:b/>
          <w:sz w:val="32"/>
          <w:szCs w:val="32"/>
        </w:rPr>
      </w:pPr>
      <w:r>
        <w:rPr>
          <w:rFonts w:hint="eastAsia" w:ascii="仿宋" w:hAnsi="仿宋" w:eastAsia="仿宋" w:cs="Times New Roman"/>
          <w:b/>
          <w:sz w:val="32"/>
          <w:szCs w:val="32"/>
        </w:rPr>
        <w:t>二、工作要求</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（一）研究生导师是研究生培养第一责任人，请研究生导师严把学位论文质量关，不能因答辩方式改变而降低论文要求。</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（二）各学院要提前启动并切实做好学位申请与论文答辩的各项工作：</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w:t>
      </w:r>
      <w:r>
        <w:rPr>
          <w:rFonts w:ascii="仿宋" w:hAnsi="仿宋" w:eastAsia="仿宋" w:cs="Times New Roman"/>
          <w:sz w:val="32"/>
          <w:szCs w:val="32"/>
        </w:rPr>
        <w:t>.</w:t>
      </w:r>
      <w:r>
        <w:rPr>
          <w:rFonts w:hint="eastAsia" w:ascii="仿宋" w:hAnsi="仿宋" w:eastAsia="仿宋" w:cs="Times New Roman"/>
          <w:sz w:val="32"/>
          <w:szCs w:val="32"/>
        </w:rPr>
        <w:t>要根据防疫工作需要，适当简化相关流程和事项，取消纸质材料审批要求；要提前做好答辩前后的各项准备工作，做好答辩与学位申请相关过程、数据、结果的保留、整理和存档工作。</w:t>
      </w:r>
    </w:p>
    <w:p>
      <w:pPr>
        <w:pStyle w:val="15"/>
        <w:spacing w:line="520" w:lineRule="exact"/>
        <w:ind w:firstLine="640"/>
        <w:rPr>
          <w:rFonts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w:t>
      </w:r>
      <w:r>
        <w:rPr>
          <w:rFonts w:hint="eastAsia" w:ascii="仿宋" w:hAnsi="仿宋" w:eastAsia="仿宋" w:cs="Times New Roman"/>
          <w:sz w:val="32"/>
          <w:szCs w:val="32"/>
        </w:rPr>
        <w:t>各学院要提前制定本单位研究生视频答辩工作方案，切实</w:t>
      </w:r>
      <w:r>
        <w:rPr>
          <w:rFonts w:ascii="仿宋" w:hAnsi="仿宋" w:eastAsia="仿宋" w:cs="Times New Roman"/>
          <w:sz w:val="32"/>
          <w:szCs w:val="32"/>
        </w:rPr>
        <w:t>做好视频答辩工作的</w:t>
      </w:r>
      <w:r>
        <w:rPr>
          <w:rFonts w:hint="eastAsia" w:ascii="仿宋" w:hAnsi="仿宋" w:eastAsia="仿宋" w:cs="Times New Roman"/>
          <w:sz w:val="32"/>
          <w:szCs w:val="32"/>
        </w:rPr>
        <w:t>组织</w:t>
      </w:r>
      <w:r>
        <w:rPr>
          <w:rFonts w:ascii="仿宋" w:hAnsi="仿宋" w:eastAsia="仿宋" w:cs="Times New Roman"/>
          <w:sz w:val="32"/>
          <w:szCs w:val="32"/>
        </w:rPr>
        <w:t>与实施</w:t>
      </w:r>
      <w:r>
        <w:rPr>
          <w:rFonts w:hint="eastAsia" w:ascii="仿宋" w:hAnsi="仿宋" w:eastAsia="仿宋" w:cs="Times New Roman"/>
          <w:sz w:val="32"/>
          <w:szCs w:val="32"/>
        </w:rPr>
        <w:t>工作。要提供良好的条件、设备与技术支持，</w:t>
      </w:r>
      <w:r>
        <w:rPr>
          <w:rFonts w:ascii="仿宋" w:hAnsi="仿宋" w:eastAsia="仿宋" w:cs="Times New Roman"/>
          <w:sz w:val="32"/>
          <w:szCs w:val="32"/>
        </w:rPr>
        <w:t>提前做好答辩顺序安排、候场方式、视频答辩设备测试等工作</w:t>
      </w:r>
      <w:r>
        <w:rPr>
          <w:rFonts w:hint="eastAsia" w:ascii="仿宋" w:hAnsi="仿宋" w:eastAsia="仿宋" w:cs="Times New Roman"/>
          <w:sz w:val="32"/>
          <w:szCs w:val="32"/>
        </w:rPr>
        <w:t>；要做好答辩秘书培训工作，确保视频答辩工作平稳有序进行；要关注部分暂不具备视频会议条件的学生，协助其尽可能按期参加答辩</w:t>
      </w:r>
      <w:r>
        <w:rPr>
          <w:rFonts w:ascii="仿宋" w:hAnsi="仿宋" w:eastAsia="仿宋" w:cs="Times New Roman"/>
          <w:sz w:val="32"/>
          <w:szCs w:val="32"/>
        </w:rPr>
        <w:t>。</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w:t>
      </w:r>
      <w:r>
        <w:rPr>
          <w:rFonts w:ascii="仿宋" w:hAnsi="仿宋" w:eastAsia="仿宋" w:cs="Times New Roman"/>
          <w:sz w:val="32"/>
          <w:szCs w:val="32"/>
        </w:rPr>
        <w:t>.</w:t>
      </w:r>
      <w:r>
        <w:rPr>
          <w:rFonts w:hint="eastAsia" w:ascii="仿宋" w:hAnsi="仿宋" w:eastAsia="仿宋" w:cs="Times New Roman"/>
          <w:sz w:val="32"/>
          <w:szCs w:val="32"/>
        </w:rPr>
        <w:t>各学院务必保证答辩工作质量，答辩会要严格按照要求进行，确因防疫工作需要做出调整的，报研究生院学位办审批同意后方可调整。</w:t>
      </w:r>
      <w:r>
        <w:rPr>
          <w:rFonts w:ascii="仿宋" w:hAnsi="仿宋" w:eastAsia="仿宋" w:cs="Times New Roman"/>
          <w:sz w:val="32"/>
          <w:szCs w:val="32"/>
        </w:rPr>
        <w:t>答辩过程需全程</w:t>
      </w:r>
      <w:r>
        <w:rPr>
          <w:rFonts w:hint="eastAsia" w:ascii="仿宋" w:hAnsi="仿宋" w:eastAsia="仿宋" w:cs="Times New Roman"/>
          <w:sz w:val="32"/>
          <w:szCs w:val="32"/>
        </w:rPr>
        <w:t>录音（</w:t>
      </w:r>
      <w:r>
        <w:rPr>
          <w:rFonts w:ascii="仿宋" w:hAnsi="仿宋" w:eastAsia="仿宋" w:cs="Times New Roman"/>
          <w:sz w:val="32"/>
          <w:szCs w:val="32"/>
        </w:rPr>
        <w:t>录像</w:t>
      </w:r>
      <w:r>
        <w:rPr>
          <w:rFonts w:hint="eastAsia" w:ascii="仿宋" w:hAnsi="仿宋" w:eastAsia="仿宋" w:cs="Times New Roman"/>
          <w:sz w:val="32"/>
          <w:szCs w:val="32"/>
        </w:rPr>
        <w:t>）。</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w:t>
      </w:r>
      <w:r>
        <w:rPr>
          <w:rFonts w:ascii="仿宋" w:hAnsi="仿宋" w:eastAsia="仿宋" w:cs="Times New Roman"/>
          <w:sz w:val="32"/>
          <w:szCs w:val="32"/>
        </w:rPr>
        <w:t>.</w:t>
      </w:r>
      <w:r>
        <w:rPr>
          <w:rFonts w:hint="eastAsia" w:ascii="仿宋" w:hAnsi="仿宋" w:eastAsia="仿宋" w:cs="Times New Roman"/>
          <w:sz w:val="32"/>
          <w:szCs w:val="32"/>
        </w:rPr>
        <w:t>各学院要加强视频答辩工作的监督检查，每个答辩组至少安排1名本单位经验丰富专家进入视频答辩会议进行督查。</w:t>
      </w:r>
    </w:p>
    <w:p>
      <w:pPr>
        <w:spacing w:line="520" w:lineRule="exact"/>
        <w:ind w:firstLine="640" w:firstLineChars="200"/>
        <w:rPr>
          <w:rFonts w:ascii="仿宋" w:hAnsi="仿宋" w:eastAsia="仿宋" w:cs="Times New Roman"/>
          <w:sz w:val="32"/>
          <w:szCs w:val="32"/>
        </w:rPr>
      </w:pPr>
      <w:r>
        <w:rPr>
          <w:rFonts w:ascii="仿宋" w:hAnsi="仿宋" w:eastAsia="仿宋" w:cs="Times New Roman"/>
          <w:sz w:val="32"/>
          <w:szCs w:val="32"/>
        </w:rPr>
        <w:t>5.</w:t>
      </w:r>
      <w:r>
        <w:rPr>
          <w:rFonts w:hint="eastAsia" w:ascii="仿宋" w:hAnsi="仿宋" w:eastAsia="仿宋" w:cs="Times New Roman"/>
          <w:sz w:val="32"/>
          <w:szCs w:val="32"/>
        </w:rPr>
        <w:t>涉密学位论文禁止采用视频答辩形式。其他学位论文视频答辩中不得出现涉密语音图像和敏感信息。</w:t>
      </w:r>
    </w:p>
    <w:p>
      <w:pPr>
        <w:spacing w:line="520" w:lineRule="exact"/>
        <w:ind w:firstLine="640" w:firstLineChars="200"/>
        <w:rPr>
          <w:rFonts w:ascii="Times New Roman" w:hAnsi="Times New Roman" w:eastAsia="仿宋" w:cs="Times New Roman"/>
          <w:sz w:val="32"/>
          <w:szCs w:val="32"/>
        </w:rPr>
      </w:pPr>
      <w:r>
        <w:rPr>
          <w:rFonts w:hint="eastAsia" w:ascii="仿宋" w:hAnsi="仿宋" w:eastAsia="仿宋" w:cs="Times New Roman"/>
          <w:sz w:val="32"/>
          <w:szCs w:val="32"/>
        </w:rPr>
        <w:t>（三）研究生院要为</w:t>
      </w:r>
      <w:r>
        <w:rPr>
          <w:rFonts w:ascii="仿宋" w:hAnsi="仿宋" w:eastAsia="仿宋" w:cs="Times New Roman"/>
          <w:sz w:val="32"/>
          <w:szCs w:val="32"/>
        </w:rPr>
        <w:t>答辩</w:t>
      </w:r>
      <w:r>
        <w:rPr>
          <w:rFonts w:hint="eastAsia" w:ascii="仿宋" w:hAnsi="仿宋" w:eastAsia="仿宋" w:cs="Times New Roman"/>
          <w:sz w:val="32"/>
          <w:szCs w:val="32"/>
        </w:rPr>
        <w:t>组织</w:t>
      </w:r>
      <w:r>
        <w:rPr>
          <w:rFonts w:ascii="仿宋" w:hAnsi="仿宋" w:eastAsia="仿宋" w:cs="Times New Roman"/>
          <w:sz w:val="32"/>
          <w:szCs w:val="32"/>
        </w:rPr>
        <w:t>工作</w:t>
      </w:r>
      <w:r>
        <w:rPr>
          <w:rFonts w:hint="eastAsia" w:ascii="仿宋" w:hAnsi="仿宋" w:eastAsia="仿宋" w:cs="Times New Roman"/>
          <w:sz w:val="32"/>
          <w:szCs w:val="32"/>
        </w:rPr>
        <w:t>提供良好的指导、</w:t>
      </w:r>
      <w:r>
        <w:rPr>
          <w:rFonts w:ascii="仿宋" w:hAnsi="仿宋" w:eastAsia="仿宋" w:cs="Times New Roman"/>
          <w:sz w:val="32"/>
          <w:szCs w:val="32"/>
        </w:rPr>
        <w:t>服务</w:t>
      </w:r>
      <w:r>
        <w:rPr>
          <w:rFonts w:hint="eastAsia" w:ascii="仿宋" w:hAnsi="仿宋" w:eastAsia="仿宋" w:cs="Times New Roman"/>
          <w:sz w:val="32"/>
          <w:szCs w:val="32"/>
        </w:rPr>
        <w:t>与</w:t>
      </w:r>
      <w:r>
        <w:rPr>
          <w:rFonts w:ascii="仿宋" w:hAnsi="仿宋" w:eastAsia="仿宋" w:cs="Times New Roman"/>
          <w:sz w:val="32"/>
          <w:szCs w:val="32"/>
        </w:rPr>
        <w:t>支持</w:t>
      </w:r>
      <w:r>
        <w:rPr>
          <w:rFonts w:hint="eastAsia" w:ascii="仿宋" w:hAnsi="仿宋" w:eastAsia="仿宋" w:cs="Times New Roman"/>
          <w:sz w:val="32"/>
          <w:szCs w:val="32"/>
        </w:rPr>
        <w:t>，</w:t>
      </w:r>
      <w:r>
        <w:rPr>
          <w:rFonts w:ascii="仿宋" w:hAnsi="仿宋" w:eastAsia="仿宋" w:cs="Times New Roman"/>
          <w:sz w:val="32"/>
          <w:szCs w:val="32"/>
        </w:rPr>
        <w:t>保证</w:t>
      </w:r>
      <w:r>
        <w:rPr>
          <w:rFonts w:hint="eastAsia" w:ascii="仿宋" w:hAnsi="仿宋" w:eastAsia="仿宋" w:cs="Times New Roman"/>
          <w:sz w:val="32"/>
          <w:szCs w:val="32"/>
        </w:rPr>
        <w:t>研究生集中</w:t>
      </w:r>
      <w:r>
        <w:rPr>
          <w:rFonts w:ascii="仿宋" w:hAnsi="仿宋" w:eastAsia="仿宋" w:cs="Times New Roman"/>
          <w:sz w:val="32"/>
          <w:szCs w:val="32"/>
        </w:rPr>
        <w:t>答辩</w:t>
      </w:r>
      <w:r>
        <w:rPr>
          <w:rFonts w:hint="eastAsia" w:ascii="仿宋" w:hAnsi="仿宋" w:eastAsia="仿宋" w:cs="Times New Roman"/>
          <w:sz w:val="32"/>
          <w:szCs w:val="32"/>
        </w:rPr>
        <w:t>与学位申请</w:t>
      </w:r>
      <w:r>
        <w:rPr>
          <w:rFonts w:ascii="仿宋" w:hAnsi="仿宋" w:eastAsia="仿宋" w:cs="Times New Roman"/>
          <w:sz w:val="32"/>
          <w:szCs w:val="32"/>
        </w:rPr>
        <w:t>期间系统运行平稳</w:t>
      </w:r>
      <w:r>
        <w:rPr>
          <w:rFonts w:hint="eastAsia" w:ascii="仿宋" w:hAnsi="仿宋" w:eastAsia="仿宋" w:cs="Times New Roman"/>
          <w:sz w:val="32"/>
          <w:szCs w:val="32"/>
        </w:rPr>
        <w:t>，对答辩工作进行</w:t>
      </w:r>
      <w:r>
        <w:rPr>
          <w:rFonts w:ascii="仿宋" w:hAnsi="仿宋" w:eastAsia="仿宋" w:cs="Times New Roman"/>
          <w:sz w:val="32"/>
          <w:szCs w:val="32"/>
        </w:rPr>
        <w:t>监督</w:t>
      </w:r>
      <w:r>
        <w:rPr>
          <w:rFonts w:hint="eastAsia" w:ascii="仿宋" w:hAnsi="仿宋" w:eastAsia="仿宋" w:cs="Times New Roman"/>
          <w:sz w:val="32"/>
          <w:szCs w:val="32"/>
        </w:rPr>
        <w:t>与</w:t>
      </w:r>
      <w:r>
        <w:rPr>
          <w:rFonts w:ascii="仿宋" w:hAnsi="仿宋" w:eastAsia="仿宋" w:cs="Times New Roman"/>
          <w:sz w:val="32"/>
          <w:szCs w:val="32"/>
        </w:rPr>
        <w:t>检查</w:t>
      </w:r>
      <w:r>
        <w:rPr>
          <w:rFonts w:hint="eastAsia" w:ascii="仿宋" w:hAnsi="仿宋" w:eastAsia="仿宋" w:cs="Times New Roman"/>
          <w:sz w:val="32"/>
          <w:szCs w:val="32"/>
        </w:rPr>
        <w:t>，务必确保答辩质量。</w:t>
      </w:r>
    </w:p>
    <w:p>
      <w:pPr>
        <w:spacing w:line="520" w:lineRule="exact"/>
        <w:ind w:firstLine="640" w:firstLineChars="200"/>
        <w:rPr>
          <w:rFonts w:ascii="仿宋" w:eastAsia="仿宋"/>
          <w:sz w:val="32"/>
          <w:szCs w:val="32"/>
        </w:rPr>
      </w:pPr>
      <w:r>
        <w:rPr>
          <w:rFonts w:hint="eastAsia" w:ascii="Times New Roman" w:hAnsi="Times New Roman" w:eastAsia="仿宋" w:cs="Times New Roman"/>
          <w:sz w:val="32"/>
          <w:szCs w:val="32"/>
        </w:rPr>
        <w:t>（四）信息化处</w:t>
      </w:r>
      <w:r>
        <w:rPr>
          <w:rFonts w:hint="eastAsia" w:ascii="仿宋" w:hAnsi="仿宋" w:eastAsia="仿宋" w:cs="Times New Roman"/>
          <w:sz w:val="32"/>
          <w:szCs w:val="32"/>
        </w:rPr>
        <w:t>要提供必要的软硬件支持，保证</w:t>
      </w:r>
      <w:r>
        <w:rPr>
          <w:rFonts w:hint="eastAsia" w:ascii="Times New Roman" w:hAnsi="Times New Roman" w:eastAsia="仿宋" w:cs="Times New Roman"/>
          <w:sz w:val="32"/>
          <w:szCs w:val="32"/>
        </w:rPr>
        <w:t>集中视频答辩期间良好稳定的网络信号与网络带宽，</w:t>
      </w:r>
      <w:r>
        <w:rPr>
          <w:rFonts w:hint="eastAsia" w:ascii="仿宋" w:eastAsia="仿宋"/>
          <w:sz w:val="32"/>
          <w:szCs w:val="32"/>
        </w:rPr>
        <w:t>提供相关视频会议软件的安装咨询服务和技术支持。</w:t>
      </w:r>
    </w:p>
    <w:p>
      <w:pPr>
        <w:spacing w:line="520" w:lineRule="exact"/>
        <w:ind w:firstLine="643" w:firstLineChars="200"/>
        <w:rPr>
          <w:rFonts w:ascii="仿宋" w:eastAsia="仿宋"/>
          <w:b/>
          <w:sz w:val="32"/>
          <w:szCs w:val="32"/>
        </w:rPr>
      </w:pPr>
      <w:r>
        <w:rPr>
          <w:rFonts w:hint="eastAsia" w:ascii="仿宋" w:eastAsia="仿宋"/>
          <w:b/>
          <w:sz w:val="32"/>
          <w:szCs w:val="32"/>
        </w:rPr>
        <w:t>三、学位办联系方式</w:t>
      </w:r>
    </w:p>
    <w:p>
      <w:pPr>
        <w:spacing w:line="520" w:lineRule="exact"/>
        <w:ind w:firstLine="640" w:firstLineChars="200"/>
        <w:rPr>
          <w:rFonts w:ascii="仿宋" w:eastAsia="仿宋"/>
          <w:sz w:val="32"/>
          <w:szCs w:val="32"/>
        </w:rPr>
      </w:pPr>
      <w:r>
        <w:rPr>
          <w:rFonts w:hint="eastAsia" w:ascii="仿宋" w:eastAsia="仿宋"/>
          <w:sz w:val="32"/>
          <w:szCs w:val="32"/>
        </w:rPr>
        <w:t>邮  箱：</w:t>
      </w:r>
      <w:r>
        <w:fldChar w:fldCharType="begin"/>
      </w:r>
      <w:r>
        <w:instrText xml:space="preserve"> HYPERLINK "mailto:yjsyxwb@hrbeu.edu.cn" </w:instrText>
      </w:r>
      <w:r>
        <w:fldChar w:fldCharType="separate"/>
      </w:r>
      <w:r>
        <w:rPr>
          <w:rFonts w:ascii="仿宋" w:eastAsia="仿宋"/>
          <w:sz w:val="32"/>
          <w:szCs w:val="32"/>
        </w:rPr>
        <w:t>yjsyxwb</w:t>
      </w:r>
      <w:r>
        <w:rPr>
          <w:rFonts w:hint="eastAsia" w:ascii="仿宋" w:eastAsia="仿宋"/>
          <w:sz w:val="32"/>
          <w:szCs w:val="32"/>
        </w:rPr>
        <w:t>@</w:t>
      </w:r>
      <w:r>
        <w:rPr>
          <w:rFonts w:ascii="仿宋" w:eastAsia="仿宋"/>
          <w:sz w:val="32"/>
          <w:szCs w:val="32"/>
        </w:rPr>
        <w:t>hrbeu</w:t>
      </w:r>
      <w:r>
        <w:rPr>
          <w:rFonts w:hint="eastAsia" w:ascii="仿宋" w:eastAsia="仿宋"/>
          <w:sz w:val="32"/>
          <w:szCs w:val="32"/>
        </w:rPr>
        <w:t>.edu.cn</w:t>
      </w:r>
      <w:r>
        <w:rPr>
          <w:rFonts w:hint="eastAsia" w:ascii="仿宋" w:eastAsia="仿宋"/>
          <w:sz w:val="32"/>
          <w:szCs w:val="32"/>
        </w:rPr>
        <w:fldChar w:fldCharType="end"/>
      </w:r>
    </w:p>
    <w:p>
      <w:pPr>
        <w:spacing w:line="520" w:lineRule="exact"/>
        <w:ind w:firstLine="640" w:firstLineChars="200"/>
        <w:rPr>
          <w:rFonts w:ascii="仿宋" w:eastAsia="仿宋"/>
          <w:sz w:val="32"/>
          <w:szCs w:val="32"/>
        </w:rPr>
      </w:pPr>
      <w:r>
        <w:rPr>
          <w:rFonts w:hint="eastAsia" w:ascii="仿宋" w:eastAsia="仿宋"/>
          <w:sz w:val="32"/>
          <w:szCs w:val="32"/>
        </w:rPr>
        <w:t>联系人及电话：张福军、王志超（硕士学位论文）</w:t>
      </w:r>
      <w:r>
        <w:rPr>
          <w:rFonts w:ascii="仿宋" w:eastAsia="仿宋"/>
          <w:sz w:val="32"/>
          <w:szCs w:val="32"/>
        </w:rPr>
        <w:t>82519841</w:t>
      </w:r>
      <w:r>
        <w:rPr>
          <w:rFonts w:hint="eastAsia" w:ascii="仿宋" w:eastAsia="仿宋"/>
          <w:sz w:val="32"/>
          <w:szCs w:val="32"/>
        </w:rPr>
        <w:t>、鲁丹丹（博士学位论文）</w:t>
      </w:r>
      <w:r>
        <w:rPr>
          <w:rFonts w:ascii="仿宋" w:eastAsia="仿宋"/>
          <w:sz w:val="32"/>
          <w:szCs w:val="32"/>
        </w:rPr>
        <w:t>82531693</w:t>
      </w:r>
    </w:p>
    <w:p>
      <w:pPr>
        <w:spacing w:line="520" w:lineRule="exact"/>
        <w:ind w:firstLine="640" w:firstLineChars="200"/>
        <w:rPr>
          <w:rFonts w:ascii="Times New Roman" w:hAnsi="Times New Roman" w:eastAsia="仿宋" w:cs="Times New Roman"/>
          <w:sz w:val="32"/>
          <w:szCs w:val="32"/>
        </w:rPr>
      </w:pPr>
    </w:p>
    <w:p>
      <w:pPr>
        <w:spacing w:line="520" w:lineRule="exact"/>
        <w:ind w:firstLine="640" w:firstLineChars="200"/>
        <w:rPr>
          <w:rFonts w:ascii="Times New Roman" w:hAnsi="Times New Roman" w:eastAsia="仿宋" w:cs="Times New Roman"/>
          <w:sz w:val="32"/>
          <w:szCs w:val="32"/>
        </w:rPr>
      </w:pPr>
    </w:p>
    <w:p>
      <w:pPr>
        <w:spacing w:line="520" w:lineRule="exact"/>
        <w:ind w:right="640" w:firstLine="640" w:firstLineChars="200"/>
        <w:jc w:val="right"/>
        <w:rPr>
          <w:rFonts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      </w:t>
      </w:r>
      <w:bookmarkStart w:id="0" w:name="_GoBack"/>
      <w:bookmarkEnd w:id="0"/>
      <w:r>
        <w:rPr>
          <w:rFonts w:hint="eastAsia" w:ascii="Times New Roman" w:hAnsi="Times New Roman" w:eastAsia="仿宋" w:cs="Times New Roman"/>
          <w:sz w:val="32"/>
          <w:szCs w:val="32"/>
        </w:rPr>
        <w:t>研究生院</w:t>
      </w:r>
    </w:p>
    <w:p>
      <w:pPr>
        <w:spacing w:line="520" w:lineRule="exact"/>
        <w:ind w:firstLine="640" w:firstLineChars="200"/>
        <w:jc w:val="right"/>
        <w:rPr>
          <w:rFonts w:ascii="Times New Roman" w:hAnsi="Times New Roman" w:eastAsia="仿宋" w:cs="Times New Roman"/>
          <w:sz w:val="32"/>
          <w:szCs w:val="32"/>
        </w:rPr>
      </w:pPr>
      <w:r>
        <w:rPr>
          <w:rFonts w:hint="eastAsia" w:ascii="Times New Roman" w:hAnsi="Times New Roman" w:eastAsia="仿宋" w:cs="Times New Roman"/>
          <w:sz w:val="32"/>
          <w:szCs w:val="32"/>
        </w:rPr>
        <w:t>2020年3月</w:t>
      </w:r>
      <w:r>
        <w:rPr>
          <w:rFonts w:ascii="Times New Roman" w:hAnsi="Times New Roman" w:eastAsia="仿宋" w:cs="Times New Roman"/>
          <w:sz w:val="32"/>
          <w:szCs w:val="32"/>
        </w:rPr>
        <w:t>2</w:t>
      </w:r>
      <w:r>
        <w:rPr>
          <w:rFonts w:hint="eastAsia" w:ascii="Times New Roman" w:hAnsi="Times New Roman" w:eastAsia="仿宋" w:cs="Times New Roman"/>
          <w:sz w:val="32"/>
          <w:szCs w:val="32"/>
        </w:rPr>
        <w:t>日</w:t>
      </w:r>
    </w:p>
    <w:p>
      <w:pPr>
        <w:rPr>
          <w:rFonts w:ascii="仿宋" w:hAnsi="仿宋" w:eastAsia="仿宋" w:cs="Times New Roman"/>
          <w:sz w:val="32"/>
          <w:szCs w:val="32"/>
        </w:rPr>
      </w:pPr>
    </w:p>
    <w:p>
      <w:pPr>
        <w:rPr>
          <w:rFonts w:ascii="仿宋" w:hAnsi="仿宋" w:eastAsia="仿宋" w:cs="Times New Roman"/>
          <w:sz w:val="32"/>
          <w:szCs w:val="32"/>
        </w:rPr>
      </w:pPr>
    </w:p>
    <w:p>
      <w:pPr>
        <w:rPr>
          <w:rFonts w:ascii="仿宋" w:hAnsi="仿宋" w:eastAsia="仿宋" w:cs="Times New Roman"/>
          <w:sz w:val="32"/>
          <w:szCs w:val="32"/>
        </w:rPr>
      </w:pPr>
    </w:p>
    <w:p>
      <w:pPr>
        <w:rPr>
          <w:rFonts w:ascii="仿宋" w:hAnsi="仿宋" w:eastAsia="仿宋" w:cs="Times New Roman"/>
          <w:sz w:val="32"/>
          <w:szCs w:val="32"/>
        </w:rPr>
      </w:pPr>
      <w:r>
        <w:rPr>
          <w:rFonts w:hint="eastAsia" w:ascii="仿宋" w:hAnsi="仿宋" w:eastAsia="仿宋" w:cs="Times New Roman"/>
          <w:sz w:val="32"/>
          <w:szCs w:val="32"/>
        </w:rPr>
        <w:t>附件</w:t>
      </w:r>
      <w:r>
        <w:rPr>
          <w:rFonts w:ascii="仿宋" w:hAnsi="仿宋" w:eastAsia="仿宋" w:cs="Times New Roman"/>
          <w:sz w:val="32"/>
          <w:szCs w:val="32"/>
        </w:rPr>
        <w:t>1:</w:t>
      </w:r>
      <w:r>
        <w:rPr>
          <w:rFonts w:hint="eastAsia" w:ascii="仿宋" w:hAnsi="仿宋" w:eastAsia="仿宋"/>
          <w:sz w:val="32"/>
          <w:szCs w:val="32"/>
        </w:rPr>
        <w:t xml:space="preserve"> </w:t>
      </w:r>
      <w:r>
        <w:rPr>
          <w:rFonts w:hint="eastAsia" w:ascii="仿宋" w:hAnsi="仿宋" w:eastAsia="仿宋" w:cs="Times New Roman"/>
          <w:sz w:val="32"/>
          <w:szCs w:val="32"/>
        </w:rPr>
        <w:t>哈尔滨工程大学博士、硕士研究生答辩及学位申请流程</w:t>
      </w:r>
    </w:p>
    <w:p>
      <w:pPr>
        <w:rPr>
          <w:rFonts w:ascii="仿宋" w:hAnsi="仿宋" w:eastAsia="仿宋" w:cs="Times New Roman"/>
          <w:sz w:val="32"/>
          <w:szCs w:val="32"/>
        </w:rPr>
      </w:pPr>
      <w:r>
        <w:rPr>
          <w:rFonts w:hint="eastAsia" w:ascii="仿宋" w:hAnsi="仿宋" w:eastAsia="仿宋" w:cs="Times New Roman"/>
          <w:sz w:val="32"/>
          <w:szCs w:val="32"/>
        </w:rPr>
        <w:t>附件</w:t>
      </w:r>
      <w:r>
        <w:rPr>
          <w:rFonts w:ascii="仿宋" w:hAnsi="仿宋" w:eastAsia="仿宋" w:cs="Times New Roman"/>
          <w:sz w:val="32"/>
          <w:szCs w:val="32"/>
        </w:rPr>
        <w:t>2</w:t>
      </w:r>
      <w:r>
        <w:rPr>
          <w:rFonts w:hint="eastAsia" w:ascii="仿宋" w:hAnsi="仿宋" w:eastAsia="仿宋" w:cs="Times New Roman"/>
          <w:sz w:val="32"/>
          <w:szCs w:val="32"/>
        </w:rPr>
        <w:t>：博士、硕士学位研究生学位评定分委员会</w:t>
      </w:r>
      <w:r>
        <w:rPr>
          <w:rFonts w:ascii="仿宋" w:hAnsi="仿宋" w:eastAsia="仿宋" w:cs="Times New Roman"/>
          <w:sz w:val="32"/>
          <w:szCs w:val="32"/>
        </w:rPr>
        <w:t>上会材料自检表</w:t>
      </w:r>
    </w:p>
    <w:p>
      <w:pPr>
        <w:rPr>
          <w:rFonts w:ascii="仿宋" w:hAnsi="仿宋" w:eastAsia="仿宋" w:cs="Times New Roman"/>
          <w:sz w:val="32"/>
          <w:szCs w:val="32"/>
        </w:rPr>
      </w:pPr>
      <w:r>
        <w:rPr>
          <w:rFonts w:ascii="仿宋" w:hAnsi="仿宋" w:eastAsia="仿宋" w:cs="Times New Roman"/>
          <w:sz w:val="32"/>
          <w:szCs w:val="32"/>
        </w:rPr>
        <w:t>附件3：哈尔滨工程大学博士、硕士学位研究生学位论文答辩会程序</w:t>
      </w:r>
      <w:r>
        <w:rPr>
          <w:rFonts w:hint="eastAsia" w:ascii="仿宋" w:hAnsi="仿宋" w:eastAsia="仿宋" w:cs="Times New Roman"/>
          <w:sz w:val="32"/>
          <w:szCs w:val="32"/>
        </w:rPr>
        <w:t>与要求</w:t>
      </w:r>
    </w:p>
    <w:p>
      <w:pPr>
        <w:rPr>
          <w:rFonts w:ascii="仿宋" w:hAnsi="仿宋" w:eastAsia="仿宋" w:cs="Times New Roman"/>
          <w:sz w:val="32"/>
          <w:szCs w:val="32"/>
        </w:rPr>
      </w:pPr>
      <w:r>
        <w:rPr>
          <w:rFonts w:hint="eastAsia" w:ascii="仿宋" w:hAnsi="仿宋" w:eastAsia="仿宋" w:cs="Times New Roman"/>
          <w:sz w:val="32"/>
          <w:szCs w:val="32"/>
        </w:rPr>
        <w:t>附件4：**学院硕士学位研究生远程视频答辩信息备案表</w:t>
      </w:r>
    </w:p>
    <w:p>
      <w:pPr>
        <w:pStyle w:val="15"/>
        <w:spacing w:line="520" w:lineRule="exact"/>
        <w:ind w:firstLine="0" w:firstLineChars="0"/>
        <w:rPr>
          <w:rFonts w:ascii="黑体" w:hAnsi="黑体" w:eastAsia="黑体"/>
          <w:bCs/>
          <w:sz w:val="28"/>
          <w:szCs w:val="36"/>
        </w:rPr>
        <w:sectPr>
          <w:footerReference r:id="rId3" w:type="default"/>
          <w:pgSz w:w="11906" w:h="16838"/>
          <w:pgMar w:top="851" w:right="1418" w:bottom="1418" w:left="1418" w:header="851" w:footer="992" w:gutter="0"/>
          <w:pgNumType w:fmt="numberInDash"/>
          <w:cols w:space="720" w:num="1"/>
          <w:docGrid w:type="lines" w:linePitch="312" w:charSpace="0"/>
        </w:sectPr>
      </w:pPr>
    </w:p>
    <w:p>
      <w:pPr>
        <w:pStyle w:val="15"/>
        <w:spacing w:line="520" w:lineRule="exact"/>
        <w:ind w:firstLine="0" w:firstLineChars="0"/>
        <w:rPr>
          <w:rFonts w:ascii="黑体" w:hAnsi="黑体" w:eastAsia="黑体"/>
          <w:bCs/>
          <w:sz w:val="28"/>
          <w:szCs w:val="36"/>
        </w:rPr>
      </w:pPr>
      <w:r>
        <w:rPr>
          <w:rFonts w:hint="eastAsia" w:ascii="黑体" w:hAnsi="黑体" w:eastAsia="黑体"/>
          <w:bCs/>
          <w:sz w:val="28"/>
          <w:szCs w:val="36"/>
        </w:rPr>
        <w:t>附件</w:t>
      </w:r>
      <w:r>
        <w:rPr>
          <w:rFonts w:ascii="黑体" w:hAnsi="黑体" w:eastAsia="黑体"/>
          <w:bCs/>
          <w:sz w:val="28"/>
          <w:szCs w:val="36"/>
        </w:rPr>
        <w:t>1</w:t>
      </w:r>
    </w:p>
    <w:p>
      <w:pPr>
        <w:jc w:val="center"/>
        <w:rPr>
          <w:b/>
          <w:bCs/>
          <w:sz w:val="36"/>
          <w:szCs w:val="36"/>
        </w:rPr>
      </w:pPr>
      <w:r>
        <w:rPr>
          <w:rFonts w:hint="eastAsia"/>
          <w:b/>
          <w:bCs/>
          <w:sz w:val="36"/>
          <w:szCs w:val="36"/>
        </w:rPr>
        <w:t>博士、硕士研究生答辩及学位申请流程</w:t>
      </w:r>
    </w:p>
    <w:p>
      <w:pPr>
        <w:spacing w:line="360" w:lineRule="exact"/>
        <w:jc w:val="left"/>
        <w:rPr>
          <w:b/>
          <w:bCs/>
          <w:sz w:val="22"/>
          <w:szCs w:val="36"/>
        </w:rPr>
      </w:pPr>
      <w:r>
        <w:rPr>
          <w:rFonts w:hint="eastAsia"/>
          <w:b/>
          <w:bCs/>
          <w:sz w:val="22"/>
          <w:szCs w:val="36"/>
        </w:rPr>
        <w:t>一、申请学位论文答辩的基本条件</w:t>
      </w:r>
    </w:p>
    <w:p>
      <w:pPr>
        <w:spacing w:line="360" w:lineRule="exact"/>
        <w:jc w:val="left"/>
        <w:rPr>
          <w:bCs/>
          <w:sz w:val="22"/>
          <w:szCs w:val="36"/>
        </w:rPr>
      </w:pPr>
      <w:r>
        <w:rPr>
          <w:rFonts w:hint="eastAsia"/>
          <w:bCs/>
          <w:sz w:val="22"/>
          <w:szCs w:val="36"/>
        </w:rPr>
        <w:t>1.博士生需满足《哈尔滨工程大学博士学位研究生学位授予工作细则》规定的答辩有关条件。</w:t>
      </w:r>
    </w:p>
    <w:p>
      <w:pPr>
        <w:spacing w:line="360" w:lineRule="exact"/>
        <w:jc w:val="left"/>
        <w:rPr>
          <w:bCs/>
          <w:sz w:val="22"/>
          <w:szCs w:val="36"/>
        </w:rPr>
      </w:pPr>
      <w:r>
        <w:rPr>
          <w:rFonts w:hint="eastAsia"/>
          <w:bCs/>
          <w:sz w:val="22"/>
          <w:szCs w:val="36"/>
        </w:rPr>
        <w:t>2.硕士生需满足《哈尔滨工程大学硕士学位研究生学位授予工作细则》规定的答辩有关条件。</w:t>
      </w:r>
    </w:p>
    <w:p>
      <w:pPr>
        <w:spacing w:line="360" w:lineRule="exact"/>
        <w:jc w:val="left"/>
        <w:rPr>
          <w:b/>
          <w:bCs/>
          <w:sz w:val="22"/>
          <w:szCs w:val="36"/>
        </w:rPr>
      </w:pPr>
      <w:r>
        <w:rPr>
          <w:rFonts w:hint="eastAsia"/>
          <w:b/>
          <w:bCs/>
          <w:sz w:val="22"/>
          <w:szCs w:val="36"/>
        </w:rPr>
        <w:t>二、答辩及学位申请流程</w:t>
      </w:r>
    </w:p>
    <w:p>
      <w:pPr>
        <w:jc w:val="center"/>
        <w:rPr>
          <w:b/>
          <w:bCs/>
          <w:sz w:val="32"/>
          <w:szCs w:val="32"/>
        </w:rPr>
      </w:pPr>
      <w:r>
        <w:rPr>
          <w:sz w:val="15"/>
        </w:rPr>
        <mc:AlternateContent>
          <mc:Choice Requires="wps">
            <w:drawing>
              <wp:anchor distT="0" distB="0" distL="114300" distR="114300" simplePos="0" relativeHeight="251801600" behindDoc="0" locked="0" layoutInCell="1" allowOverlap="1">
                <wp:simplePos x="0" y="0"/>
                <wp:positionH relativeFrom="column">
                  <wp:posOffset>3887470</wp:posOffset>
                </wp:positionH>
                <wp:positionV relativeFrom="paragraph">
                  <wp:posOffset>1276350</wp:posOffset>
                </wp:positionV>
                <wp:extent cx="2292350" cy="625475"/>
                <wp:effectExtent l="0" t="0" r="12700" b="22225"/>
                <wp:wrapSquare wrapText="bothSides"/>
                <wp:docPr id="186" name="文本框 186"/>
                <wp:cNvGraphicFramePr/>
                <a:graphic xmlns:a="http://schemas.openxmlformats.org/drawingml/2006/main">
                  <a:graphicData uri="http://schemas.microsoft.com/office/word/2010/wordprocessingShape">
                    <wps:wsp>
                      <wps:cNvSpPr txBox="1"/>
                      <wps:spPr>
                        <a:xfrm>
                          <a:off x="0" y="0"/>
                          <a:ext cx="2292350" cy="6254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spacing w:line="240" w:lineRule="exact"/>
                              <w:rPr>
                                <w:rFonts w:ascii="仿宋_GB2312" w:eastAsia="仿宋_GB2312"/>
                                <w:b/>
                                <w:bCs/>
                                <w:szCs w:val="21"/>
                              </w:rPr>
                            </w:pPr>
                            <w:r>
                              <w:rPr>
                                <w:rFonts w:hint="eastAsia" w:ascii="仿宋_GB2312" w:eastAsia="仿宋_GB2312"/>
                                <w:bCs/>
                                <w:szCs w:val="21"/>
                              </w:rPr>
                              <w:t>登录系统，</w:t>
                            </w:r>
                            <w:r>
                              <w:rPr>
                                <w:rFonts w:hint="eastAsia" w:ascii="仿宋_GB2312" w:eastAsia="仿宋_GB2312"/>
                                <w:b/>
                                <w:bCs/>
                                <w:szCs w:val="21"/>
                              </w:rPr>
                              <w:t>维护校外专家信息</w:t>
                            </w:r>
                            <w:r>
                              <w:rPr>
                                <w:rFonts w:hint="eastAsia" w:ascii="仿宋_GB2312" w:eastAsia="仿宋_GB2312"/>
                                <w:bCs/>
                                <w:szCs w:val="21"/>
                              </w:rPr>
                              <w:t>，在</w:t>
                            </w:r>
                            <w:r>
                              <w:rPr>
                                <w:rFonts w:hint="eastAsia" w:ascii="仿宋_GB2312" w:eastAsia="仿宋_GB2312"/>
                                <w:b/>
                                <w:bCs/>
                                <w:szCs w:val="21"/>
                              </w:rPr>
                              <w:t>答辩组设置</w:t>
                            </w:r>
                            <w:r>
                              <w:rPr>
                                <w:rFonts w:hint="eastAsia" w:ascii="仿宋_GB2312" w:eastAsia="仿宋_GB2312"/>
                                <w:bCs/>
                                <w:szCs w:val="21"/>
                              </w:rPr>
                              <w:t>界面添加答辩组</w:t>
                            </w:r>
                            <w:r>
                              <w:rPr>
                                <w:rFonts w:hint="eastAsia" w:ascii="仿宋_GB2312" w:eastAsia="仿宋_GB2312"/>
                                <w:b/>
                                <w:bCs/>
                                <w:color w:val="FF0000"/>
                                <w:szCs w:val="21"/>
                              </w:rPr>
                              <w:t>（注意检查答辩小组组成规则）</w:t>
                            </w:r>
                            <w:r>
                              <w:rPr>
                                <w:rFonts w:hint="eastAsia" w:ascii="仿宋_GB2312" w:eastAsia="仿宋_GB2312"/>
                                <w:bCs/>
                                <w:szCs w:val="21"/>
                              </w:rPr>
                              <w:t>，并</w:t>
                            </w:r>
                            <w:r>
                              <w:rPr>
                                <w:rFonts w:hint="eastAsia" w:ascii="仿宋_GB2312" w:eastAsia="仿宋_GB2312"/>
                                <w:b/>
                                <w:bCs/>
                                <w:szCs w:val="21"/>
                              </w:rPr>
                              <w:t>将学生添加到答辩组</w:t>
                            </w:r>
                          </w:p>
                          <w:p>
                            <w:pPr>
                              <w:rPr>
                                <w:szCs w:val="21"/>
                              </w:rPr>
                            </w:pPr>
                          </w:p>
                        </w:txbxContent>
                      </wps:txbx>
                      <wps:bodyPr lIns="18000" tIns="10800" rIns="18000" bIns="0" upright="1"/>
                    </wps:wsp>
                  </a:graphicData>
                </a:graphic>
              </wp:anchor>
            </w:drawing>
          </mc:Choice>
          <mc:Fallback>
            <w:pict>
              <v:shape id="_x0000_s1026" o:spid="_x0000_s1026" o:spt="202" type="#_x0000_t202" style="position:absolute;left:0pt;margin-left:306.1pt;margin-top:100.5pt;height:49.25pt;width:180.5pt;mso-wrap-distance-bottom:0pt;mso-wrap-distance-left:9pt;mso-wrap-distance-right:9pt;mso-wrap-distance-top:0pt;z-index:251801600;mso-width-relative:page;mso-height-relative:page;" fillcolor="#FFFFFF" filled="t" stroked="t" coordsize="21600,21600" o:gfxdata="UEsDBAoAAAAAAIdO4kAAAAAAAAAAAAAAAAAEAAAAZHJzL1BLAwQUAAAACACHTuJADjA8i9cAAAAL&#10;AQAADwAAAGRycy9kb3ducmV2LnhtbE2PPU/DMBCGdyT+g3VIbNRJEKUJcTqAGKlEWwlG1z7ilPgc&#10;xW6a/nuOCcZ779H7Ua9n34sJx9gFUpAvMhBIJtiOWgX73evdCkRMmqzuA6GCC0ZYN9dXta5sONM7&#10;TtvUCjahWGkFLqWhkjIah17HRRiQ+PcVRq8Tn2Mr7ajPbO57WWTZUnrdESc4PeCzQ/O9PXkFk9tc&#10;zNvnfNzY2X7sB1wdzUtU6vYmz55AJJzTHwy/9bk6NNzpEE5ko+gVLPOiYFRBkeU8iony8Z6VAytl&#10;+QCyqeX/Dc0PUEsDBBQAAAAIAIdO4kCAa52xDAIAACoEAAAOAAAAZHJzL2Uyb0RvYy54bWytU82O&#10;0zAQviPxDpbvNGmgpRs1XQlKERICpIUHmNpOYsl/sr1N+gLwBpy4cN/n6nMwdrulCxwQIgdn/vx5&#10;Zr6Z5fWoFdkJH6Q1DZ1OSkqEYZZL0zX008fNkwUlIYLhoKwRDd2LQK9Xjx8tB1eLyvZWceEJgphQ&#10;D66hfYyuLorAeqEhTKwTBp2t9Roiqr4ruIcB0bUqqrKcF4P13HnLRAhoXR+ddJXx21aw+L5tg4hE&#10;NRRzi/n0+dyms1gtoe48uF6yUxrwD1lokAYfPUOtIQK59fI3KC2Zt8G2ccKsLmzbSiZyDVjNtPyl&#10;mpsenMi1YHOCO7cp/D9Y9m73wRPJkbvFnBIDGkk6fP1y+HZ3+P6ZJCO2aHChxsgbh7FxfGFHDL+3&#10;BzSmysfW6/THmgj6sdn7c4PFGAlDY1VdVU9n6GLom1ezZ89nCab4edv5EF8Lq0kSGuqRwNxX2L0N&#10;8Rh6H5IeC1ZJvpFKZcV325fKkx0g2Zv8ndAfhClDhoZezaoZ5gE4c62CiKJ22IVguvzegxvhErjM&#10;35+AU2JrCP0xgYyQwqDWMgqfpV4Af2U4iXuHfTa4EjQlowWnRAncoCTlyAhS/U0k9k6Z9IjI037q&#10;UiLsSEyS4rgdETSJW8v3SKJ6Y3CIpgusBZfiqJSoUeIvPdusoPXWedn1SEimvUhIOJCZudPypIm/&#10;1FG+XPHV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4wPIvXAAAACwEAAA8AAAAAAAAAAQAgAAAA&#10;IgAAAGRycy9kb3ducmV2LnhtbFBLAQIUABQAAAAIAIdO4kCAa52xDAIAACoEAAAOAAAAAAAAAAEA&#10;IAAAACYBAABkcnMvZTJvRG9jLnhtbFBLBQYAAAAABgAGAFkBAACkBQAAAAA=&#10;">
                <v:fill on="t" focussize="0,0"/>
                <v:stroke color="#000000" joinstyle="miter"/>
                <v:imagedata o:title=""/>
                <o:lock v:ext="edit" aspectratio="f"/>
                <v:textbox inset="0.5mm,0.3mm,0.5mm,0mm">
                  <w:txbxContent>
                    <w:p>
                      <w:pPr>
                        <w:snapToGrid w:val="0"/>
                        <w:spacing w:line="240" w:lineRule="exact"/>
                        <w:rPr>
                          <w:rFonts w:ascii="仿宋_GB2312" w:eastAsia="仿宋_GB2312"/>
                          <w:b/>
                          <w:bCs/>
                          <w:szCs w:val="21"/>
                        </w:rPr>
                      </w:pPr>
                      <w:r>
                        <w:rPr>
                          <w:rFonts w:hint="eastAsia" w:ascii="仿宋_GB2312" w:eastAsia="仿宋_GB2312"/>
                          <w:bCs/>
                          <w:szCs w:val="21"/>
                        </w:rPr>
                        <w:t>登录系统，</w:t>
                      </w:r>
                      <w:r>
                        <w:rPr>
                          <w:rFonts w:hint="eastAsia" w:ascii="仿宋_GB2312" w:eastAsia="仿宋_GB2312"/>
                          <w:b/>
                          <w:bCs/>
                          <w:szCs w:val="21"/>
                        </w:rPr>
                        <w:t>维护校外专家信息</w:t>
                      </w:r>
                      <w:r>
                        <w:rPr>
                          <w:rFonts w:hint="eastAsia" w:ascii="仿宋_GB2312" w:eastAsia="仿宋_GB2312"/>
                          <w:bCs/>
                          <w:szCs w:val="21"/>
                        </w:rPr>
                        <w:t>，在</w:t>
                      </w:r>
                      <w:r>
                        <w:rPr>
                          <w:rFonts w:hint="eastAsia" w:ascii="仿宋_GB2312" w:eastAsia="仿宋_GB2312"/>
                          <w:b/>
                          <w:bCs/>
                          <w:szCs w:val="21"/>
                        </w:rPr>
                        <w:t>答辩组设置</w:t>
                      </w:r>
                      <w:r>
                        <w:rPr>
                          <w:rFonts w:hint="eastAsia" w:ascii="仿宋_GB2312" w:eastAsia="仿宋_GB2312"/>
                          <w:bCs/>
                          <w:szCs w:val="21"/>
                        </w:rPr>
                        <w:t>界面添加答辩组</w:t>
                      </w:r>
                      <w:r>
                        <w:rPr>
                          <w:rFonts w:hint="eastAsia" w:ascii="仿宋_GB2312" w:eastAsia="仿宋_GB2312"/>
                          <w:b/>
                          <w:bCs/>
                          <w:color w:val="FF0000"/>
                          <w:szCs w:val="21"/>
                        </w:rPr>
                        <w:t>（注意检查答辩小组组成规则）</w:t>
                      </w:r>
                      <w:r>
                        <w:rPr>
                          <w:rFonts w:hint="eastAsia" w:ascii="仿宋_GB2312" w:eastAsia="仿宋_GB2312"/>
                          <w:bCs/>
                          <w:szCs w:val="21"/>
                        </w:rPr>
                        <w:t>，并</w:t>
                      </w:r>
                      <w:r>
                        <w:rPr>
                          <w:rFonts w:hint="eastAsia" w:ascii="仿宋_GB2312" w:eastAsia="仿宋_GB2312"/>
                          <w:b/>
                          <w:bCs/>
                          <w:szCs w:val="21"/>
                        </w:rPr>
                        <w:t>将学生添加到答辩组</w:t>
                      </w:r>
                    </w:p>
                    <w:p>
                      <w:pPr>
                        <w:rPr>
                          <w:szCs w:val="21"/>
                        </w:rPr>
                      </w:pPr>
                    </w:p>
                  </w:txbxContent>
                </v:textbox>
                <w10:wrap type="square"/>
              </v:shape>
            </w:pict>
          </mc:Fallback>
        </mc:AlternateContent>
      </w:r>
      <w:r>
        <w:rPr>
          <w:sz w:val="15"/>
        </w:rPr>
        <mc:AlternateContent>
          <mc:Choice Requires="wps">
            <w:drawing>
              <wp:anchor distT="0" distB="0" distL="114300" distR="114300" simplePos="0" relativeHeight="251814912" behindDoc="0" locked="0" layoutInCell="1" allowOverlap="1">
                <wp:simplePos x="0" y="0"/>
                <wp:positionH relativeFrom="column">
                  <wp:posOffset>2210435</wp:posOffset>
                </wp:positionH>
                <wp:positionV relativeFrom="paragraph">
                  <wp:posOffset>2518410</wp:posOffset>
                </wp:positionV>
                <wp:extent cx="1518285" cy="426085"/>
                <wp:effectExtent l="0" t="0" r="24765" b="12065"/>
                <wp:wrapSquare wrapText="bothSides"/>
                <wp:docPr id="185" name="文本框 185"/>
                <wp:cNvGraphicFramePr/>
                <a:graphic xmlns:a="http://schemas.openxmlformats.org/drawingml/2006/main">
                  <a:graphicData uri="http://schemas.microsoft.com/office/word/2010/wordprocessingShape">
                    <wps:wsp>
                      <wps:cNvSpPr txBox="1"/>
                      <wps:spPr>
                        <a:xfrm>
                          <a:off x="0" y="0"/>
                          <a:ext cx="1518285" cy="4260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ascii="宋体" w:hAnsi="宋体" w:cs="宋体"/>
                                <w:b/>
                                <w:bCs/>
                                <w:sz w:val="18"/>
                                <w:szCs w:val="21"/>
                              </w:rPr>
                              <w:t>学院教务办通过系统完成审核，</w:t>
                            </w:r>
                            <w:r>
                              <w:rPr>
                                <w:rFonts w:hint="eastAsia" w:ascii="宋体" w:hAnsi="宋体" w:cs="宋体"/>
                                <w:b/>
                                <w:bCs/>
                                <w:color w:val="FF0000"/>
                                <w:sz w:val="18"/>
                                <w:szCs w:val="21"/>
                              </w:rPr>
                              <w:t>硕士生进入答辩公示环节</w:t>
                            </w:r>
                          </w:p>
                        </w:txbxContent>
                      </wps:txbx>
                      <wps:bodyPr lIns="18000" tIns="10800" rIns="18000" bIns="0" upright="1"/>
                    </wps:wsp>
                  </a:graphicData>
                </a:graphic>
              </wp:anchor>
            </w:drawing>
          </mc:Choice>
          <mc:Fallback>
            <w:pict>
              <v:shape id="_x0000_s1026" o:spid="_x0000_s1026" o:spt="202" type="#_x0000_t202" style="position:absolute;left:0pt;margin-left:174.05pt;margin-top:198.3pt;height:33.55pt;width:119.55pt;mso-wrap-distance-bottom:0pt;mso-wrap-distance-left:9pt;mso-wrap-distance-right:9pt;mso-wrap-distance-top:0pt;z-index:251814912;mso-width-relative:page;mso-height-relative:page;" fillcolor="#FFFFFF" filled="t" stroked="t" coordsize="21600,21600" o:gfxdata="UEsDBAoAAAAAAIdO4kAAAAAAAAAAAAAAAAAEAAAAZHJzL1BLAwQUAAAACACHTuJAJxUw4doAAAAL&#10;AQAADwAAAGRycy9kb3ducmV2LnhtbE2PwU7DMAyG70i8Q2QkbiztNrquNN0BxJFJjElwzBqv6Wic&#10;qsm67u0xJ7jZ8qff319uJteJEYfQelKQzhIQSLU3LTUK9h+vDzmIEDUZ3XlCBVcMsKlub0pdGH+h&#10;dxx3sREcQqHQCmyMfSFlqC06HWa+R+Lb0Q9OR16HRppBXzjcdXKeJJl0uiX+YHWPzxbr793ZKRjt&#10;9lq/fU2nrZnM577H/FS/BKXu79LkCUTEKf7B8KvP6lCx08GfyQTRKVgs85RRHtZZBoKJx3w1B3FQ&#10;sMwWK5BVKf93qH4AUEsDBBQAAAAIAIdO4kBqlootDQIAACoEAAAOAAAAZHJzL2Uyb0RvYy54bWyt&#10;U82O0zAQviPxDpbvNGlFVyVquhKUIiQESAsPMLGdxJL/ZHub9AXgDThx4c5z9TkYO93S3eWAEDk4&#10;M+PxNzPfzKyvR63IXvggranpfFZSIgyzXJqupp8/7Z6tKAkRDAdljajpQQR6vXn6ZD24SixsbxUX&#10;niCICdXgatrH6KqiCKwXGsLMOmHwsrVeQ0TVdwX3MCC6VsWiLK+KwXruvGUiBLRup0u6yfhtK1j8&#10;0LZBRKJqirnFfPp8NuksNmuoOg+ul+yUBvxDFhqkwaBnqC1EILdePoLSknkbbBtnzOrCtq1kIteA&#10;1czLB9Xc9OBErgXJCe5MU/h/sOz9/qMnkmPvVktKDGhs0vHb1+P3n8cfX0gyIkWDCxV63jj0jeNL&#10;O6L7nT2gMVU+tl6nP9ZE8B7JPpwJFmMkLD1azleLFIfh3fPFVTnBF79fOx/iG2E1SUJNPTYw8wr7&#10;dyFiJuh655KCBask30mlsuK75pXyZA/Y7F3+UpL45J6bMmSo6YvlIuUBOHOtgoiidshCMF2Od+9F&#10;uAQu8/cn4JTYFkI/JZARkhtUWkbhs9QL4K8NJ/HgkGeDK0FTMlpwSpTADUpS9owg1d94YnXKpCAi&#10;T/uJpdSwqTFJimMzImgSG8sP2ET11uAQzVdYCy7FpJSoUeIvb5qsoPXWedn12JDc9iIh4UBmbk/L&#10;kyb+Ukf5csU3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nFTDh2gAAAAsBAAAPAAAAAAAAAAEA&#10;IAAAACIAAABkcnMvZG93bnJldi54bWxQSwECFAAUAAAACACHTuJAapaKLQ0CAAAqBAAADgAAAAAA&#10;AAABACAAAAApAQAAZHJzL2Uyb0RvYy54bWxQSwUGAAAAAAYABgBZAQAAqAUAAAAA&#10;">
                <v:fill on="t" focussize="0,0"/>
                <v:stroke color="#000000" joinstyle="miter"/>
                <v:imagedata o:title=""/>
                <o:lock v:ext="edit" aspectratio="f"/>
                <v:textbox inset="0.5mm,0.3mm,0.5mm,0mm">
                  <w:txbxContent>
                    <w:p>
                      <w:pPr>
                        <w:rPr>
                          <w:szCs w:val="21"/>
                        </w:rPr>
                      </w:pPr>
                      <w:r>
                        <w:rPr>
                          <w:rFonts w:hint="eastAsia" w:ascii="宋体" w:hAnsi="宋体" w:cs="宋体"/>
                          <w:b/>
                          <w:bCs/>
                          <w:sz w:val="18"/>
                          <w:szCs w:val="21"/>
                        </w:rPr>
                        <w:t>学院教务办通过系统完成审核，</w:t>
                      </w:r>
                      <w:r>
                        <w:rPr>
                          <w:rFonts w:hint="eastAsia" w:ascii="宋体" w:hAnsi="宋体" w:cs="宋体"/>
                          <w:b/>
                          <w:bCs/>
                          <w:color w:val="FF0000"/>
                          <w:sz w:val="18"/>
                          <w:szCs w:val="21"/>
                        </w:rPr>
                        <w:t>硕士生进入答辩公示环节</w:t>
                      </w:r>
                    </w:p>
                  </w:txbxContent>
                </v:textbox>
                <w10:wrap type="square"/>
              </v:shape>
            </w:pict>
          </mc:Fallback>
        </mc:AlternateContent>
      </w:r>
      <w:r>
        <w:rPr>
          <w:sz w:val="15"/>
        </w:rPr>
        <mc:AlternateContent>
          <mc:Choice Requires="wps">
            <w:drawing>
              <wp:anchor distT="0" distB="0" distL="114300" distR="114300" simplePos="0" relativeHeight="251804672" behindDoc="0" locked="0" layoutInCell="1" allowOverlap="1">
                <wp:simplePos x="0" y="0"/>
                <wp:positionH relativeFrom="column">
                  <wp:posOffset>2926080</wp:posOffset>
                </wp:positionH>
                <wp:positionV relativeFrom="paragraph">
                  <wp:posOffset>2384425</wp:posOffset>
                </wp:positionV>
                <wp:extent cx="101600" cy="123190"/>
                <wp:effectExtent l="19050" t="0" r="31750" b="29210"/>
                <wp:wrapNone/>
                <wp:docPr id="184" name="箭头: 下 184"/>
                <wp:cNvGraphicFramePr/>
                <a:graphic xmlns:a="http://schemas.openxmlformats.org/drawingml/2006/main">
                  <a:graphicData uri="http://schemas.microsoft.com/office/word/2010/wordprocessingShape">
                    <wps:wsp>
                      <wps:cNvSpPr/>
                      <wps:spPr>
                        <a:xfrm>
                          <a:off x="0" y="0"/>
                          <a:ext cx="101600" cy="12319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84" o:spid="_x0000_s1026" o:spt="67" type="#_x0000_t67" style="position:absolute;left:0pt;margin-left:230.4pt;margin-top:187.75pt;height:9.7pt;width:8pt;z-index:251804672;mso-width-relative:page;mso-height-relative:page;" fillcolor="#FFFFFF" filled="t" stroked="t" coordsize="21600,21600" o:gfxdata="UEsDBAoAAAAAAIdO4kAAAAAAAAAAAAAAAAAEAAAAZHJzL1BLAwQUAAAACACHTuJAclkjY9gAAAAL&#10;AQAADwAAAGRycy9kb3ducmV2LnhtbE2PTU7DMBCF90jcwRokdtQ2pAlN43RRqUJi1RYO4MZDkhLb&#10;ke0m7e0ZVrB8P3rzTbW52oFNGGLvnQK5EMDQNd70rlXw+bF7egUWk3ZGD96hghtG2NT3d5UujZ/d&#10;AadjahmNuFhqBV1KY8l5bDq0Oi78iI6yLx+sTiRDy03QM43bgT8LkXOre0cXOj3itsPm+3ixCg6t&#10;5GOYUL6fi9vbvJP7be73Sj0+SLEGlvCa/srwi0/oUBPTyV+ciWxQkOWC0JOCl2K5BEaNrMjJOZGz&#10;ylbA64r//6H+AVBLAwQUAAAACACHTuJAscLgRh8CAABKBAAADgAAAGRycy9lMm9Eb2MueG1srVTL&#10;jtMwFN0j8Q+W9zQP6NCJmo4QpWwQjDTA3vUjMfJLtqdpv4HfYAurWfBBIH6Dayd0WtggRBbOtX19&#10;cs65vlle7bVCO+6DtKbF1azEiBtqmTRdi9+93TxaYBQiMYwoa3iLDzzgq9XDB8vBNby2vVWMewQg&#10;JjSDa3Efo2uKItCeaxJm1nEDm8J6TSJMfVcwTwZA16qoy/KiGKxnzlvKQ4DV9biJVxlfCE7jGyEC&#10;j0i1GLjFPPo8btNYrJak6TxxvaQTDfIPLDSRBj56hFqTSNCtl39AaUm9DVbEGbW6sEJIyrMGUFOV&#10;v6m56YnjWQuYE9zRpvD/YOnr3bVHkkHtFk8wMkRDkX58+fz9012Dvn39iNIymDS40EDujbv20yxA&#10;mBTvhdfpDVrQPht7OBrL9xFRWKzK6qIE+ylsVfXj6jIbX9wfdj7El9xqlIIWMzuYZ97bIXtKdq9C&#10;zOayiSBhHyqMhFZQqx1RaF7CM9XyJKc+y6mrxdOUA5+dECH69eEEH6ySbCOVyhPfbZ8rjwC+xZv8&#10;TIfP0pRBQ4sv5/Uc1BG4wEKRCKF2YGkwXRZwdiKcAifeI3PgcpaWiK1J6EcCeWsUqGXkPl/bnhP2&#10;wjAUDw6KZqC/cCKjOcNIcWjHFOXMSKT6m0wgoUxSz3PrgO3Jr1T7sdop2lp2gCsDPQ+F4uQ9vDG6&#10;dV52PSxU2aSUBxc2ez01V+qI03nGvf8FrH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clkjY9gA&#10;AAALAQAADwAAAAAAAAABACAAAAAiAAAAZHJzL2Rvd25yZXYueG1sUEsBAhQAFAAAAAgAh07iQLHC&#10;4EYfAgAASgQAAA4AAAAAAAAAAQAgAAAAJwEAAGRycy9lMm9Eb2MueG1sUEsFBgAAAAAGAAYAWQEA&#10;ALgFAAAAAA==&#10;" adj="12304,5400">
                <v:fill on="t" focussize="0,0"/>
                <v:stroke color="#000000" joinstyle="miter"/>
                <v:imagedata o:title=""/>
                <o:lock v:ext="edit" aspectratio="f"/>
                <v:textbox style="layout-flow:vertical-ideographic;"/>
              </v:shape>
            </w:pict>
          </mc:Fallback>
        </mc:AlternateContent>
      </w:r>
      <w:r>
        <w:rPr>
          <w:sz w:val="15"/>
        </w:rPr>
        <mc:AlternateContent>
          <mc:Choice Requires="wps">
            <w:drawing>
              <wp:anchor distT="0" distB="0" distL="114300" distR="114300" simplePos="0" relativeHeight="251812864" behindDoc="0" locked="0" layoutInCell="1" allowOverlap="1">
                <wp:simplePos x="0" y="0"/>
                <wp:positionH relativeFrom="column">
                  <wp:posOffset>2186940</wp:posOffset>
                </wp:positionH>
                <wp:positionV relativeFrom="paragraph">
                  <wp:posOffset>1958340</wp:posOffset>
                </wp:positionV>
                <wp:extent cx="1518285" cy="426085"/>
                <wp:effectExtent l="0" t="0" r="24765" b="12065"/>
                <wp:wrapSquare wrapText="bothSides"/>
                <wp:docPr id="183" name="文本框 183"/>
                <wp:cNvGraphicFramePr/>
                <a:graphic xmlns:a="http://schemas.openxmlformats.org/drawingml/2006/main">
                  <a:graphicData uri="http://schemas.microsoft.com/office/word/2010/wordprocessingShape">
                    <wps:wsp>
                      <wps:cNvSpPr txBox="1"/>
                      <wps:spPr>
                        <a:xfrm>
                          <a:off x="0" y="0"/>
                          <a:ext cx="1518285" cy="4260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ascii="宋体" w:hAnsi="宋体" w:cs="宋体"/>
                                <w:b/>
                                <w:bCs/>
                                <w:sz w:val="18"/>
                                <w:szCs w:val="21"/>
                              </w:rPr>
                              <w:t>学位评定分委员会主席（副主席）通过系统完成审核</w:t>
                            </w:r>
                          </w:p>
                        </w:txbxContent>
                      </wps:txbx>
                      <wps:bodyPr lIns="18000" tIns="10800" rIns="18000" bIns="0" upright="1"/>
                    </wps:wsp>
                  </a:graphicData>
                </a:graphic>
              </wp:anchor>
            </w:drawing>
          </mc:Choice>
          <mc:Fallback>
            <w:pict>
              <v:shape id="_x0000_s1026" o:spid="_x0000_s1026" o:spt="202" type="#_x0000_t202" style="position:absolute;left:0pt;margin-left:172.2pt;margin-top:154.2pt;height:33.55pt;width:119.55pt;mso-wrap-distance-bottom:0pt;mso-wrap-distance-left:9pt;mso-wrap-distance-right:9pt;mso-wrap-distance-top:0pt;z-index:251812864;mso-width-relative:page;mso-height-relative:page;" fillcolor="#FFFFFF" filled="t" stroked="t" coordsize="21600,21600" o:gfxdata="UEsDBAoAAAAAAIdO4kAAAAAAAAAAAAAAAAAEAAAAZHJzL1BLAwQUAAAACACHTuJAu6OQwdgAAAAL&#10;AQAADwAAAGRycy9kb3ducmV2LnhtbE2PQU/DMAyF70j8h8hI3Fg61kJVmu4A4sgktklwzBLTdDRO&#10;1WRd9+8xJ7g9+z09f67Xs+/FhGPsAilYLjIQSCbYjloF+93rXQkiJk1W94FQwQUjrJvrq1pXNpzp&#10;HadtagWXUKy0ApfSUEkZjUOv4yIMSOx9hdHrxOPYSjvqM5f7Xt5n2YP0uiO+4PSAzw7N9/bkFUxu&#10;czFvn/NxY2f7sR+wPJqXqNTtzTJ7ApFwTn9h+MVndGiY6RBOZKPoFazyPOcoi6xkwYmiXBUgDrx5&#10;LAqQTS3//9D8AFBLAwQUAAAACACHTuJAxXw1ZgsCAAAqBAAADgAAAGRycy9lMm9Eb2MueG1srVPN&#10;jtMwEL4j8Q6W7zRpoasQNV0JShESAqSFB5jYTmLJf7K9TfoC8AacuHDnufocO3a7pQscECIHZ/78&#10;eWa+mdX1pBXZCR+kNQ2dz0pKhGGWS9M39NPH7ZOKkhDBcFDWiIbuRaDX68ePVqOrxcIOVnHhCYKY&#10;UI+uoUOMri6KwAahIcysEwadnfUaIqq+L7iHEdG1KhZleVWM1nPnLRMhoHVzdNJ1xu86weL7rgsi&#10;EtVQzC3m0+ezTWexXkHde3CDZKc04B+y0CANPnqG2kAEcuvlb1BaMm+D7eKMWV3YrpNM5Bqwmnn5&#10;SzU3AziRa8HmBHduU/h/sOzd7oMnkiN31VNKDGgk6fD1y+Hbj8P3zyQZsUWjCzVG3jiMjdMLO2H4&#10;vT2gMVU+dV6nP9ZE0I/N3p8bLKZIWLq0nFeLakkJQ9+zxVWJMsIXP287H+JrYTVJQkM9Epj7Cru3&#10;IR5D70PSY8EqybdSqaz4vn2pPNkBkr3N3wn9QZgyZGzo8+Ui5QE4c52CiKJ22IVg+vzegxvhErjM&#10;35+AU2IbCMMxgYyQwqDWMgqfpUEAf2U4iXuHfTa4EjQlowWnRAncoCTlyAhS/U0k9k6Z9IjI037q&#10;UiLsSEyS4tROCJrE1vI9kqjeGByieYW14FIclRI1Svylp80KWm+dl/2AhGTai4SEA5mZOy1PmvhL&#10;HeXLFV/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ujkMHYAAAACwEAAA8AAAAAAAAAAQAgAAAA&#10;IgAAAGRycy9kb3ducmV2LnhtbFBLAQIUABQAAAAIAIdO4kDFfDVmCwIAACoEAAAOAAAAAAAAAAEA&#10;IAAAACcBAABkcnMvZTJvRG9jLnhtbFBLBQYAAAAABgAGAFkBAACkBQAAAAA=&#10;">
                <v:fill on="t" focussize="0,0"/>
                <v:stroke color="#000000" joinstyle="miter"/>
                <v:imagedata o:title=""/>
                <o:lock v:ext="edit" aspectratio="f"/>
                <v:textbox inset="0.5mm,0.3mm,0.5mm,0mm">
                  <w:txbxContent>
                    <w:p>
                      <w:pPr>
                        <w:rPr>
                          <w:szCs w:val="21"/>
                        </w:rPr>
                      </w:pPr>
                      <w:r>
                        <w:rPr>
                          <w:rFonts w:hint="eastAsia" w:ascii="宋体" w:hAnsi="宋体" w:cs="宋体"/>
                          <w:b/>
                          <w:bCs/>
                          <w:sz w:val="18"/>
                          <w:szCs w:val="21"/>
                        </w:rPr>
                        <w:t>学位评定分委员会主席（副主席）通过系统完成审核</w:t>
                      </w:r>
                    </w:p>
                  </w:txbxContent>
                </v:textbox>
                <w10:wrap type="square"/>
              </v:shape>
            </w:pict>
          </mc:Fallback>
        </mc:AlternateContent>
      </w:r>
      <w:r>
        <w:rPr>
          <w:sz w:val="15"/>
        </w:rPr>
        <mc:AlternateContent>
          <mc:Choice Requires="wps">
            <w:drawing>
              <wp:anchor distT="0" distB="0" distL="114300" distR="114300" simplePos="0" relativeHeight="251802624" behindDoc="0" locked="0" layoutInCell="1" allowOverlap="1">
                <wp:simplePos x="0" y="0"/>
                <wp:positionH relativeFrom="column">
                  <wp:posOffset>2915920</wp:posOffset>
                </wp:positionH>
                <wp:positionV relativeFrom="paragraph">
                  <wp:posOffset>1805940</wp:posOffset>
                </wp:positionV>
                <wp:extent cx="101600" cy="152400"/>
                <wp:effectExtent l="19050" t="0" r="31750" b="38100"/>
                <wp:wrapNone/>
                <wp:docPr id="182" name="箭头: 下 182"/>
                <wp:cNvGraphicFramePr/>
                <a:graphic xmlns:a="http://schemas.openxmlformats.org/drawingml/2006/main">
                  <a:graphicData uri="http://schemas.microsoft.com/office/word/2010/wordprocessingShape">
                    <wps:wsp>
                      <wps:cNvSpPr/>
                      <wps:spPr>
                        <a:xfrm>
                          <a:off x="0" y="0"/>
                          <a:ext cx="101600" cy="15240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82" o:spid="_x0000_s1026" o:spt="67" type="#_x0000_t67" style="position:absolute;left:0pt;margin-left:229.6pt;margin-top:142.2pt;height:12pt;width:8pt;z-index:251802624;mso-width-relative:page;mso-height-relative:page;" fillcolor="#FFFFFF" filled="t" stroked="t" coordsize="21600,21600" o:gfxdata="UEsDBAoAAAAAAIdO4kAAAAAAAAAAAAAAAAAEAAAAZHJzL1BLAwQUAAAACACHTuJAAKUuU9kAAAAL&#10;AQAADwAAAGRycy9kb3ducmV2LnhtbE2Py07DMBBF90j8gzVI7Kjd4EIIcSqBYIlEAyyyc+IhifAj&#10;xG4b/p5hVZYzc3Tn3HK7OMsOOMcxeAXrlQCGvgtm9L2C97fnqxxYTNobbYNHBT8YYVudn5W6MOHo&#10;d3ioU88oxMdCKxhSmgrOYzeg03EVJvR0+wyz04nGuedm1kcKd5ZnQtxwp0dPHwY94eOA3Ve9dwps&#10;ln23zcdTg69N97CTtVmCfVHq8mIt7oElXNIJhj99UoeKnNqw9yYyq0Bu7jJCFWS5lMCIkLcb2rQK&#10;rkUugVcl/9+h+gVQSwMEFAAAAAgAh07iQEUgGB0dAgAASgQAAA4AAABkcnMvZTJvRG9jLnhtbK1U&#10;y47TMBTdI/EPlvc0D9FhiJqOEKVsEIw0wP7WdhIjv2R7mvYb+A22sGIxHwTiN7h2Q6eFDUJk4Vzb&#10;1yf3nOObxdVOK7IVPkhrWlrNSkqEYZZL07f03dv1o0tKQgTDQVkjWroXgV4tHz5YjK4RtR2s4sIT&#10;BDGhGV1LhxhdUxSBDUJDmFknDG521muIOPV9wT2MiK5VUZflRTFaz523TISAq6vDJl1m/K4TLL7p&#10;uiAiUS3F2mIefR43aSyWC2h6D26QbCoD/qEKDdLgR49QK4hAbr38A0pL5m2wXZwxqwvbdZKJzAHZ&#10;VOVvbG4GcCJzQXGCO8oU/h8se7299kRy9O6ypsSARpN+fPn8/dPXhny7+0jSMoo0utBg7o279tMs&#10;YJgY7zqv0xu5kF0Wdn8UVuwiYbhYldVFifIz3Krm9WOMEaW4P+x8iC+F1SQFLeV2NM+8t2PWFLav&#10;Qszi8qlA4B8qSjqt0KstKDIv8Zm8PMlBQic5dXX5ZPrshIgF/Ppwgg9WSb6WSuWJ7zfPlScI39J1&#10;fqbDZ2nKkLGlT+f1HNkBXuBOQcRQO5Q0mD4TODsRToFT3UcxztJSYSsIw6GAvHUgqGUUPl/bQQB/&#10;YTiJe4emGewvmorRglOiBLZjinJmBKn+JhMFUSaxF7l1UPZkU/L+4HaKNpbv8cpgz6NRAt7jm5Jb&#10;52U/4EKVRUp5eGGzxVNzpY44nWfc+1/A8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ApS5T2QAA&#10;AAsBAAAPAAAAAAAAAAEAIAAAACIAAABkcnMvZG93bnJldi54bWxQSwECFAAUAAAACACHTuJARSAY&#10;HR0CAABKBAAADgAAAAAAAAABACAAAAAoAQAAZHJzL2Uyb0RvYy54bWxQSwUGAAAAAAYABgBZAQAA&#10;twUAAAAA&#10;" adj="14086,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10816" behindDoc="0" locked="0" layoutInCell="1" allowOverlap="1">
                <wp:simplePos x="0" y="0"/>
                <wp:positionH relativeFrom="column">
                  <wp:posOffset>2176780</wp:posOffset>
                </wp:positionH>
                <wp:positionV relativeFrom="paragraph">
                  <wp:posOffset>1379855</wp:posOffset>
                </wp:positionV>
                <wp:extent cx="1518285" cy="426085"/>
                <wp:effectExtent l="0" t="0" r="24765" b="12065"/>
                <wp:wrapSquare wrapText="bothSides"/>
                <wp:docPr id="181" name="文本框 181"/>
                <wp:cNvGraphicFramePr/>
                <a:graphic xmlns:a="http://schemas.openxmlformats.org/drawingml/2006/main">
                  <a:graphicData uri="http://schemas.microsoft.com/office/word/2010/wordprocessingShape">
                    <wps:wsp>
                      <wps:cNvSpPr txBox="1"/>
                      <wps:spPr>
                        <a:xfrm>
                          <a:off x="0" y="0"/>
                          <a:ext cx="1518285" cy="4260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ascii="宋体" w:hAnsi="宋体" w:cs="宋体"/>
                                <w:b/>
                                <w:bCs/>
                                <w:sz w:val="18"/>
                                <w:szCs w:val="21"/>
                              </w:rPr>
                              <w:t>答辩秘书通过系统建立答辩小组</w:t>
                            </w:r>
                          </w:p>
                        </w:txbxContent>
                      </wps:txbx>
                      <wps:bodyPr lIns="18000" tIns="10800" rIns="18000" bIns="0" upright="1"/>
                    </wps:wsp>
                  </a:graphicData>
                </a:graphic>
              </wp:anchor>
            </w:drawing>
          </mc:Choice>
          <mc:Fallback>
            <w:pict>
              <v:shape id="_x0000_s1026" o:spid="_x0000_s1026" o:spt="202" type="#_x0000_t202" style="position:absolute;left:0pt;margin-left:171.4pt;margin-top:108.65pt;height:33.55pt;width:119.55pt;mso-wrap-distance-bottom:0pt;mso-wrap-distance-left:9pt;mso-wrap-distance-right:9pt;mso-wrap-distance-top:0pt;z-index:251810816;mso-width-relative:page;mso-height-relative:page;" fillcolor="#FFFFFF" filled="t" stroked="t" coordsize="21600,21600" o:gfxdata="UEsDBAoAAAAAAIdO4kAAAAAAAAAAAAAAAAAEAAAAZHJzL1BLAwQUAAAACACHTuJAHC8HUdkAAAAL&#10;AQAADwAAAGRycy9kb3ducmV2LnhtbE2PwU7DMBBE70j8g7VI3KiTNEAa4vQA4kglSiU4uvE2TonX&#10;Ueym6d+znOC4s6OZN9V6dr2YcAydJwXpIgGB1HjTUatg9/F6V4AIUZPRvSdUcMEA6/r6qtKl8Wd6&#10;x2kbW8EhFEqtwMY4lFKGxqLTYeEHJP4d/Oh05HNspRn1mcNdL7MkeZBOd8QNVg/4bLH53p6cgslu&#10;Ls3b13zcmNl87gYsjs1LUOr2Jk2eQESc458ZfvEZHWpm2vsTmSB6Bcs8Y/SoIEsflyDYcV+kKxB7&#10;Voo8B1lX8v+G+gdQSwMEFAAAAAgAh07iQKDaX18LAgAAKgQAAA4AAABkcnMvZTJvRG9jLnhtbK1T&#10;zY7TMBC+I/EOlu80aURXJWq6EpQiJARICw8wsZ3Ekv9ke5v0BeANOHHhznP1ORi73dLd5YAQOTjz&#10;588z882srietyE74IK1p6HxWUiIMs1yavqGfP22fLSkJEQwHZY1o6F4Eer1++mQ1ulpUdrCKC08Q&#10;xIR6dA0dYnR1UQQ2CA1hZp0w6Oys1xBR9X3BPYyIrlVRleVVMVrPnbdMhIDWzdFJ1xm/6wSLH7ou&#10;iEhUQzG3mE+fzzadxXoFde/BDZKd0oB/yEKDNPjoGWoDEcitl4+gtGTeBtvFGbO6sF0nmcg1YDXz&#10;8kE1NwM4kWvB5gR3blP4f7Ds/e6jJ5Ijd8s5JQY0knT49vXw/efhxxeSjNii0YUaI28cxsbppZ0w&#10;/M4e0Jgqnzqv0x9rIujHZu/PDRZTJCxdWsyX1XJBCUPf8+qqRBnhi9+3nQ/xjbCaJKGhHgnMfYXd&#10;uxCPoXch6bFgleRbqVRWfN++Up7sAMne5u+Efi9MGTI29MWiSnkAzlynIKKoHXYhmD6/d+9GuAQu&#10;8/cn4JTYBsJwTCAjpDCotYzCZ2kQwF8bTuLeYZ8NrgRNyWjBKVECNyhJOTKCVH8Tib1TJj0i8rSf&#10;upQIOxKTpDi1E4ImsbV8jySqtwaHaL7EWnApjkqJGiX+0tNmBa23zst+QEIy7UVCwoHMzJ2WJ038&#10;pY7y5Yqv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cLwdR2QAAAAsBAAAPAAAAAAAAAAEAIAAA&#10;ACIAAABkcnMvZG93bnJldi54bWxQSwECFAAUAAAACACHTuJAoNpfXwsCAAAqBAAADgAAAAAAAAAB&#10;ACAAAAAoAQAAZHJzL2Uyb0RvYy54bWxQSwUGAAAAAAYABgBZAQAApQUAAAAA&#10;">
                <v:fill on="t" focussize="0,0"/>
                <v:stroke color="#000000" joinstyle="miter"/>
                <v:imagedata o:title=""/>
                <o:lock v:ext="edit" aspectratio="f"/>
                <v:textbox inset="0.5mm,0.3mm,0.5mm,0mm">
                  <w:txbxContent>
                    <w:p>
                      <w:pPr>
                        <w:rPr>
                          <w:szCs w:val="21"/>
                        </w:rPr>
                      </w:pPr>
                      <w:r>
                        <w:rPr>
                          <w:rFonts w:hint="eastAsia" w:ascii="宋体" w:hAnsi="宋体" w:cs="宋体"/>
                          <w:b/>
                          <w:bCs/>
                          <w:sz w:val="18"/>
                          <w:szCs w:val="21"/>
                        </w:rPr>
                        <w:t>答辩秘书通过系统建立答辩小组</w:t>
                      </w:r>
                    </w:p>
                  </w:txbxContent>
                </v:textbox>
                <w10:wrap type="square"/>
              </v:shape>
            </w:pict>
          </mc:Fallback>
        </mc:AlternateContent>
      </w:r>
      <w:r>
        <w:rPr>
          <w:sz w:val="15"/>
        </w:rPr>
        <mc:AlternateContent>
          <mc:Choice Requires="wps">
            <w:drawing>
              <wp:anchor distT="0" distB="0" distL="114300" distR="114300" simplePos="0" relativeHeight="251800576" behindDoc="0" locked="0" layoutInCell="1" allowOverlap="1">
                <wp:simplePos x="0" y="0"/>
                <wp:positionH relativeFrom="column">
                  <wp:posOffset>2896235</wp:posOffset>
                </wp:positionH>
                <wp:positionV relativeFrom="paragraph">
                  <wp:posOffset>1194435</wp:posOffset>
                </wp:positionV>
                <wp:extent cx="101600" cy="189230"/>
                <wp:effectExtent l="19050" t="0" r="31750" b="39370"/>
                <wp:wrapNone/>
                <wp:docPr id="180" name="箭头: 下 180"/>
                <wp:cNvGraphicFramePr/>
                <a:graphic xmlns:a="http://schemas.openxmlformats.org/drawingml/2006/main">
                  <a:graphicData uri="http://schemas.microsoft.com/office/word/2010/wordprocessingShape">
                    <wps:wsp>
                      <wps:cNvSpPr/>
                      <wps:spPr>
                        <a:xfrm>
                          <a:off x="0" y="0"/>
                          <a:ext cx="101600" cy="18923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80" o:spid="_x0000_s1026" o:spt="67" type="#_x0000_t67" style="position:absolute;left:0pt;margin-left:228.05pt;margin-top:94.05pt;height:14.9pt;width:8pt;z-index:251800576;mso-width-relative:page;mso-height-relative:page;" fillcolor="#FFFFFF" filled="t" stroked="t" coordsize="21600,21600" o:gfxdata="UEsDBAoAAAAAAIdO4kAAAAAAAAAAAAAAAAAEAAAAZHJzL1BLAwQUAAAACACHTuJAJEkVJNgAAAAL&#10;AQAADwAAAGRycy9kb3ducmV2LnhtbE2PwU7DMBBE70j8g7VI3KiTUNoQ4lQIARdOCZW4OvESR8Tr&#10;KHbT0q9nOcFtVvM0O1PuTm4UC85h8KQgXSUgkDpvBuoV7N9fbnIQIWoyevSECr4xwK66vCh1YfyR&#10;alya2AsOoVBoBTbGqZAydBadDis/IbH36WenI59zL82sjxzuRpklyUY6PRB/sHrCJ4vdV3NwCpYP&#10;WT+2vX+7rZ091/vXZ2rOiVLXV2nyACLiKf7B8Fufq0PFnVp/IBPEqGB9t0kZZSPPWTCx3mYsWgVZ&#10;ur0HWZXy/4bqB1BLAwQUAAAACACHTuJAL1dkBR4CAABKBAAADgAAAGRycy9lMm9Eb2MueG1srVTL&#10;jtMwFN0j8Q+W90weqEMnajpClLJBMNIA+1vbSYz8ku1p2m/gN9jCigUfBOI3uHZDp4UNQmThXNvX&#10;J+ec65vF9U4rshU+SGtaWl2UlAjDLJemb+nbN+tHc0pCBMNBWSNauheBXi8fPliMrhG1HaziwhME&#10;MaEZXUuHGF1TFIENQkO4sE4Y3Oys1xBx6vuCexgRXauiLsvLYrSeO2+ZCAFXV4dNusz4XSdYfN11&#10;QUSiWorcYh59HjdpLJYLaHoPbpBsogH/wEKDNPjRI9QKIpA7L/+A0pJ5G2wXL5jVhe06yUTWgGqq&#10;8jc1twM4kbWgOcEdbQr/D5a92t54IjnWbo7+GNBYpB+fP33/+KUh375+IGkZTRpdaDD31t34aRYw&#10;TIp3ndfpjVrILhu7PxordpEwXKzK6rJEeIZb1fyqfpwxi/vDzof4QlhNUtBSbkfz1Hs7Zk9h+zLE&#10;bC6fCAJ/X1HSaYW12oIisxKfqZYnOfVZTl3Nn6Qc/OyEiNGvDyf4YJXka6lUnvh+80x5gvAtXedn&#10;OnyWpgwZW3o1q2eoDvACdwoihtqhpcH0WcDZiXAKnHgfmCOXs7REbAVhOBDIWweBWkbh87UdBPDn&#10;hpO4d1g0g/1FExktOCVKYDumKGdGkOpvMpGEMkm9yK2Dtie/Uu0P1U7RxvI9XhnseSyUgHf4puTO&#10;edkPuFBlk1IeXtjs9dRcqSNO5xn3/hew/A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kSRUk2AAA&#10;AAsBAAAPAAAAAAAAAAEAIAAAACIAAABkcnMvZG93bnJldi54bWxQSwECFAAUAAAACACHTuJAL1dk&#10;BR4CAABKBAAADgAAAAAAAAABACAAAAAnAQAAZHJzL2Uyb0RvYy54bWxQSwUGAAAAAAYABgBZAQAA&#10;twUAAAAA&#10;" adj="15548,5400">
                <v:fill on="t" focussize="0,0"/>
                <v:stroke color="#000000" joinstyle="miter"/>
                <v:imagedata o:title=""/>
                <o:lock v:ext="edit" aspectratio="f"/>
                <v:textbox style="layout-flow:vertical-ideographic;"/>
              </v:shape>
            </w:pict>
          </mc:Fallback>
        </mc:AlternateContent>
      </w:r>
      <w:r>
        <w:rPr>
          <w:sz w:val="15"/>
        </w:rPr>
        <mc:AlternateContent>
          <mc:Choice Requires="wps">
            <w:drawing>
              <wp:anchor distT="0" distB="0" distL="114300" distR="114300" simplePos="0" relativeHeight="251807744" behindDoc="0" locked="0" layoutInCell="1" allowOverlap="1">
                <wp:simplePos x="0" y="0"/>
                <wp:positionH relativeFrom="column">
                  <wp:posOffset>3887470</wp:posOffset>
                </wp:positionH>
                <wp:positionV relativeFrom="paragraph">
                  <wp:posOffset>180975</wp:posOffset>
                </wp:positionV>
                <wp:extent cx="2292350" cy="513715"/>
                <wp:effectExtent l="0" t="0" r="12700" b="19685"/>
                <wp:wrapSquare wrapText="bothSides"/>
                <wp:docPr id="179" name="文本框 179"/>
                <wp:cNvGraphicFramePr/>
                <a:graphic xmlns:a="http://schemas.openxmlformats.org/drawingml/2006/main">
                  <a:graphicData uri="http://schemas.microsoft.com/office/word/2010/wordprocessingShape">
                    <wps:wsp>
                      <wps:cNvSpPr txBox="1"/>
                      <wps:spPr>
                        <a:xfrm>
                          <a:off x="0" y="0"/>
                          <a:ext cx="2292350" cy="51371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spacing w:line="240" w:lineRule="exact"/>
                              <w:rPr>
                                <w:rFonts w:ascii="仿宋_GB2312" w:eastAsia="仿宋_GB2312"/>
                                <w:bCs/>
                                <w:szCs w:val="21"/>
                              </w:rPr>
                            </w:pPr>
                            <w:r>
                              <w:rPr>
                                <w:rFonts w:hint="eastAsia" w:ascii="仿宋_GB2312" w:eastAsia="仿宋_GB2312"/>
                                <w:bCs/>
                                <w:szCs w:val="21"/>
                              </w:rPr>
                              <w:t>学生登录系统，在</w:t>
                            </w:r>
                            <w:r>
                              <w:rPr>
                                <w:rFonts w:hint="eastAsia" w:ascii="仿宋_GB2312" w:eastAsia="仿宋_GB2312"/>
                                <w:b/>
                                <w:bCs/>
                                <w:szCs w:val="21"/>
                              </w:rPr>
                              <w:t>答辩申请与查询</w:t>
                            </w:r>
                            <w:r>
                              <w:rPr>
                                <w:rFonts w:hint="eastAsia" w:ascii="仿宋_GB2312" w:eastAsia="仿宋_GB2312"/>
                                <w:bCs/>
                                <w:szCs w:val="21"/>
                              </w:rPr>
                              <w:t>界面认真维护“学位论文信息”、“基本信息”、和学术成果信息，发起答辩申请</w:t>
                            </w:r>
                          </w:p>
                        </w:txbxContent>
                      </wps:txbx>
                      <wps:bodyPr lIns="18000" tIns="10800" rIns="18000" bIns="0" upright="1"/>
                    </wps:wsp>
                  </a:graphicData>
                </a:graphic>
              </wp:anchor>
            </w:drawing>
          </mc:Choice>
          <mc:Fallback>
            <w:pict>
              <v:shape id="_x0000_s1026" o:spid="_x0000_s1026" o:spt="202" type="#_x0000_t202" style="position:absolute;left:0pt;margin-left:306.1pt;margin-top:14.25pt;height:40.45pt;width:180.5pt;mso-wrap-distance-bottom:0pt;mso-wrap-distance-left:9pt;mso-wrap-distance-right:9pt;mso-wrap-distance-top:0pt;z-index:251807744;mso-width-relative:page;mso-height-relative:page;" fillcolor="#FFFFFF" filled="t" stroked="t" coordsize="21600,21600" o:gfxdata="UEsDBAoAAAAAAIdO4kAAAAAAAAAAAAAAAAAEAAAAZHJzL1BLAwQUAAAACACHTuJAyh1uAdcAAAAK&#10;AQAADwAAAGRycy9kb3ducmV2LnhtbE2PwU7DMAyG70i8Q2QkbixtgdGVpjuAODKJMQmOWWKajsap&#10;mqzr3h5zgqPtT7+/v17PvhcTjrELpCBfZCCQTLAdtQp27y83JYiYNFndB0IFZ4ywbi4val3ZcKI3&#10;nLapFRxCsdIKXEpDJWU0Dr2OizAg8e0rjF4nHsdW2lGfONz3ssiypfS6I/7g9IBPDs339ugVTG5z&#10;Nq+f82FjZ/uxG7A8mOeo1PVVnj2CSDinPxh+9VkdGnbahyPZKHoFy7woGFVQlPcgGFg93PJiz2S2&#10;ugPZ1PJ/heYHUEsDBBQAAAAIAIdO4kAUPyDpDQIAACoEAAAOAAAAZHJzL2Uyb0RvYy54bWytU82O&#10;0zAQviPxDpbvNGlWZbdR05WgFCEhQFp4gKntJJb8J9vbpC8Ab8CJC3eeq8+xY7dburscECIHZ/78&#10;eWa+mcX1qBXZCh+kNQ2dTkpKhGGWS9M19Mvn9YsrSkIEw0FZIxq6E4FeL58/WwyuFpXtreLCEwQx&#10;oR5cQ/sYXV0UgfVCQ5hYJww6W+s1RFR9V3APA6JrVVRl+bIYrOfOWyZCQOvq4KTLjN+2gsWPbRtE&#10;JKqhmFvMp8/nJp3FcgF158H1kh3TgH/IQoM0+OgJagURyK2XT6C0ZN4G28YJs7qwbSuZyDVgNdPy&#10;UTU3PTiRa8HmBHdqU/h/sOzD9pMnkiN3l3NKDGgkaf/92/7Hr/3PryQZsUWDCzVG3jiMjeMrO2L4&#10;vT2gMVU+tl6nP9ZE0I/N3p0aLMZIGBqral5dzNDF0DebXlxOZwmm+H3b+RDfCqtJEhrqkcDcV9i+&#10;D/EQeh+SHgtWSb6WSmXFd5vXypMtINnr/B3RH4QpQ4aGzmfVDPMAnLlWQURRO+xCMF1+78GNcA5c&#10;5u9PwCmxFYT+kEBGSGFQaxmFz1IvgL8xnMSdwz4bXAmaktGCU6IEblCScmQEqf4mEnunTHpE5Gk/&#10;dikRdiAmSXHcjAiaxI3lOyRRvTM4RNMrrAWX4qCUqFHizz2brKD11nnZ9UhIpr1ISDiQmbnj8qSJ&#10;P9dRPl/x5R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KHW4B1wAAAAoBAAAPAAAAAAAAAAEAIAAA&#10;ACIAAABkcnMvZG93bnJldi54bWxQSwECFAAUAAAACACHTuJAFD8g6Q0CAAAqBAAADgAAAAAAAAAB&#10;ACAAAAAmAQAAZHJzL2Uyb0RvYy54bWxQSwUGAAAAAAYABgBZAQAApQUAAAAA&#10;">
                <v:fill on="t" focussize="0,0"/>
                <v:stroke color="#000000" joinstyle="miter"/>
                <v:imagedata o:title=""/>
                <o:lock v:ext="edit" aspectratio="f"/>
                <v:textbox inset="0.5mm,0.3mm,0.5mm,0mm">
                  <w:txbxContent>
                    <w:p>
                      <w:pPr>
                        <w:snapToGrid w:val="0"/>
                        <w:spacing w:line="240" w:lineRule="exact"/>
                        <w:rPr>
                          <w:rFonts w:ascii="仿宋_GB2312" w:eastAsia="仿宋_GB2312"/>
                          <w:bCs/>
                          <w:szCs w:val="21"/>
                        </w:rPr>
                      </w:pPr>
                      <w:r>
                        <w:rPr>
                          <w:rFonts w:hint="eastAsia" w:ascii="仿宋_GB2312" w:eastAsia="仿宋_GB2312"/>
                          <w:bCs/>
                          <w:szCs w:val="21"/>
                        </w:rPr>
                        <w:t>学生登录系统，在</w:t>
                      </w:r>
                      <w:r>
                        <w:rPr>
                          <w:rFonts w:hint="eastAsia" w:ascii="仿宋_GB2312" w:eastAsia="仿宋_GB2312"/>
                          <w:b/>
                          <w:bCs/>
                          <w:szCs w:val="21"/>
                        </w:rPr>
                        <w:t>答辩申请与查询</w:t>
                      </w:r>
                      <w:r>
                        <w:rPr>
                          <w:rFonts w:hint="eastAsia" w:ascii="仿宋_GB2312" w:eastAsia="仿宋_GB2312"/>
                          <w:bCs/>
                          <w:szCs w:val="21"/>
                        </w:rPr>
                        <w:t>界面认真维护“学位论文信息”、“基本信息”、和学术成果信息，发起答辩申请</w:t>
                      </w:r>
                    </w:p>
                  </w:txbxContent>
                </v:textbox>
                <w10:wrap type="square"/>
              </v:shape>
            </w:pict>
          </mc:Fallback>
        </mc:AlternateContent>
      </w:r>
      <w:r>
        <w:rPr>
          <w:sz w:val="15"/>
        </w:rPr>
        <mc:AlternateContent>
          <mc:Choice Requires="wps">
            <w:drawing>
              <wp:anchor distT="0" distB="0" distL="114300" distR="114300" simplePos="0" relativeHeight="251784192" behindDoc="0" locked="0" layoutInCell="1" allowOverlap="1">
                <wp:simplePos x="0" y="0"/>
                <wp:positionH relativeFrom="column">
                  <wp:posOffset>2151380</wp:posOffset>
                </wp:positionH>
                <wp:positionV relativeFrom="paragraph">
                  <wp:posOffset>281940</wp:posOffset>
                </wp:positionV>
                <wp:extent cx="1518285" cy="313690"/>
                <wp:effectExtent l="0" t="0" r="24765" b="10160"/>
                <wp:wrapSquare wrapText="bothSides"/>
                <wp:docPr id="178" name="文本框 178"/>
                <wp:cNvGraphicFramePr/>
                <a:graphic xmlns:a="http://schemas.openxmlformats.org/drawingml/2006/main">
                  <a:graphicData uri="http://schemas.microsoft.com/office/word/2010/wordprocessingShape">
                    <wps:wsp>
                      <wps:cNvSpPr txBox="1"/>
                      <wps:spPr>
                        <a:xfrm>
                          <a:off x="0" y="0"/>
                          <a:ext cx="1518285" cy="3136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rPr>
                                <w:rFonts w:ascii="宋体" w:hAnsi="宋体" w:cs="宋体"/>
                                <w:bCs/>
                                <w:sz w:val="18"/>
                                <w:szCs w:val="21"/>
                              </w:rPr>
                            </w:pPr>
                            <w:r>
                              <w:rPr>
                                <w:rFonts w:hint="eastAsia" w:ascii="宋体" w:hAnsi="宋体" w:cs="宋体"/>
                                <w:b/>
                                <w:bCs/>
                                <w:sz w:val="18"/>
                                <w:szCs w:val="21"/>
                              </w:rPr>
                              <w:t>学生通过系统发起答辩申请</w:t>
                            </w:r>
                          </w:p>
                        </w:txbxContent>
                      </wps:txbx>
                      <wps:bodyPr lIns="18000" tIns="10800" rIns="18000" bIns="0" upright="1"/>
                    </wps:wsp>
                  </a:graphicData>
                </a:graphic>
              </wp:anchor>
            </w:drawing>
          </mc:Choice>
          <mc:Fallback>
            <w:pict>
              <v:shape id="_x0000_s1026" o:spid="_x0000_s1026" o:spt="202" type="#_x0000_t202" style="position:absolute;left:0pt;margin-left:169.4pt;margin-top:22.2pt;height:24.7pt;width:119.55pt;mso-wrap-distance-bottom:0pt;mso-wrap-distance-left:9pt;mso-wrap-distance-right:9pt;mso-wrap-distance-top:0pt;z-index:251784192;mso-width-relative:page;mso-height-relative:page;" fillcolor="#FFFFFF" filled="t" stroked="t" coordsize="21600,21600" o:gfxdata="UEsDBAoAAAAAAIdO4kAAAAAAAAAAAAAAAAAEAAAAZHJzL1BLAwQUAAAACACHTuJAjz0Nv9gAAAAJ&#10;AQAADwAAAGRycy9kb3ducmV2LnhtbE2PwU7DMBBE70j8g7VI3KhTEmiaZtMDiCOVKJXg6NrbJCVe&#10;R7Gbpn+POdHjaEYzb8r1ZDsx0uBbxwjzWQKCWDvTco2w+3x7yEH4oNiozjEhXMjDurq9KVVh3Jk/&#10;aNyGWsQS9oVCaELoCym9bsgqP3M9cfQObrAqRDnU0gzqHMttJx+T5Fla1XJcaFRPLw3pn+3JIozN&#10;5qLfv6fjxkzma9dTftSvHvH+bp6sQASawn8Y/vAjOlSRae9ObLzoENI0j+gBIcsyEDHwtFgsQewR&#10;lmkOsirl9YPqF1BLAwQUAAAACACHTuJAm+fslg4CAAAqBAAADgAAAGRycy9lMm9Eb2MueG1srVNN&#10;jtMwFN4jcQfLeyZpRx06UdORoBQhIUAaOIDrOIkl/8n2NOkF4Aas2LDnXD3HfHY7pQMsECIL5/35&#10;83vve29xM2pFtsIHaU1NJxclJcJw20jT1fTTx/WzOSUhMtMwZY2o6U4EerN8+mQxuEpMbW9VIzwB&#10;iAnV4Grax+iqogi8F5qFC+uEgbO1XrMI1XdF49kAdK2KaVleFYP1jfOWixBgXR2cdJnx21bw+L5t&#10;g4hE1RS5xXz6fG7SWSwXrOo8c73kxzTYP2ShmTR49AS1YpGROy9/g9KSextsGy+41YVtW8lFrgHV&#10;TMpfqrntmRO5FjQnuFObwv+D5e+2HzyRDbh7DqoM0yBp//XL/tuP/ffPJBnRosGFCpG3DrFxfGFH&#10;hD/YA4yp8rH1Ov1RE4Efzd6dGizGSHi6NJvMp/MZJRy+y8nl1XVmoPh52/kQXwurSRJq6kFg7ivb&#10;vg0RmSD0ISQ9FqySzVoqlRXfbV4qT7YMZK/zl5LElUdhypChptezacqDYeZaxSJE7dCFYLr83qMb&#10;4Ry4zN+fgFNiKxb6QwIZIYWxSssofJZ6wZpXpiFx59Bng5WgKRktGkqUwAYlKUdGJtXfRKI6ZdIj&#10;Ik/7sUuJsAMxSYrjZgRoEje22YFE9cZgiCZz1IKlOCglNEr8uWeTFVjvnJddD0Iy7UVCwkDm3h6X&#10;J038uQ75fMW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89Db/YAAAACQEAAA8AAAAAAAAAAQAg&#10;AAAAIgAAAGRycy9kb3ducmV2LnhtbFBLAQIUABQAAAAIAIdO4kCb5+yWDgIAACoEAAAOAAAAAAAA&#10;AAEAIAAAACcBAABkcnMvZTJvRG9jLnhtbFBLBQYAAAAABgAGAFkBAACnBQAAAAA=&#10;">
                <v:fill on="t" focussize="0,0"/>
                <v:stroke color="#000000" joinstyle="miter"/>
                <v:imagedata o:title=""/>
                <o:lock v:ext="edit" aspectratio="f"/>
                <v:textbox inset="0.5mm,0.3mm,0.5mm,0mm">
                  <w:txbxContent>
                    <w:p>
                      <w:pPr>
                        <w:snapToGrid w:val="0"/>
                        <w:rPr>
                          <w:rFonts w:ascii="宋体" w:hAnsi="宋体" w:cs="宋体"/>
                          <w:bCs/>
                          <w:sz w:val="18"/>
                          <w:szCs w:val="21"/>
                        </w:rPr>
                      </w:pPr>
                      <w:r>
                        <w:rPr>
                          <w:rFonts w:hint="eastAsia" w:ascii="宋体" w:hAnsi="宋体" w:cs="宋体"/>
                          <w:b/>
                          <w:bCs/>
                          <w:sz w:val="18"/>
                          <w:szCs w:val="21"/>
                        </w:rPr>
                        <w:t>学生通过系统发起答辩申请</w:t>
                      </w:r>
                    </w:p>
                  </w:txbxContent>
                </v:textbox>
                <w10:wrap type="square"/>
              </v:shape>
            </w:pict>
          </mc:Fallback>
        </mc:AlternateContent>
      </w:r>
      <w:r>
        <w:rPr>
          <w:sz w:val="15"/>
        </w:rPr>
        <mc:AlternateContent>
          <mc:Choice Requires="wps">
            <w:drawing>
              <wp:anchor distT="0" distB="0" distL="114300" distR="114300" simplePos="0" relativeHeight="251820032" behindDoc="0" locked="0" layoutInCell="1" allowOverlap="1">
                <wp:simplePos x="0" y="0"/>
                <wp:positionH relativeFrom="column">
                  <wp:posOffset>1905635</wp:posOffset>
                </wp:positionH>
                <wp:positionV relativeFrom="paragraph">
                  <wp:posOffset>436880</wp:posOffset>
                </wp:positionV>
                <wp:extent cx="48260" cy="2871470"/>
                <wp:effectExtent l="5715" t="9525" r="12700" b="5080"/>
                <wp:wrapNone/>
                <wp:docPr id="177" name="直接箭头连接符 177"/>
                <wp:cNvGraphicFramePr/>
                <a:graphic xmlns:a="http://schemas.openxmlformats.org/drawingml/2006/main">
                  <a:graphicData uri="http://schemas.microsoft.com/office/word/2010/wordprocessingShape">
                    <wps:wsp>
                      <wps:cNvCnPr>
                        <a:cxnSpLocks noChangeShapeType="1"/>
                      </wps:cNvCnPr>
                      <wps:spPr bwMode="auto">
                        <a:xfrm>
                          <a:off x="0" y="0"/>
                          <a:ext cx="48260" cy="2871470"/>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150.05pt;margin-top:34.4pt;height:226.1pt;width:3.8pt;z-index:251820032;mso-width-relative:page;mso-height-relative:page;" filled="f" stroked="t" coordsize="21600,21600" o:gfxdata="UEsDBAoAAAAAAIdO4kAAAAAAAAAAAAAAAAAEAAAAZHJzL1BLAwQUAAAACACHTuJA00HeWdkAAAAK&#10;AQAADwAAAGRycy9kb3ducmV2LnhtbE2Py07DMBBF90j8gzVIbBC1naoP0kwqhMSCJW0ltm48TQKx&#10;HcVOU/r1DCtYjubo3nOL7cV14kxDbINH0DMFgnwVbOtrhMP+9XENIibjremCJ4RvirAtb28Kk9sw&#10;+Xc671ItOMTH3CA0KfW5lLFqyJk4Cz15/p3C4Ezic6ilHczE4a6TmVJL6UzruaExPb00VH3tRodA&#10;cVxo9fzk6sPbdXr4yK6fU79HvL/TagMi0SX9wfCrz+pQstMxjN5G0SHMldKMIizXPIGBuVqtQBwR&#10;FplWIMtC/p9Q/gBQSwMEFAAAAAgAh07iQHDOQ47iAQAAeAMAAA4AAABkcnMvZTJvRG9jLnhtbK1T&#10;zW4TMRC+I/EOlu9kk6htwiqbHlKVS4FIbR/A8Xp3Lbwea+xkNy/BCyBxAk7Aqfc+DZTHYOz8UOCG&#10;2IPl8cx8M/N9s7PzvjVso9BrsAUfDYacKSuh1LYu+O3N5bMpZz4IWwoDVhV8qzw/nz99MutcrsbQ&#10;gCkVMgKxPu9cwZsQXJ5lXjaqFX4ATllyVoCtCGRinZUoOkJvTTYeDs+yDrB0CFJ5T68XOyefJ/yq&#10;UjK8riqvAjMFp95COjGdq3hm85nIaxSu0XLfhviHLlqhLRU9Ql2IINga9V9QrZYIHqowkNBmUFVa&#10;qjQDTTMa/jHNdSOcSrMQOd4dafL/D1a+2iyR6ZK0m0w4s6IlkR7e3X1/+/Hh65dvH+5+3L+P98+f&#10;WAwgujrnc8pa2CXGgWVvr90VyDeeWVg0wtYqtX2zdYQ0ihnZbynR8I6KrrqXUFKMWAdI3PUVthGS&#10;WGF9kmh7lEj1gUl6PJmOz0hHSZ7xdDI6mSQJM5Efkh368EJBy+Kl4D6g0HUTFmAtLQPgKJUSmysf&#10;YmsiPyTEyhYutTFpJ4xlXcGfn45PU4IHo8vojGEe69XCINuIuFXpS3OS53EYwtqWuyLG7mmIk+84&#10;XEG5XeKBHpI3dbNfxbg/j+2U/euHmf8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00HeWdkAAAAK&#10;AQAADwAAAAAAAAABACAAAAAiAAAAZHJzL2Rvd25yZXYueG1sUEsBAhQAFAAAAAgAh07iQHDOQ47i&#10;AQAAeAMAAA4AAAAAAAAAAQAgAAAAKAEAAGRycy9lMm9Eb2MueG1sUEsFBgAAAAAGAAYAWQEAAHwF&#10;AAAAAA==&#10;">
                <v:fill on="f" focussize="0,0"/>
                <v:stroke color="#000000" joinstyle="round"/>
                <v:imagedata o:title=""/>
                <o:lock v:ext="edit" aspectratio="f"/>
              </v:shape>
            </w:pict>
          </mc:Fallback>
        </mc:AlternateContent>
      </w:r>
      <w:r>
        <w:rPr>
          <w:sz w:val="15"/>
        </w:rPr>
        <mc:AlternateContent>
          <mc:Choice Requires="wps">
            <w:drawing>
              <wp:anchor distT="0" distB="0" distL="114300" distR="114300" simplePos="0" relativeHeight="251795456" behindDoc="0" locked="0" layoutInCell="1" allowOverlap="1">
                <wp:simplePos x="0" y="0"/>
                <wp:positionH relativeFrom="column">
                  <wp:posOffset>2220595</wp:posOffset>
                </wp:positionH>
                <wp:positionV relativeFrom="paragraph">
                  <wp:posOffset>6547485</wp:posOffset>
                </wp:positionV>
                <wp:extent cx="1583055" cy="219710"/>
                <wp:effectExtent l="0" t="0" r="17145" b="27940"/>
                <wp:wrapSquare wrapText="bothSides"/>
                <wp:docPr id="176" name="文本框 176"/>
                <wp:cNvGraphicFramePr/>
                <a:graphic xmlns:a="http://schemas.openxmlformats.org/drawingml/2006/main">
                  <a:graphicData uri="http://schemas.microsoft.com/office/word/2010/wordprocessingShape">
                    <wps:wsp>
                      <wps:cNvSpPr txBox="1"/>
                      <wps:spPr>
                        <a:xfrm>
                          <a:off x="0" y="0"/>
                          <a:ext cx="1583055" cy="2197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cs="宋体"/>
                                <w:b/>
                                <w:bCs/>
                                <w:sz w:val="18"/>
                                <w:szCs w:val="21"/>
                              </w:rPr>
                            </w:pPr>
                            <w:r>
                              <w:rPr>
                                <w:rFonts w:hint="eastAsia" w:ascii="宋体" w:hAnsi="宋体" w:cs="宋体"/>
                                <w:b/>
                                <w:bCs/>
                                <w:sz w:val="18"/>
                                <w:szCs w:val="21"/>
                              </w:rPr>
                              <w:t>院学术委员会</w:t>
                            </w:r>
                          </w:p>
                        </w:txbxContent>
                      </wps:txbx>
                      <wps:bodyPr lIns="18000" tIns="10800" rIns="18000" bIns="0" upright="1"/>
                    </wps:wsp>
                  </a:graphicData>
                </a:graphic>
              </wp:anchor>
            </w:drawing>
          </mc:Choice>
          <mc:Fallback>
            <w:pict>
              <v:shape id="_x0000_s1026" o:spid="_x0000_s1026" o:spt="202" type="#_x0000_t202" style="position:absolute;left:0pt;margin-left:174.85pt;margin-top:515.55pt;height:17.3pt;width:124.65pt;mso-wrap-distance-bottom:0pt;mso-wrap-distance-left:9pt;mso-wrap-distance-right:9pt;mso-wrap-distance-top:0pt;z-index:251795456;mso-width-relative:page;mso-height-relative:page;" fillcolor="#FFFFFF" filled="t" stroked="t" coordsize="21600,21600" o:gfxdata="UEsDBAoAAAAAAIdO4kAAAAAAAAAAAAAAAAAEAAAAZHJzL1BLAwQUAAAACACHTuJAzV1qutoAAAAN&#10;AQAADwAAAGRycy9kb3ducmV2LnhtbE2PzU7DMBCE70i8g7VI3KgdSn+SxukBxJFKlEpwdO0lThvb&#10;Ueym6duzPdHjznyanSnXo2vZgH1sgpeQTQQw9DqYxtcSdl/vT0tgMSlvVBs8SrhghHV1f1eqwoSz&#10;/8Rhm2pGIT4WSoJNqSs4j9qiU3ESOvTk/YbeqURnX3PTqzOFu5Y/CzHnTjWePljV4atFfdyenITB&#10;bi7642c8bMxovncdLg/6LUr5+JCJFbCEY/qH4VqfqkNFnfbh5E1krYTpS74glAwxzTJghMzynObt&#10;r9J8tgBelfx2RfUHUEsDBBQAAAAIAIdO4kBH+EAlCQIAABwEAAAOAAAAZHJzL2Uyb0RvYy54bWyt&#10;U02O0zAU3iNxB8t7mqSoM52o6UhQipAQIA0c4MV2Ekv+k+1p0gvADVixYc+5eg6e3ZlOB1ggRBbO&#10;+/Pn773PXl1PWpGd8EFa09BqVlIiDLNcmr6hnz5uny0pCREMB2WNaOheBHq9fvpkNbpazO1gFRee&#10;IIgJ9egaOsTo6qIIbBAawsw6YTDZWa8houv7gnsYEV2rYl6WF8VoPXfeMhECRjfHJF1n/K4TLL7v&#10;uiAiUQ1FbjGvPq9tWov1Curegxsku6MB/8BCgzR46AlqAxHIrZe/QWnJvA22izNmdWG7TjKRe8Bu&#10;qvKXbm4GcCL3gsMJ7jSm8P9g2bvdB08kR+0uLygxoFGkw9cvh28/Dt8/kxTEEY0u1Fh547A2Ti/s&#10;hOX38YDB1PnUeZ3+2BPBPA57fxqwmCJhadNi+bxcLChhmJtXV5dVVqB42O18iK+F1SQZDfUoYJ4r&#10;7N6GiEyw9L4kHRasknwrlcqO79uXypMdoNjb/CWSuOVRmTJkbOjVYp54AN65TkFEUzucQjB9Pu/R&#10;jnAOXObvT8CJ2AbCcCSQEVIZ1FpG4bM1COCvDCdx73DOBp8ETWS04JQogS8oWbkyglR/U4ndKYNN&#10;JomOUiQrTu2EMMlsLd+jbOqNwWtTLZE9PoOjU6JHiT/PtNnB6K3zsh9Qgix0hscrmKd591zSHT/3&#10;M4mHR73+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1darraAAAADQEAAA8AAAAAAAAAAQAgAAAA&#10;IgAAAGRycy9kb3ducmV2LnhtbFBLAQIUABQAAAAIAIdO4kBH+EAlCQIAABwEAAAOAAAAAAAAAAEA&#10;IAAAACkBAABkcnMvZTJvRG9jLnhtbFBLBQYAAAAABgAGAFkBAACkBQAAAAA=&#10;">
                <v:fill on="t" focussize="0,0"/>
                <v:stroke color="#000000" joinstyle="miter"/>
                <v:imagedata o:title=""/>
                <o:lock v:ext="edit" aspectratio="f"/>
                <v:textbox inset="0.5mm,0.3mm,0.5mm,0mm">
                  <w:txbxContent>
                    <w:p>
                      <w:pPr>
                        <w:snapToGrid w:val="0"/>
                        <w:jc w:val="center"/>
                        <w:rPr>
                          <w:rFonts w:ascii="宋体" w:hAnsi="宋体" w:cs="宋体"/>
                          <w:b/>
                          <w:bCs/>
                          <w:sz w:val="18"/>
                          <w:szCs w:val="21"/>
                        </w:rPr>
                      </w:pPr>
                      <w:r>
                        <w:rPr>
                          <w:rFonts w:hint="eastAsia" w:ascii="宋体" w:hAnsi="宋体" w:cs="宋体"/>
                          <w:b/>
                          <w:bCs/>
                          <w:sz w:val="18"/>
                          <w:szCs w:val="21"/>
                        </w:rPr>
                        <w:t>院学术委员会</w:t>
                      </w:r>
                    </w:p>
                  </w:txbxContent>
                </v:textbox>
                <w10:wrap type="square"/>
              </v:shape>
            </w:pict>
          </mc:Fallback>
        </mc:AlternateContent>
      </w:r>
      <w:r>
        <w:rPr>
          <w:rFonts w:hint="eastAsia" w:ascii="Times New Roman" w:hAnsi="Times New Roman"/>
          <w:b/>
        </w:rPr>
        <mc:AlternateContent>
          <mc:Choice Requires="wps">
            <w:drawing>
              <wp:anchor distT="0" distB="0" distL="114300" distR="114300" simplePos="0" relativeHeight="251796480" behindDoc="0" locked="0" layoutInCell="1" allowOverlap="1">
                <wp:simplePos x="0" y="0"/>
                <wp:positionH relativeFrom="column">
                  <wp:posOffset>2950845</wp:posOffset>
                </wp:positionH>
                <wp:positionV relativeFrom="paragraph">
                  <wp:posOffset>6419215</wp:posOffset>
                </wp:positionV>
                <wp:extent cx="105410" cy="128270"/>
                <wp:effectExtent l="19050" t="0" r="46990" b="43180"/>
                <wp:wrapNone/>
                <wp:docPr id="175" name="箭头: 下 175"/>
                <wp:cNvGraphicFramePr/>
                <a:graphic xmlns:a="http://schemas.openxmlformats.org/drawingml/2006/main">
                  <a:graphicData uri="http://schemas.microsoft.com/office/word/2010/wordprocessingShape">
                    <wps:wsp>
                      <wps:cNvSpPr/>
                      <wps:spPr>
                        <a:xfrm>
                          <a:off x="0" y="0"/>
                          <a:ext cx="105410" cy="12827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75" o:spid="_x0000_s1026" o:spt="67" type="#_x0000_t67" style="position:absolute;left:0pt;margin-left:232.35pt;margin-top:505.45pt;height:10.1pt;width:8.3pt;z-index:251796480;mso-width-relative:page;mso-height-relative:page;" fillcolor="#FFFFFF" filled="t" stroked="t" coordsize="21600,21600" o:gfxdata="UEsDBAoAAAAAAIdO4kAAAAAAAAAAAAAAAAAEAAAAZHJzL1BLAwQUAAAACACHTuJAqT/vyNsAAAAN&#10;AQAADwAAAGRycy9kb3ducmV2LnhtbE2PTU/DMAyG70j8h8hI3FgSVq2jNJ0EEgfgwgYCjllj2kLj&#10;VE32wX79vBMc7ffR68flYu97scUxdoEM6IkCgVQH11Fj4O314WoOIiZLzvaB0MAvRlhU52elLVzY&#10;0RK3q9QILqFYWANtSkMhZaxb9DZOwoDE2VcYvU08jo10o91xue/ltVIz6W1HfKG1A963WP+sNt5A&#10;lIdvfF8+DY/y41kf8rtRv3zmxlxeaHULIuE+/cFw0md1qNhpHTbkougNZLMsZ5QDpdUNCEayuZ6C&#10;WJ9WU61BVqX8/0V1BFBLAwQUAAAACACHTuJAsSzjox4CAABKBAAADgAAAGRycy9lMm9Eb2MueG1s&#10;rVRLjhMxEN0jcQfLe9IfERJa6YwQIWwQjDTA3vGn28g/2Z50cgauwRZWLOZAIK5B2d1kEtgghBfu&#10;sl1+fvWqqldXB63QnvsgrWlxNSsx4oZaJk3X4ndvt4+WGIVIDCPKGt7iIw/4av3wwWpwDa9tbxXj&#10;HgGICc3gWtzH6JqiCLTnmoSZddzAobBekwhL3xXMkwHQtSrqsnxSDNYz5y3lIcDuZjzE64wvBKfx&#10;jRCBR6RaDNxinn2ed2ku1ivSdJ64XtKJBvkHFppIA4+eoDYkEnTr5R9QWlJvgxVxRq0urBCS8hwD&#10;RFOVv0Vz0xPHcywgTnAnmcL/g6Wv99ceSQa5W8wxMkRDkn58+fz909cGfbv7iNI2iDS40IDvjbv2&#10;0yqAmSI+CK/TF2JBhyzs8SQsP0REYbMq548rkJ/CUVUv60UWvri/7HyIL7nVKBktZnYwz7y3Q9aU&#10;7F+FmMVlE0HCPlQYCa0gV3ui0LyEMeXyzKe+8Kmr5SL5wLMTIli/Hk7wwSrJtlKpvPDd7rnyCOBb&#10;vM1junzhpgwaWvx0XoN4lEABC0UimNqBpMF0OYCLG+EcOPEemQOXC7dEbENCPxLIR2OAWkbuc9n2&#10;nLAXhqF4dJA0A/2FExnNGUaKQzsmK3tGItXfeAIJZVL0PLcOyJ70Srkfs52snWVHKBnoeUgUJ+/h&#10;i9Gt87LrYaPKIiU/KNis9dRcqSPO1xn3/hew/g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pP+/I&#10;2wAAAA0BAAAPAAAAAAAAAAEAIAAAACIAAABkcnMvZG93bnJldi54bWxQSwECFAAUAAAACACHTuJA&#10;sSzjox4CAABKBAAADgAAAAAAAAABACAAAAAqAQAAZHJzL2Uyb0RvYy54bWxQSwUGAAAAAAYABgBZ&#10;AQAAugUAAAAA&#10;" adj="12337,5400">
                <v:fill on="t" focussize="0,0"/>
                <v:stroke color="#000000" joinstyle="miter"/>
                <v:imagedata o:title=""/>
                <o:lock v:ext="edit" aspectratio="f"/>
                <v:textbox style="layout-flow:vertical-ideographic;"/>
              </v:shape>
            </w:pict>
          </mc:Fallback>
        </mc:AlternateContent>
      </w:r>
      <w:r>
        <w:rPr>
          <w:rFonts w:hint="eastAsia" w:ascii="Times New Roman" w:hAnsi="Times New Roman"/>
          <w:b/>
          <w:sz w:val="15"/>
        </w:rPr>
        <mc:AlternateContent>
          <mc:Choice Requires="wps">
            <w:drawing>
              <wp:anchor distT="0" distB="0" distL="114300" distR="114300" simplePos="0" relativeHeight="251794432" behindDoc="0" locked="0" layoutInCell="1" allowOverlap="1">
                <wp:simplePos x="0" y="0"/>
                <wp:positionH relativeFrom="column">
                  <wp:posOffset>2216150</wp:posOffset>
                </wp:positionH>
                <wp:positionV relativeFrom="paragraph">
                  <wp:posOffset>6003925</wp:posOffset>
                </wp:positionV>
                <wp:extent cx="1583055" cy="415290"/>
                <wp:effectExtent l="0" t="0" r="17145" b="22860"/>
                <wp:wrapSquare wrapText="bothSides"/>
                <wp:docPr id="174" name="文本框 174"/>
                <wp:cNvGraphicFramePr/>
                <a:graphic xmlns:a="http://schemas.openxmlformats.org/drawingml/2006/main">
                  <a:graphicData uri="http://schemas.microsoft.com/office/word/2010/wordprocessingShape">
                    <wps:wsp>
                      <wps:cNvSpPr txBox="1"/>
                      <wps:spPr>
                        <a:xfrm>
                          <a:off x="0" y="0"/>
                          <a:ext cx="1583055" cy="4152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jc w:val="center"/>
                              <w:rPr>
                                <w:rFonts w:ascii="宋体" w:hAnsi="宋体" w:cs="宋体"/>
                                <w:b/>
                                <w:bCs/>
                                <w:sz w:val="18"/>
                                <w:szCs w:val="21"/>
                              </w:rPr>
                            </w:pPr>
                            <w:r>
                              <w:rPr>
                                <w:rFonts w:hint="eastAsia" w:ascii="宋体" w:hAnsi="宋体" w:cs="宋体"/>
                                <w:b/>
                                <w:bCs/>
                                <w:sz w:val="18"/>
                                <w:szCs w:val="21"/>
                              </w:rPr>
                              <w:t>学院通过系统审核答辩结果。</w:t>
                            </w:r>
                          </w:p>
                        </w:txbxContent>
                      </wps:txbx>
                      <wps:bodyPr lIns="18000" tIns="10800" rIns="18000" bIns="0" upright="1"/>
                    </wps:wsp>
                  </a:graphicData>
                </a:graphic>
              </wp:anchor>
            </w:drawing>
          </mc:Choice>
          <mc:Fallback>
            <w:pict>
              <v:shape id="_x0000_s1026" o:spid="_x0000_s1026" o:spt="202" type="#_x0000_t202" style="position:absolute;left:0pt;margin-left:174.5pt;margin-top:472.75pt;height:32.7pt;width:124.65pt;mso-wrap-distance-bottom:0pt;mso-wrap-distance-left:9pt;mso-wrap-distance-right:9pt;mso-wrap-distance-top:0pt;z-index:251794432;mso-width-relative:page;mso-height-relative:page;" fillcolor="#FFFFFF" filled="t" stroked="t" coordsize="21600,21600" o:gfxdata="UEsDBAoAAAAAAIdO4kAAAAAAAAAAAAAAAAAEAAAAZHJzL1BLAwQUAAAACACHTuJAico2htkAAAAM&#10;AQAADwAAAGRycy9kb3ducmV2LnhtbE2PwU7DMBBE70j8g7VI3Kgd2qAkjdMDiCOVKJXg6NrbOCW2&#10;o9hN079nOcFxtU8zb+rN7Ho24Ri74CVkCwEMvQ6m862E/cfrQwEsJuWN6oNHCVeMsGlub2pVmXDx&#10;7zjtUssoxMdKSbApDRXnUVt0Ki7CgJ5+xzA6legcW25GdaFw1/NHIZ64U52nBqsGfLaov3dnJ2Gy&#10;26t++5pPWzObz/2AxUm/RCnv7zKxBpZwTn8w/OqTOjTkdAhnbyLrJSxXJW1JEspVngMjIi+LJbAD&#10;oSITJfCm5v9HND9QSwMEFAAAAAgAh07iQIm2GYQPAgAAKgQAAA4AAABkcnMvZTJvRG9jLnhtbK1T&#10;zY7TMBC+I/EOlu80adlCN2q6EpQiJARIyz7AxHYSS/6T7W3SF4A34MSF+z5Xn4Ox2+12gQNC5ODM&#10;nz/PfDOzvBq1Ilvhg7SmptNJSYkwzHJpuprefN48W1ASIhgOyhpR050I9Gr19MlycJWY2d4qLjxB&#10;EBOqwdW0j9FVRRFYLzSEiXXCoLO1XkNE1XcF9zAgulbFrCxfFIP13HnLRAhoXR+cdJXx21aw+LFt&#10;g4hE1RRzi/n0+WzSWayWUHUeXC/ZMQ34hyw0SIOPnqDWEIHcevkblJbM22DbOGFWF7ZtJRO5Bqxm&#10;Wv5SzXUPTuRakJzgTjSF/wfLPmw/eSI59u7lBSUGNDZp/+3r/vvd/scXkoxI0eBChZHXDmPj+MqO&#10;GH5vD2hMlY+t1+mPNRH0I9m7E8FijISlS/PF83I+p4Sh72I6n13mDhQPt50P8a2wmiShph4bmHmF&#10;7fsQMRMMvQ9JjwWrJN9IpbLiu+a18mQL2OxN/lKSeOVRmDJkqOnlfJbyAJy5VkFEUTtkIZguv/fo&#10;RjgHLvP3J+CU2BpCf0ggI6QwqLSMwmepF8DfGE7iziHPBleCpmS04JQogRuUpBwZQaq/icTqlEmP&#10;iDztR5ZSww6NSVIcmxFBk9hYvsMmqncGh2i6wFpwKQ5KiRol/tzTZAWtt87LrseG5LYXCQkHMnN7&#10;XJ408ec6yucrvvo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ico2htkAAAAMAQAADwAAAAAAAAAB&#10;ACAAAAAiAAAAZHJzL2Rvd25yZXYueG1sUEsBAhQAFAAAAAgAh07iQIm2GYQPAgAAKgQAAA4AAAAA&#10;AAAAAQAgAAAAKAEAAGRycy9lMm9Eb2MueG1sUEsFBgAAAAAGAAYAWQEAAKkFAAAAAA==&#10;">
                <v:fill on="t" focussize="0,0"/>
                <v:stroke color="#000000" joinstyle="miter"/>
                <v:imagedata o:title=""/>
                <o:lock v:ext="edit" aspectratio="f"/>
                <v:textbox inset="0.5mm,0.3mm,0.5mm,0mm">
                  <w:txbxContent>
                    <w:p>
                      <w:pPr>
                        <w:snapToGrid w:val="0"/>
                        <w:jc w:val="center"/>
                        <w:rPr>
                          <w:rFonts w:ascii="宋体" w:hAnsi="宋体" w:cs="宋体"/>
                          <w:b/>
                          <w:bCs/>
                          <w:sz w:val="18"/>
                          <w:szCs w:val="21"/>
                        </w:rPr>
                      </w:pPr>
                      <w:r>
                        <w:rPr>
                          <w:rFonts w:hint="eastAsia" w:ascii="宋体" w:hAnsi="宋体" w:cs="宋体"/>
                          <w:b/>
                          <w:bCs/>
                          <w:sz w:val="18"/>
                          <w:szCs w:val="21"/>
                        </w:rPr>
                        <w:t>学院通过系统审核答辩结果。</w:t>
                      </w: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831296" behindDoc="0" locked="0" layoutInCell="1" allowOverlap="1">
                <wp:simplePos x="0" y="0"/>
                <wp:positionH relativeFrom="column">
                  <wp:posOffset>3975100</wp:posOffset>
                </wp:positionH>
                <wp:positionV relativeFrom="paragraph">
                  <wp:posOffset>6015355</wp:posOffset>
                </wp:positionV>
                <wp:extent cx="2275205" cy="354330"/>
                <wp:effectExtent l="0" t="0" r="10795" b="26670"/>
                <wp:wrapSquare wrapText="bothSides"/>
                <wp:docPr id="173" name="文本框 173"/>
                <wp:cNvGraphicFramePr/>
                <a:graphic xmlns:a="http://schemas.openxmlformats.org/drawingml/2006/main">
                  <a:graphicData uri="http://schemas.microsoft.com/office/word/2010/wordprocessingShape">
                    <wps:wsp>
                      <wps:cNvSpPr txBox="1"/>
                      <wps:spPr>
                        <a:xfrm>
                          <a:off x="0" y="0"/>
                          <a:ext cx="2275205" cy="35433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spacing w:line="240" w:lineRule="exact"/>
                              <w:jc w:val="left"/>
                              <w:rPr>
                                <w:rFonts w:ascii="仿宋_GB2312" w:eastAsia="仿宋_GB2312"/>
                                <w:bCs/>
                                <w:szCs w:val="21"/>
                              </w:rPr>
                            </w:pPr>
                            <w:r>
                              <w:rPr>
                                <w:rFonts w:hint="eastAsia" w:ascii="仿宋_GB2312" w:eastAsia="仿宋_GB2312"/>
                                <w:bCs/>
                                <w:szCs w:val="21"/>
                              </w:rPr>
                              <w:t>答辩学生按照专家意见在导师指导下完成论文修改。</w:t>
                            </w:r>
                          </w:p>
                          <w:p>
                            <w:pPr>
                              <w:snapToGrid w:val="0"/>
                              <w:spacing w:line="240" w:lineRule="exact"/>
                              <w:jc w:val="left"/>
                              <w:rPr>
                                <w:rFonts w:ascii="仿宋_GB2312" w:eastAsia="仿宋_GB2312"/>
                                <w:bCs/>
                                <w:szCs w:val="21"/>
                              </w:rPr>
                            </w:pPr>
                          </w:p>
                        </w:txbxContent>
                      </wps:txbx>
                      <wps:bodyPr lIns="18000" tIns="10800" rIns="18000" bIns="0" upright="1"/>
                    </wps:wsp>
                  </a:graphicData>
                </a:graphic>
              </wp:anchor>
            </w:drawing>
          </mc:Choice>
          <mc:Fallback>
            <w:pict>
              <v:shape id="_x0000_s1026" o:spid="_x0000_s1026" o:spt="202" type="#_x0000_t202" style="position:absolute;left:0pt;margin-left:313pt;margin-top:473.65pt;height:27.9pt;width:179.15pt;mso-wrap-distance-bottom:0pt;mso-wrap-distance-left:9pt;mso-wrap-distance-right:9pt;mso-wrap-distance-top:0pt;z-index:251831296;mso-width-relative:page;mso-height-relative:page;" fillcolor="#FFFFFF" filled="t" stroked="t" coordsize="21600,21600" o:gfxdata="UEsDBAoAAAAAAIdO4kAAAAAAAAAAAAAAAAAEAAAAZHJzL1BLAwQUAAAACACHTuJA4SYVBtoAAAAM&#10;AQAADwAAAGRycy9kb3ducmV2LnhtbE2PwU7DMAyG70i8Q2QkbizpNpWua7oDiCOT2CbBMUtM061J&#10;qibrurfHnOBmy59+f3+1mVzHRhxiG7yEbCaAodfBtL6RcNi/PRXAYlLeqC54lHDDCJv6/q5SpQlX&#10;/4HjLjWMQnwslQSbUl9yHrVFp+Is9Ojp9h0GpxKtQ8PNoK4U7jo+FyLnTrWePljV44tFfd5dnITR&#10;bm/6/Ws6bc1kPg89Fif9GqV8fMjEGljCKf3B8KtP6lCT0zFcvImsk5DPc+qSJKyWzwtgRKyKJQ1H&#10;QoVYZMDriv8vUf8AUEsDBBQAAAAIAIdO4kC39NaqDwIAACoEAAAOAAAAZHJzL2Uyb0RvYy54bWyt&#10;U82O0zAQviPxDpbvNGlK2d2o6UpQipAQIC37AFPbSSz5T7a3SV8A3oATF+77XH0Oxm63dIEDQuTg&#10;zJ8/z8w3s7getSJb4YO0pqHTSUmJMMxyabqG3n5aP7ukJEQwHJQ1oqE7Eej18umTxeBqUdneKi48&#10;QRAT6sE1tI/R1UURWC80hIl1wqCztV5DRNV3BfcwILpWRVWWL4rBeu68ZSIEtK4OTrrM+G0rWPzQ&#10;tkFEohqKucV8+nxu0lksF1B3Hlwv2TEN+IcsNEiDj56gVhCB3Hn5G5SWzNtg2zhhVhe2bSUTuQas&#10;Zlr+Us1ND07kWrA5wZ3aFP4fLHu//eiJ5MjdxYwSAxpJ2n/9sv92v//+mSQjtmhwocbIG4excXxp&#10;Rwx/sAc0psrH1uv0x5oI+rHZu1ODxRgJQ2NVXcyrck4JQ99s/nw2ywwUP287H+IbYTVJQkM9Epj7&#10;Ctt3IWImGPoQkh4LVkm+lkplxXebV8qTLSDZ6/ylJPHKozBlyNDQq3mV8gCcuVZBRFE77EIwXX7v&#10;0Y1wDlzm70/AKbEVhP6QQEZIYVBrGYXPUi+AvzacxJ3DPhtcCZqS0YJTogRuUJJyZASp/iYSq1Mm&#10;PSLytB+7lAg7EJOkOG5GBE3ixvIdkqjeGhyi6SXWgktxUErUKPHnnk1W0HrnvOx6JCTTXiQkHMjc&#10;2+PypIk/11E+X/Hl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EmFQbaAAAADAEAAA8AAAAAAAAA&#10;AQAgAAAAIgAAAGRycy9kb3ducmV2LnhtbFBLAQIUABQAAAAIAIdO4kC39NaqDwIAACoEAAAOAAAA&#10;AAAAAAEAIAAAACkBAABkcnMvZTJvRG9jLnhtbFBLBQYAAAAABgAGAFkBAACqBQAAAAA=&#10;">
                <v:fill on="t" focussize="0,0"/>
                <v:stroke color="#000000" joinstyle="miter"/>
                <v:imagedata o:title=""/>
                <o:lock v:ext="edit" aspectratio="f"/>
                <v:textbox inset="0.5mm,0.3mm,0.5mm,0mm">
                  <w:txbxContent>
                    <w:p>
                      <w:pPr>
                        <w:snapToGrid w:val="0"/>
                        <w:spacing w:line="240" w:lineRule="exact"/>
                        <w:jc w:val="left"/>
                        <w:rPr>
                          <w:rFonts w:ascii="仿宋_GB2312" w:eastAsia="仿宋_GB2312"/>
                          <w:bCs/>
                          <w:szCs w:val="21"/>
                        </w:rPr>
                      </w:pPr>
                      <w:r>
                        <w:rPr>
                          <w:rFonts w:hint="eastAsia" w:ascii="仿宋_GB2312" w:eastAsia="仿宋_GB2312"/>
                          <w:bCs/>
                          <w:szCs w:val="21"/>
                        </w:rPr>
                        <w:t>答辩学生按照专家意见在导师指导下完成论文修改。</w:t>
                      </w:r>
                    </w:p>
                    <w:p>
                      <w:pPr>
                        <w:snapToGrid w:val="0"/>
                        <w:spacing w:line="240" w:lineRule="exact"/>
                        <w:jc w:val="left"/>
                        <w:rPr>
                          <w:rFonts w:ascii="仿宋_GB2312" w:eastAsia="仿宋_GB2312"/>
                          <w:bCs/>
                          <w:szCs w:val="21"/>
                        </w:rPr>
                      </w:pP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832320" behindDoc="0" locked="0" layoutInCell="1" allowOverlap="1">
                <wp:simplePos x="0" y="0"/>
                <wp:positionH relativeFrom="column">
                  <wp:posOffset>3799205</wp:posOffset>
                </wp:positionH>
                <wp:positionV relativeFrom="paragraph">
                  <wp:posOffset>6202680</wp:posOffset>
                </wp:positionV>
                <wp:extent cx="175895" cy="7620"/>
                <wp:effectExtent l="22860" t="50800" r="10795" b="55880"/>
                <wp:wrapNone/>
                <wp:docPr id="172" name="直接连接符 172"/>
                <wp:cNvGraphicFramePr/>
                <a:graphic xmlns:a="http://schemas.openxmlformats.org/drawingml/2006/main">
                  <a:graphicData uri="http://schemas.microsoft.com/office/word/2010/wordprocessingShape">
                    <wps:wsp>
                      <wps:cNvCnPr>
                        <a:cxnSpLocks noChangeShapeType="1"/>
                      </wps:cNvCnPr>
                      <wps:spPr bwMode="auto">
                        <a:xfrm flipH="1">
                          <a:off x="0" y="0"/>
                          <a:ext cx="175895" cy="762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flip:x;margin-left:299.15pt;margin-top:488.4pt;height:0.6pt;width:13.85pt;z-index:251832320;mso-width-relative:page;mso-height-relative:page;" filled="f" stroked="t" coordsize="21600,21600" o:gfxdata="UEsDBAoAAAAAAIdO4kAAAAAAAAAAAAAAAAAEAAAAZHJzL1BLAwQUAAAACACHTuJARUsV9toAAAAL&#10;AQAADwAAAGRycy9kb3ducmV2LnhtbE2PwU7DMAyG70i8Q2QkbizpYKUrTXdAIHFCbEOTdssa05Y1&#10;TmmydfD0eCc42v71+f+Kxcl14ohDaD1pSCYKBFLlbUu1hvf1800GIkRD1nSeUMM3BliUlxeFya0f&#10;aYnHVawFQyjkRkMTY59LGaoGnQkT3yPx7cMPzkQeh1rawYwMd52cKpVKZ1riD43p8bHBar86OA3z&#10;9Tjzb8N+c5e0X9ufp8/Yv7xGra+vEvUAIuIp/oXhXJ+rQ8mddv5ANohOw2ye3XKUYfcpO3AinaZs&#10;tztvMgWyLOR/h/IXUEsDBBQAAAAIAIdO4kA01qBQ7wEAAJoDAAAOAAAAZHJzL2Uyb0RvYy54bWyt&#10;U0FuUzEQ3SNxB8t78pNIadqv/HSRUlgUiNRyAMf2z7ewPZbt5CeX4AJI7GDFsntuQzkGM06UFtgh&#10;vBjZnpnnN2/Gs8uds2yrYzLgGz4aDDnTXoIyft3w93fXL845S1l4JSx43fC9Tvxy/vzZrA+1HkMH&#10;VunIEMSnug8N73IOdVUl2Wkn0gCC9uhsITqR8RjXlYqiR3Rnq/FweFb1EFWIIHVKeHt1cPJ5wW9b&#10;LfO7tk06M9tw5JaLjcWuyFbzmajXUYTOyCMN8Q8snDAeHz1BXYks2Caav6CckREStHkgwVXQtkbq&#10;UgNWMxr+Uc1tJ4IutaA4KZxkSv8PVr7dLiMzCns3HXPmhcMmPXy6//Hxy8/vn9E+fPvKyIVC9SHV&#10;GL/wy0ilyp2/DTcgPyTmYdEJv9aF8N0+IMaIMqrfUuiQAj636t+AwhixyVBU27XRsdaa8JoSCRyV&#10;YbvSpv2pTXqXmcTL0XRyfjHhTKJrejYuTaxETSCUGmLKrzQ4RpuGW+NJQ1GL7U3KROoxhK49XBtr&#10;yxxYz/qGX0zGk5KQwBpFTgpLcb1a2Mi2giaprFIhep6GRdh4VcCyMPalVywXOXI0KJDVnF5wWnFm&#10;NX4Y2h0oWX+UixQ6aL0CtV9GcpNyOACF+3FYacKenkvU45ea/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FSxX22gAAAAsBAAAPAAAAAAAAAAEAIAAAACIAAABkcnMvZG93bnJldi54bWxQSwECFAAU&#10;AAAACACHTuJANNagUO8BAACaAwAADgAAAAAAAAABACAAAAApAQAAZHJzL2Uyb0RvYy54bWxQSwUG&#10;AAAAAAYABgBZAQAAigUAAAAA&#10;">
                <v:fill on="f" focussize="0,0"/>
                <v:stroke color="#000000" joinstyle="round" endarrow="block"/>
                <v:imagedata o:title=""/>
                <o:lock v:ext="edit" aspectratio="f"/>
              </v:line>
            </w:pict>
          </mc:Fallback>
        </mc:AlternateContent>
      </w:r>
      <w:r>
        <w:rPr>
          <w:rFonts w:hint="eastAsia" w:ascii="Times New Roman" w:hAnsi="Times New Roman"/>
          <w:b/>
          <w:sz w:val="15"/>
        </w:rPr>
        <mc:AlternateContent>
          <mc:Choice Requires="wps">
            <w:drawing>
              <wp:anchor distT="0" distB="0" distL="114300" distR="114300" simplePos="0" relativeHeight="251823104" behindDoc="0" locked="0" layoutInCell="1" allowOverlap="1">
                <wp:simplePos x="0" y="0"/>
                <wp:positionH relativeFrom="column">
                  <wp:posOffset>1644650</wp:posOffset>
                </wp:positionH>
                <wp:positionV relativeFrom="paragraph">
                  <wp:posOffset>1772285</wp:posOffset>
                </wp:positionV>
                <wp:extent cx="260985" cy="635"/>
                <wp:effectExtent l="20955" t="59055" r="13335" b="54610"/>
                <wp:wrapNone/>
                <wp:docPr id="170" name="直接箭头连接符 170"/>
                <wp:cNvGraphicFramePr/>
                <a:graphic xmlns:a="http://schemas.openxmlformats.org/drawingml/2006/main">
                  <a:graphicData uri="http://schemas.microsoft.com/office/word/2010/wordprocessingShape">
                    <wps:wsp>
                      <wps:cNvCnPr>
                        <a:cxnSpLocks noChangeShapeType="1"/>
                      </wps:cNvCnPr>
                      <wps:spPr bwMode="auto">
                        <a:xfrm flipH="1">
                          <a:off x="0" y="0"/>
                          <a:ext cx="260985" cy="635"/>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flip:x;margin-left:129.5pt;margin-top:139.55pt;height:0.05pt;width:20.55pt;z-index:251823104;mso-width-relative:page;mso-height-relative:page;" filled="f" stroked="t" coordsize="21600,21600" o:gfxdata="UEsDBAoAAAAAAIdO4kAAAAAAAAAAAAAAAAAEAAAAZHJzL1BLAwQUAAAACACHTuJAtUeXCtkAAAAL&#10;AQAADwAAAGRycy9kb3ducmV2LnhtbE2PQU/DMAyF70j8h8hIXBBLWjTYStMdgMFpmijjnjWmrdY4&#10;VZNt7b/HcIHbs/30/L18NbpOnHAIrScNyUyBQKq8banWsPtY3y5AhGjIms4TapgwwKq4vMhNZv2Z&#10;3vFUxlpwCIXMaGhi7DMpQ9WgM2HmeyS+ffnBmcjjUEs7mDOHu06mSt1LZ1riD43p8anB6lAenYbn&#10;cjtff97sxnSq3jbl6+KwpelF6+urRD2CiDjGPzP84DM6FMy090eyQXQa0vmSu0QWD8sEBDvulGKx&#10;/92kIItc/u9QfANQSwMEFAAAAAgAh07iQMIwNSr8AQAArQMAAA4AAABkcnMvZTJvRG9jLnhtbK1T&#10;wW4TMRC9I/EPlu9kk6CEdpVNDymFQ4FILR/g2N5dC6/Hsp1s8hP8ABIn4ASceudroHwGM06UUrgh&#10;fLBsz8ybN2/Gs7NtZ9lGh2jAVXw0GHKmnQRlXFPx19cXj044i0k4JSw4XfGdjvxs/vDBrPelHkML&#10;VunAEMTFsvcVb1PyZVFE2epOxAF47dBYQ+hEwmtoChVEj+idLcbD4bToISgfQOoY8fV8b+TzjF/X&#10;WqZXdR11YrbiyC3lPeR9RXsxn4myCcK3Rh5oiH9g0QnjMOkR6lwkwdbB/AXVGRkgQp0GEroC6tpI&#10;nWvAakbDP6q5aoXXuRYUJ/qjTPH/wcqXm2VgRmHvnqA+TnTYpNt3Nz/efrz9+uX7h5uf397T+fMn&#10;Rg4oV+9jiVELtwxUsNy6K38J8k1kDhatcI3OtK93HpFGFFHcC6FL9Jh01b8AhT5inSBrt61Dx2pr&#10;/HMKJHDUh21zs3bHZultYhIfx9Ph6cmEM4mm6eNJTiRKwqBIH2J6pqFjdKh4TEGYpk0LcA5nAsIe&#10;X2wuYyKGdwEU7ODCWJtHwzrWV/x0Mp5kQhGsUWQktxia1cIGthE0XHkdWNxzC7B2KoMlYexTp1jK&#10;2qRgUC2rOWXotOLMavxDdNpTsu6gHcm1F34FarcMZCYZcSYy98P80tD9fs9ed79s/g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1R5cK2QAAAAsBAAAPAAAAAAAAAAEAIAAAACIAAABkcnMvZG93bnJl&#10;di54bWxQSwECFAAUAAAACACHTuJAwjA1KvwBAACtAwAADgAAAAAAAAABACAAAAAoAQAAZHJzL2Uy&#10;b0RvYy54bWxQSwUGAAAAAAYABgBZAQAAlg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825152" behindDoc="0" locked="0" layoutInCell="1" allowOverlap="1">
                <wp:simplePos x="0" y="0"/>
                <wp:positionH relativeFrom="column">
                  <wp:posOffset>1947545</wp:posOffset>
                </wp:positionH>
                <wp:positionV relativeFrom="paragraph">
                  <wp:posOffset>3305810</wp:posOffset>
                </wp:positionV>
                <wp:extent cx="264160" cy="2540"/>
                <wp:effectExtent l="9525" t="59055" r="21590" b="52705"/>
                <wp:wrapNone/>
                <wp:docPr id="169" name="直接箭头连接符 169"/>
                <wp:cNvGraphicFramePr/>
                <a:graphic xmlns:a="http://schemas.openxmlformats.org/drawingml/2006/main">
                  <a:graphicData uri="http://schemas.microsoft.com/office/word/2010/wordprocessingShape">
                    <wps:wsp>
                      <wps:cNvCnPr>
                        <a:cxnSpLocks noChangeShapeType="1"/>
                      </wps:cNvCnPr>
                      <wps:spPr bwMode="auto">
                        <a:xfrm flipV="1">
                          <a:off x="0" y="0"/>
                          <a:ext cx="264160" cy="254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flip:y;margin-left:153.35pt;margin-top:260.3pt;height:0.2pt;width:20.8pt;z-index:251825152;mso-width-relative:page;mso-height-relative:page;" filled="f" stroked="t" coordsize="21600,21600" o:gfxdata="UEsDBAoAAAAAAIdO4kAAAAAAAAAAAAAAAAAEAAAAZHJzL1BLAwQUAAAACACHTuJATPYb1NoAAAAL&#10;AQAADwAAAGRycy9kb3ducmV2LnhtbE2PwU7DMAyG70i8Q2QkLoglbVlXlaY7AIMTmujGPWtMW61x&#10;qibb2rcnO8HR9qff31+sJ9OzM46usyQhWghgSLXVHTUS9rvNYwbMeUVa9ZZQwowO1uXtTaFybS/0&#10;hefKNyyEkMuVhNb7Iefc1S0a5RZ2QAq3Hzsa5cM4NlyP6hLCTc9jIVJuVEfhQ6sGfGmxPlYnI+G1&#10;2i433w/7KZ7rj8/qPTtuaX6T8v4uEs/APE7+D4arflCHMjgd7Im0Y72ERKSrgEpYxiIFFojkKUuA&#10;Ha6bSAAvC/6/Q/kLUEsDBBQAAAAIAIdO4kBmeMNF/gEAAK4DAAAOAAAAZHJzL2Uyb0RvYy54bWyt&#10;U8FuEzEQvSPxD5bvZJOoiegqmx5SyqVApBbuju3dtfB6rLGTTX6CH0DiBJwKp975GiifwdiJ0gI3&#10;hA+W7Zl58+bNeHa27SzbaAwGXMVHgyFn2klQxjUVf3198eQpZyEKp4QFpyu+04GfzR8/mvW+1GNo&#10;wSqNjEBcKHtf8TZGXxZFkK3uRBiA146MNWAnIl2xKRSKntA7W4yHw2nRAyqPIHUI9Hq+N/J5xq9r&#10;LeOrug46Mltx4hbzjnlfpb2Yz0TZoPCtkQca4h9YdMI4SnqEOhdRsDWav6A6IxEC1HEgoSugro3U&#10;uQaqZjT8o5qrVnidayFxgj/KFP4frHy5WSIzino3PeXMiY6adPf+9se7T3dfv3z/ePvz24d0vvnM&#10;kgPJ1ftQUtTCLTEVLLfuyl+CfBuYg0UrXKMz7eudJ6RRiih+C0mX4Cnpqn8BinzEOkLWbltjx2pr&#10;/JsUmMBJH7bNzdodm6W3kUl6HE9PRlNqqSTTeHKSW1mIMoGkUI8hPtfQsXSoeIgoTNPGBThHQwG4&#10;TyA2lyEmivcBKdjBhbE2z4Z1rK/46WQ8yYwCWKOSMbkFbFYLi2wj0nTllesly0M3hLVTGSwKY585&#10;xWIWJ6IhuazmKUOnFWdW0ydKpz0l6w7iJb32yq9A7ZaYzElHGorM/TDAaeoe3rPX/Teb/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M9hvU2gAAAAsBAAAPAAAAAAAAAAEAIAAAACIAAABkcnMvZG93&#10;bnJldi54bWxQSwECFAAUAAAACACHTuJAZnjDRf4BAACuAwAADgAAAAAAAAABACAAAAApAQAAZHJz&#10;L2Uyb0RvYy54bWxQSwUGAAAAAAYABgBZAQAAmQUAAAAA&#10;">
                <v:fill on="f" focussize="0,0"/>
                <v:stroke color="#000000" joinstyle="round" endarrow="block"/>
                <v:imagedata o:title=""/>
                <o:lock v:ext="edit" aspectratio="f"/>
              </v:shape>
            </w:pict>
          </mc:Fallback>
        </mc:AlternateContent>
      </w:r>
      <w:r>
        <w:rPr>
          <w:rFonts w:hint="eastAsia"/>
          <w:b/>
          <w:bCs/>
          <w:sz w:val="22"/>
          <w:szCs w:val="36"/>
        </w:rPr>
        <mc:AlternateContent>
          <mc:Choice Requires="wps">
            <w:drawing>
              <wp:anchor distT="0" distB="0" distL="114300" distR="114300" simplePos="0" relativeHeight="251811840" behindDoc="0" locked="0" layoutInCell="1" allowOverlap="1">
                <wp:simplePos x="0" y="0"/>
                <wp:positionH relativeFrom="column">
                  <wp:posOffset>3695065</wp:posOffset>
                </wp:positionH>
                <wp:positionV relativeFrom="paragraph">
                  <wp:posOffset>1584960</wp:posOffset>
                </wp:positionV>
                <wp:extent cx="189230" cy="0"/>
                <wp:effectExtent l="38100" t="76200" r="0" b="95250"/>
                <wp:wrapNone/>
                <wp:docPr id="168" name="直接连接符 168"/>
                <wp:cNvGraphicFramePr/>
                <a:graphic xmlns:a="http://schemas.openxmlformats.org/drawingml/2006/main">
                  <a:graphicData uri="http://schemas.microsoft.com/office/word/2010/wordprocessingShape">
                    <wps:wsp>
                      <wps:cNvCnPr/>
                      <wps:spPr>
                        <a:xfrm flipH="1" flipV="1">
                          <a:off x="0" y="0"/>
                          <a:ext cx="189230" cy="0"/>
                        </a:xfrm>
                        <a:prstGeom prst="line">
                          <a:avLst/>
                        </a:prstGeom>
                        <a:ln w="9525" cap="flat" cmpd="sng">
                          <a:solidFill>
                            <a:srgbClr val="000000"/>
                          </a:solidFill>
                          <a:prstDash val="solid"/>
                          <a:headEnd type="none" w="med" len="med"/>
                          <a:tailEnd type="triangle" w="med" len="med"/>
                        </a:ln>
                        <a:effectLst/>
                      </wps:spPr>
                      <wps:bodyPr/>
                    </wps:wsp>
                  </a:graphicData>
                </a:graphic>
              </wp:anchor>
            </w:drawing>
          </mc:Choice>
          <mc:Fallback>
            <w:pict>
              <v:line id="_x0000_s1026" o:spid="_x0000_s1026" o:spt="20" style="position:absolute;left:0pt;flip:x y;margin-left:290.95pt;margin-top:124.8pt;height:0pt;width:14.9pt;z-index:251811840;mso-width-relative:page;mso-height-relative:page;" filled="f" stroked="t" coordsize="21600,21600" o:gfxdata="UEsDBAoAAAAAAIdO4kAAAAAAAAAAAAAAAAAEAAAAZHJzL1BLAwQUAAAACACHTuJALTp2o9kAAAAL&#10;AQAADwAAAGRycy9kb3ducmV2LnhtbE2P0UrDMBSG74W9QziCN8MlKVq32nSIoI7dDDcfIGuObV1y&#10;Upp0m29vBMFdnnM+/vP95fLsLDviEDpPCuRMAEOqvemoUfCxe7mdAwtRk9HWEyr4xgDLanJV6sL4&#10;E73jcRsblkIoFFpBG2NfcB7qFp0OM98jpdunH5yOaRwabgZ9SuHO8kyInDvdUfrQ6h6fW6wP29Ep&#10;eOo3X2O2kq9G7LLp1K5y6d/WSt1cS/EILOI5/sPwq5/UoUpOez+SCcwquJ/LRUIVZHeLHFgicikf&#10;gO3/Nrwq+WWH6gdQSwMEFAAAAAgAh07iQBIbGMDrAQAAswMAAA4AAABkcnMvZTJvRG9jLnhtbK1T&#10;zW4TMRC+I/EOlu9kk6BW7SqbHhoKBwSV+LlP/LNryX+yTTZ5CV4AiRucOHLv21AegxknDQXEBbEH&#10;a+yZ+Wa+b2YXF1tn2UalbILv+Gwy5Ux5EaTxfcffvL56dMZZLuAl2OBVx3cq84vlwweLMbZqHoZg&#10;pUoMQXxux9jxoZTYNk0Wg3KQJyEqj04dkoOC19Q3MsGI6M428+n0tBlDkjEFoXLG19XeyZcVX2sl&#10;ykutsyrMdhx7K/VM9VzT2SwX0PYJ4mDEoQ34hy4cGI9Fj1ArKMDeJfMHlDMihRx0mYjgmqC1Eapy&#10;QDaz6W9sXg0QVeWC4uR4lCn/P1jxYnOdmJE4u1MclQeHQ7r98PXb+0/fbz7iefvlMyMXCjXG3GL8&#10;pb9Oh1uO14lYb3VyTFsTnyEOr9ZbssiHHNm2Cr47Cq62hQl8nJ2dzx/jWMSdq9ljUV5MuTxVwTEy&#10;Om6NJymghc3zXLA+ht6F0LP1bOz4+cn8BOEAN0lbKGi6iNyy72tuDtbIK2MtZeTUry9tYhug3agf&#10;sUTcX8KoyArysI+rrv3WDArkEy9Z2UXUzON6c2rBKcmZVfg3kIWA0BYw9mdkSQZ8b/8SjeWtpyRV&#10;t/fAlaTfi03WOshdnUFDN9yM2vVhi2n17t/Rvv+vLX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Tp2o9kAAAALAQAADwAAAAAAAAABACAAAAAiAAAAZHJzL2Rvd25yZXYueG1sUEsBAhQAFAAAAAgA&#10;h07iQBIbGMDrAQAAswMAAA4AAAAAAAAAAQAgAAAAKAEAAGRycy9lMm9Eb2MueG1sUEsFBgAAAAAG&#10;AAYAWQEAAIUFAAAAAA==&#10;">
                <v:fill on="f" focussize="0,0"/>
                <v:stroke color="#000000" joinstyle="round" endarrow="block"/>
                <v:imagedata o:title=""/>
                <o:lock v:ext="edit" aspectratio="f"/>
              </v:line>
            </w:pict>
          </mc:Fallback>
        </mc:AlternateContent>
      </w:r>
      <w:r>
        <w:rPr>
          <w:sz w:val="15"/>
        </w:rPr>
        <mc:AlternateContent>
          <mc:Choice Requires="wps">
            <w:drawing>
              <wp:anchor distT="0" distB="0" distL="114300" distR="114300" simplePos="0" relativeHeight="251799552" behindDoc="0" locked="0" layoutInCell="1" allowOverlap="1">
                <wp:simplePos x="0" y="0"/>
                <wp:positionH relativeFrom="column">
                  <wp:posOffset>3887470</wp:posOffset>
                </wp:positionH>
                <wp:positionV relativeFrom="paragraph">
                  <wp:posOffset>735330</wp:posOffset>
                </wp:positionV>
                <wp:extent cx="2292350" cy="491490"/>
                <wp:effectExtent l="0" t="0" r="12700" b="22860"/>
                <wp:wrapSquare wrapText="bothSides"/>
                <wp:docPr id="167" name="文本框 167"/>
                <wp:cNvGraphicFramePr/>
                <a:graphic xmlns:a="http://schemas.openxmlformats.org/drawingml/2006/main">
                  <a:graphicData uri="http://schemas.microsoft.com/office/word/2010/wordprocessingShape">
                    <wps:wsp>
                      <wps:cNvSpPr txBox="1"/>
                      <wps:spPr>
                        <a:xfrm>
                          <a:off x="0" y="0"/>
                          <a:ext cx="2292350" cy="4914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spacing w:line="240" w:lineRule="exact"/>
                              <w:rPr>
                                <w:rFonts w:ascii="仿宋_GB2312" w:eastAsia="仿宋_GB2312"/>
                                <w:bCs/>
                                <w:szCs w:val="21"/>
                              </w:rPr>
                            </w:pPr>
                            <w:r>
                              <w:rPr>
                                <w:rFonts w:hint="eastAsia" w:ascii="仿宋_GB2312" w:eastAsia="仿宋_GB2312"/>
                                <w:bCs/>
                                <w:szCs w:val="21"/>
                              </w:rPr>
                              <w:t>登录系统，在</w:t>
                            </w:r>
                            <w:r>
                              <w:rPr>
                                <w:rFonts w:hint="eastAsia" w:ascii="仿宋_GB2312" w:eastAsia="仿宋_GB2312"/>
                                <w:b/>
                                <w:bCs/>
                                <w:szCs w:val="21"/>
                              </w:rPr>
                              <w:t>学生答辩信息查询与审核</w:t>
                            </w:r>
                            <w:r>
                              <w:rPr>
                                <w:rFonts w:hint="eastAsia" w:ascii="仿宋_GB2312" w:eastAsia="仿宋_GB2312"/>
                                <w:bCs/>
                                <w:szCs w:val="21"/>
                              </w:rPr>
                              <w:t>界面找到目标学生，录入意见，提交审核意见</w:t>
                            </w:r>
                          </w:p>
                        </w:txbxContent>
                      </wps:txbx>
                      <wps:bodyPr lIns="18000" tIns="10800" rIns="18000" bIns="0" upright="1"/>
                    </wps:wsp>
                  </a:graphicData>
                </a:graphic>
              </wp:anchor>
            </w:drawing>
          </mc:Choice>
          <mc:Fallback>
            <w:pict>
              <v:shape id="_x0000_s1026" o:spid="_x0000_s1026" o:spt="202" type="#_x0000_t202" style="position:absolute;left:0pt;margin-left:306.1pt;margin-top:57.9pt;height:38.7pt;width:180.5pt;mso-wrap-distance-bottom:0pt;mso-wrap-distance-left:9pt;mso-wrap-distance-right:9pt;mso-wrap-distance-top:0pt;z-index:251799552;mso-width-relative:page;mso-height-relative:page;" fillcolor="#FFFFFF" filled="t" stroked="t" coordsize="21600,21600" o:gfxdata="UEsDBAoAAAAAAIdO4kAAAAAAAAAAAAAAAAAEAAAAZHJzL1BLAwQUAAAACACHTuJAL11MTNYAAAAL&#10;AQAADwAAAGRycy9kb3ducmV2LnhtbE1Py07DMBC8I/EP1iJxo06CKG0apwcQRyrRVoKjay9x2ngd&#10;xW6a/j3LCW47D83OVOvJd2LEIbaBFOSzDASSCbalRsF+9/awABGTJqu7QKjgihHW9e1NpUsbLvSB&#10;4zY1gkMollqBS6kvpYzGoddxFnok1r7D4HViODTSDvrC4b6TRZbNpdct8Qene3xxaE7bs1cwus3V&#10;vH9Nx42d7Oe+x8XRvEal7u/ybAUi4ZT+zPBbn6tDzZ0O4Uw2ik7BPC8KtrKQP/EGdiyfH5k5MLPk&#10;Q9aV/L+h/gFQSwMEFAAAAAgAh07iQGMEpDIPAgAAKgQAAA4AAABkcnMvZTJvRG9jLnhtbK1TTY7T&#10;MBTeI3EHy3uaNEyHadR0JChFSAiQBg7gJk5iyX+yPU16AbgBKzbsOVfPwWe30+kMLBAiC+f9+fN7&#10;73tvcT0qSbbceWF0RaeTnBKua9MI3VX086f1sytKfGC6YdJoXtEd9/R6+fTJYrAlL0xvZMMdAYj2&#10;5WAr2odgyyzzdc8V8xNjuYazNU6xANV1WePYAHQlsyLPL7PBuMY6U3PvYV0dnHSZ8NuW1+FD23oe&#10;iKwocgvpdOncxDNbLljZOWZ7UR/TYP+QhWJC49ET1IoFRm6d+A1KidoZb9owqY3KTNuKmqcaUM00&#10;f1TNTc8sT7WgOd6e2uT/H2z9fvvREdGAu8sXlGimQNL+29f995/7H19INKJFg/UlIm8sYsP40owI&#10;v7N7GGPlY+tU/KMmAj+avTs1mI+B1DAWxbx4PoOrhu9iPr2YJway+9vW+fCGG0WiUFEHAlNf2fad&#10;D8gEoXch8TFvpGjWQsqkuG7zSjqyZSB7nb6YJK48CJOaDBWdz4oZ8mCYuVayAFFZdMHrLr334IY/&#10;B87T9yfgmNiK+f6QQEKIYaxUInCXpJ6z5rVuSNhZ9FljJWhMRvGGEsmxQVFKkYEJ+TeRqE7q+AhP&#10;037sUiTsQEyUwrgZARrFjWl2IFG+1Rii6RVqwVIclBwaJe7cs0kKrLfWia4HIYn2LCJhIFNvj8sT&#10;J/5ch3y+4s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11MTNYAAAALAQAADwAAAAAAAAABACAA&#10;AAAiAAAAZHJzL2Rvd25yZXYueG1sUEsBAhQAFAAAAAgAh07iQGMEpDIPAgAAKgQAAA4AAAAAAAAA&#10;AQAgAAAAJQEAAGRycy9lMm9Eb2MueG1sUEsFBgAAAAAGAAYAWQEAAKYFAAAAAA==&#10;">
                <v:fill on="t" focussize="0,0"/>
                <v:stroke color="#000000" joinstyle="miter"/>
                <v:imagedata o:title=""/>
                <o:lock v:ext="edit" aspectratio="f"/>
                <v:textbox inset="0.5mm,0.3mm,0.5mm,0mm">
                  <w:txbxContent>
                    <w:p>
                      <w:pPr>
                        <w:snapToGrid w:val="0"/>
                        <w:spacing w:line="240" w:lineRule="exact"/>
                        <w:rPr>
                          <w:rFonts w:ascii="仿宋_GB2312" w:eastAsia="仿宋_GB2312"/>
                          <w:bCs/>
                          <w:szCs w:val="21"/>
                        </w:rPr>
                      </w:pPr>
                      <w:r>
                        <w:rPr>
                          <w:rFonts w:hint="eastAsia" w:ascii="仿宋_GB2312" w:eastAsia="仿宋_GB2312"/>
                          <w:bCs/>
                          <w:szCs w:val="21"/>
                        </w:rPr>
                        <w:t>登录系统，在</w:t>
                      </w:r>
                      <w:r>
                        <w:rPr>
                          <w:rFonts w:hint="eastAsia" w:ascii="仿宋_GB2312" w:eastAsia="仿宋_GB2312"/>
                          <w:b/>
                          <w:bCs/>
                          <w:szCs w:val="21"/>
                        </w:rPr>
                        <w:t>学生答辩信息查询与审核</w:t>
                      </w:r>
                      <w:r>
                        <w:rPr>
                          <w:rFonts w:hint="eastAsia" w:ascii="仿宋_GB2312" w:eastAsia="仿宋_GB2312"/>
                          <w:bCs/>
                          <w:szCs w:val="21"/>
                        </w:rPr>
                        <w:t>界面找到目标学生，录入意见，提交审核意见</w:t>
                      </w:r>
                    </w:p>
                  </w:txbxContent>
                </v:textbox>
                <w10:wrap type="square"/>
              </v:shape>
            </w:pict>
          </mc:Fallback>
        </mc:AlternateContent>
      </w:r>
      <w:r>
        <w:rPr>
          <w:rFonts w:hint="eastAsia" w:ascii="Times New Roman" w:hAnsi="Times New Roman"/>
          <w:b/>
        </w:rPr>
        <mc:AlternateContent>
          <mc:Choice Requires="wps">
            <w:drawing>
              <wp:anchor distT="0" distB="0" distL="114300" distR="114300" simplePos="0" relativeHeight="251785216" behindDoc="0" locked="0" layoutInCell="1" allowOverlap="1">
                <wp:simplePos x="0" y="0"/>
                <wp:positionH relativeFrom="column">
                  <wp:posOffset>2896235</wp:posOffset>
                </wp:positionH>
                <wp:positionV relativeFrom="paragraph">
                  <wp:posOffset>595630</wp:posOffset>
                </wp:positionV>
                <wp:extent cx="101600" cy="189230"/>
                <wp:effectExtent l="19050" t="0" r="31750" b="39370"/>
                <wp:wrapNone/>
                <wp:docPr id="166" name="箭头: 下 166"/>
                <wp:cNvGraphicFramePr/>
                <a:graphic xmlns:a="http://schemas.openxmlformats.org/drawingml/2006/main">
                  <a:graphicData uri="http://schemas.microsoft.com/office/word/2010/wordprocessingShape">
                    <wps:wsp>
                      <wps:cNvSpPr/>
                      <wps:spPr>
                        <a:xfrm>
                          <a:off x="0" y="0"/>
                          <a:ext cx="101600" cy="18923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66" o:spid="_x0000_s1026" o:spt="67" type="#_x0000_t67" style="position:absolute;left:0pt;margin-left:228.05pt;margin-top:46.9pt;height:14.9pt;width:8pt;z-index:251785216;mso-width-relative:page;mso-height-relative:page;" fillcolor="#FFFFFF" filled="t" stroked="t" coordsize="21600,21600" o:gfxdata="UEsDBAoAAAAAAIdO4kAAAAAAAAAAAAAAAAAEAAAAZHJzL1BLAwQUAAAACACHTuJA0MIMO9gAAAAK&#10;AQAADwAAAGRycy9kb3ducmV2LnhtbE2PwU7DMAyG70i8Q2QkbixpO8pWmk4IARdOLZO4pk1oKhqn&#10;arJu7Okxp3G0/en395e7kxvZYuYweJSQrAQwg53XA/YS9h+vdxtgISrUavRoJPyYALvq+qpUhfZH&#10;rM3SxJ5RCIZCSbAxTgXnobPGqbDyk0G6ffnZqUjj3HM9qyOFu5GnQuTcqQHpg1WTebam+24OTsLy&#10;yeuntvfvWe3sud6/vWBzFlLe3iTiEVg0p3iB4U+f1KEip9YfUAc2Sljf5wmhErYZVSBg/ZDSoiUy&#10;zXLgVcn/V6h+AVBLAwQUAAAACACHTuJAeiESBR4CAABKBAAADgAAAGRycy9lMm9Eb2MueG1srVTL&#10;jtMwFN0j8Q+W9zQP1NKJmo4QpWwQjDTA3vUjMfJLtqdpv4HfYAsrFnwQiN/g2gmdFjYIkYVzbV+f&#10;nHOub1bXB63QnvsgrWlxNSsx4oZaJk3X4rdvto+WGIVIDCPKGt7iIw/4ev3wwWpwDa9tbxXjHgGI&#10;Cc3gWtzH6JqiCLTnmoSZddzAprBekwhT3xXMkwHQtSrqslwUg/XMeUt5CLC6GTfxOuMLwWl8LUTg&#10;EakWA7eYR5/HXRqL9Yo0nSeul3SiQf6BhSbSwEdPUBsSCbrz8g8oLam3wYo4o1YXVghJedYAaqry&#10;NzW3PXE8awFzgjvZFP4fLH21v/FIMqjdYoGRIRqK9OPzp+8fvzTo29cPKC2DSYMLDeTeuhs/zQKE&#10;SfFBeJ3eoAUdsrHHk7H8EBGFxaqsFiXYT2GrWl7Vj7Pxxf1h50N8wa1GKWgxs4N56r0dsqdk/zLE&#10;bC6bCBL2vsJIaAW12hOF5iU8Uy3PcuqLnLpaPkk58NkJEaJfH07wwSrJtlKpPPHd7pnyCOBbvM3P&#10;dPgiTRk0tPhqXs9BHYELLBSJEGoHlgbTZQEXJ8I5cOI9MgcuF2mJ2IaEfiSQt0aBWkbu87XtOWHP&#10;DUPx6KBoBvoLJzKaM4wUh3ZMUc6MRKq/yQQSyiT1PLcO2J78SrUfq52inWVHuDLQ81AoTt7BG6M7&#10;52XXw0KVTUp5cGGz11NzpY44n2fc+1/A+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Qwgw72AAA&#10;AAoBAAAPAAAAAAAAAAEAIAAAACIAAABkcnMvZG93bnJldi54bWxQSwECFAAUAAAACACHTuJAeiES&#10;BR4CAABKBAAADgAAAAAAAAABACAAAAAnAQAAZHJzL2Uyb0RvYy54bWxQSwUGAAAAAAYABgBZAQAA&#10;twUAAAAA&#10;" adj="15548,5400">
                <v:fill on="t" focussize="0,0"/>
                <v:stroke color="#000000" joinstyle="miter"/>
                <v:imagedata o:title=""/>
                <o:lock v:ext="edit" aspectratio="f"/>
                <v:textbox style="layout-flow:vertical-ideographic;"/>
              </v:shape>
            </w:pict>
          </mc:Fallback>
        </mc:AlternateContent>
      </w:r>
      <w:r>
        <w:rPr>
          <w:rFonts w:hint="eastAsia" w:ascii="Times New Roman" w:hAnsi="Times New Roman"/>
          <w:b/>
          <w:sz w:val="15"/>
        </w:rPr>
        <mc:AlternateContent>
          <mc:Choice Requires="wps">
            <w:drawing>
              <wp:anchor distT="0" distB="0" distL="114300" distR="114300" simplePos="0" relativeHeight="251808768" behindDoc="0" locked="0" layoutInCell="1" allowOverlap="1">
                <wp:simplePos x="0" y="0"/>
                <wp:positionH relativeFrom="column">
                  <wp:posOffset>2151380</wp:posOffset>
                </wp:positionH>
                <wp:positionV relativeFrom="paragraph">
                  <wp:posOffset>784860</wp:posOffset>
                </wp:positionV>
                <wp:extent cx="1518285" cy="426085"/>
                <wp:effectExtent l="0" t="0" r="24765" b="12065"/>
                <wp:wrapSquare wrapText="bothSides"/>
                <wp:docPr id="165" name="文本框 165"/>
                <wp:cNvGraphicFramePr/>
                <a:graphic xmlns:a="http://schemas.openxmlformats.org/drawingml/2006/main">
                  <a:graphicData uri="http://schemas.microsoft.com/office/word/2010/wordprocessingShape">
                    <wps:wsp>
                      <wps:cNvSpPr txBox="1"/>
                      <wps:spPr>
                        <a:xfrm>
                          <a:off x="0" y="0"/>
                          <a:ext cx="1518285" cy="4260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ascii="宋体" w:hAnsi="宋体" w:cs="宋体"/>
                                <w:b/>
                                <w:bCs/>
                                <w:sz w:val="18"/>
                                <w:szCs w:val="21"/>
                              </w:rPr>
                              <w:t>导师通过系统审核学生答辩资格</w:t>
                            </w:r>
                          </w:p>
                        </w:txbxContent>
                      </wps:txbx>
                      <wps:bodyPr lIns="18000" tIns="10800" rIns="18000" bIns="0" upright="1"/>
                    </wps:wsp>
                  </a:graphicData>
                </a:graphic>
              </wp:anchor>
            </w:drawing>
          </mc:Choice>
          <mc:Fallback>
            <w:pict>
              <v:shape id="_x0000_s1026" o:spid="_x0000_s1026" o:spt="202" type="#_x0000_t202" style="position:absolute;left:0pt;margin-left:169.4pt;margin-top:61.8pt;height:33.55pt;width:119.55pt;mso-wrap-distance-bottom:0pt;mso-wrap-distance-left:9pt;mso-wrap-distance-right:9pt;mso-wrap-distance-top:0pt;z-index:251808768;mso-width-relative:page;mso-height-relative:page;" fillcolor="#FFFFFF" filled="t" stroked="t" coordsize="21600,21600" o:gfxdata="UEsDBAoAAAAAAIdO4kAAAAAAAAAAAAAAAAAEAAAAZHJzL1BLAwQUAAAACACHTuJAftzS1dkAAAAL&#10;AQAADwAAAGRycy9kb3ducmV2LnhtbE2PwU7DMBBE70j8g7VI3KjdRjRpGqcHEEcqUSrB0bWXOG1s&#10;R7Gbpn/PcqLH2RnNvK02k+vYiENsg5cwnwlg6HUwrW8k7D/fngpgMSlvVBc8SrhihE19f1ep0oSL&#10;/8BxlxpGJT6WSoJNqS85j9qiU3EWevTk/YTBqURyaLgZ1IXKXccXQiy5U62nBat6fLGoT7uzkzDa&#10;7VW/f0/HrZnM177H4qhfo5SPD3OxBpZwSv9h+MMndKiJ6RDO3kTWSciygtATGYtsCYwSz3m+Anag&#10;y0rkwOuK3/5Q/wJQSwMEFAAAAAgAh07iQD1qL5wLAgAAKgQAAA4AAABkcnMvZTJvRG9jLnhtbK1T&#10;Ta7TMBDeI3EHy3uatKJViZo+CUoREgKkBweY2E5iyX+y/Zr0AnADVmzYc66eg7HTV/qABUJk4cyM&#10;x9/MfDOzuRm1Igfhg7SmpvNZSYkwzHJpupp+/LB/sqYkRDAclDWipkcR6M328aPN4CqxsL1VXHiC&#10;ICZUg6tpH6OriiKwXmgIM+uEwcvWeg0RVd8V3MOA6FoVi7JcFYP13HnLRAho3U2XdJvx21aw+K5t&#10;g4hE1RRzi/n0+WzSWWw3UHUeXC/ZOQ34hyw0SINBL1A7iEDuvPwNSkvmbbBtnDGrC9u2kolcA1Yz&#10;L3+p5rYHJ3ItSE5wF5rC/4Nlbw/vPZEce7daUmJAY5NOXz6fvn4/fftEkhEpGlyo0PPWoW8cn9sR&#10;3e/tAY2p8rH1Ov2xJoL3SPbxQrAYI2Hp0XK+XqwxDsO7p4tViTLCFz9fOx/iK2E1SUJNPTYw8wqH&#10;NyFOrvcuKViwSvK9VCorvmteKE8OgM3e5++M/sBNGTLU9NlykfIAnLlWQURRO2QhmC7He/AiXAOX&#10;+fsTcEpsB6GfEsgIyQ0qLaPwWeoF8JeGk3h0yLPBlaApGS04JUrgBiUpe0aQ6m88kTtlUhCRp/3M&#10;UmrY1JgkxbEZETSJjeVHbKJ6bXCI5musBZdiUkrUKPHXN01W0HrnvOx6bEhue5GQcCBz587Lkyb+&#10;Wkf5esW3P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3NLV2QAAAAsBAAAPAAAAAAAAAAEAIAAA&#10;ACIAAABkcnMvZG93bnJldi54bWxQSwECFAAUAAAACACHTuJAPWovnAsCAAAqBAAADgAAAAAAAAAB&#10;ACAAAAAoAQAAZHJzL2Uyb0RvYy54bWxQSwUGAAAAAAYABgBZAQAApQUAAAAA&#10;">
                <v:fill on="t" focussize="0,0"/>
                <v:stroke color="#000000" joinstyle="miter"/>
                <v:imagedata o:title=""/>
                <o:lock v:ext="edit" aspectratio="f"/>
                <v:textbox inset="0.5mm,0.3mm,0.5mm,0mm">
                  <w:txbxContent>
                    <w:p>
                      <w:pPr>
                        <w:rPr>
                          <w:szCs w:val="21"/>
                        </w:rPr>
                      </w:pPr>
                      <w:r>
                        <w:rPr>
                          <w:rFonts w:hint="eastAsia" w:ascii="宋体" w:hAnsi="宋体" w:cs="宋体"/>
                          <w:b/>
                          <w:bCs/>
                          <w:sz w:val="18"/>
                          <w:szCs w:val="21"/>
                        </w:rPr>
                        <w:t>导师通过系统审核学生答辩资格</w:t>
                      </w:r>
                    </w:p>
                  </w:txbxContent>
                </v:textbox>
                <w10:wrap type="square"/>
              </v:shape>
            </w:pict>
          </mc:Fallback>
        </mc:AlternateContent>
      </w:r>
      <w:r>
        <w:rPr>
          <w:sz w:val="15"/>
        </w:rPr>
        <mc:AlternateContent>
          <mc:Choice Requires="wps">
            <w:drawing>
              <wp:anchor distT="0" distB="0" distL="114300" distR="114300" simplePos="0" relativeHeight="251805696" behindDoc="0" locked="0" layoutInCell="1" allowOverlap="1">
                <wp:simplePos x="0" y="0"/>
                <wp:positionH relativeFrom="column">
                  <wp:posOffset>3887470</wp:posOffset>
                </wp:positionH>
                <wp:positionV relativeFrom="paragraph">
                  <wp:posOffset>2518410</wp:posOffset>
                </wp:positionV>
                <wp:extent cx="2292350" cy="395605"/>
                <wp:effectExtent l="0" t="0" r="12700" b="23495"/>
                <wp:wrapSquare wrapText="bothSides"/>
                <wp:docPr id="164" name="文本框 164"/>
                <wp:cNvGraphicFramePr/>
                <a:graphic xmlns:a="http://schemas.openxmlformats.org/drawingml/2006/main">
                  <a:graphicData uri="http://schemas.microsoft.com/office/word/2010/wordprocessingShape">
                    <wps:wsp>
                      <wps:cNvSpPr txBox="1"/>
                      <wps:spPr>
                        <a:xfrm>
                          <a:off x="0" y="0"/>
                          <a:ext cx="2292350" cy="39560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rPr>
                                <w:rFonts w:ascii="仿宋_GB2312" w:eastAsia="仿宋_GB2312"/>
                                <w:bCs/>
                                <w:szCs w:val="21"/>
                              </w:rPr>
                            </w:pPr>
                            <w:r>
                              <w:rPr>
                                <w:rFonts w:hint="eastAsia" w:ascii="仿宋_GB2312" w:eastAsia="仿宋_GB2312"/>
                                <w:bCs/>
                                <w:szCs w:val="21"/>
                              </w:rPr>
                              <w:t>登录系统，在</w:t>
                            </w:r>
                            <w:r>
                              <w:rPr>
                                <w:rFonts w:hint="eastAsia" w:ascii="仿宋_GB2312" w:eastAsia="仿宋_GB2312"/>
                                <w:b/>
                                <w:bCs/>
                                <w:szCs w:val="21"/>
                              </w:rPr>
                              <w:t>答辩资格审核</w:t>
                            </w:r>
                            <w:r>
                              <w:rPr>
                                <w:rFonts w:hint="eastAsia" w:ascii="仿宋_GB2312" w:eastAsia="仿宋_GB2312"/>
                                <w:bCs/>
                                <w:szCs w:val="21"/>
                              </w:rPr>
                              <w:t>界面完成对答辩组的审核</w:t>
                            </w:r>
                          </w:p>
                        </w:txbxContent>
                      </wps:txbx>
                      <wps:bodyPr lIns="18000" tIns="10800" rIns="18000" bIns="0" upright="1"/>
                    </wps:wsp>
                  </a:graphicData>
                </a:graphic>
              </wp:anchor>
            </w:drawing>
          </mc:Choice>
          <mc:Fallback>
            <w:pict>
              <v:shape id="_x0000_s1026" o:spid="_x0000_s1026" o:spt="202" type="#_x0000_t202" style="position:absolute;left:0pt;margin-left:306.1pt;margin-top:198.3pt;height:31.15pt;width:180.5pt;mso-wrap-distance-bottom:0pt;mso-wrap-distance-left:9pt;mso-wrap-distance-right:9pt;mso-wrap-distance-top:0pt;z-index:251805696;mso-width-relative:page;mso-height-relative:page;" fillcolor="#FFFFFF" filled="t" stroked="t" coordsize="21600,21600" o:gfxdata="UEsDBAoAAAAAAIdO4kAAAAAAAAAAAAAAAAAEAAAAZHJzL1BLAwQUAAAACACHTuJA6wHkEdkAAAAL&#10;AQAADwAAAGRycy9kb3ducmV2LnhtbE2PwU7DMAyG70i8Q2QkbixtB6Xtmu4A4sgkxiQ4ZonXdDRJ&#10;1WRd9/aYEzva/vT7++v1bHs24Rg67wSkiwQYOuV151oBu8+3hwJYiNJp2XuHAi4YYN3c3tSy0v7s&#10;PnDaxpZRiAuVFGBiHCrOgzJoZVj4AR3dDn60MtI4tlyP8kzhtudZkuTcys7RByMHfDGofrYnK2Ay&#10;m4t6/56PGz3rr92AxVG9BiHu79JkBSziHP9h+NMndWjIae9PTgfWC8jTLCNUwLLMc2BElM9L2uwF&#10;PD4VJfCm5tcdml9QSwMEFAAAAAgAh07iQLrel/kMAgAAKgQAAA4AAABkcnMvZTJvRG9jLnhtbK1T&#10;zY7TMBC+I/EOlu80aZZW26jpSlCKkBAgLTzA1HYSS/6T7W3SF4A34MSFO8/V59ix2y1d4IAQOTjz&#10;588z880sb0atyE74IK1p6HRSUiIMs1yarqGfPm6eXVMSIhgOyhrR0L0I9Gb19MlycLWobG8VF54g&#10;iAn14Brax+jqogisFxrCxDph0NlaryGi6ruCexgQXauiKst5MVjPnbdMhIDW9dFJVxm/bQWL79s2&#10;iEhUQzG3mE+fz206i9US6s6D6yU7pQH/kIUGafDRM9QaIpA7L3+D0pJ5G2wbJ8zqwratZCLXgNVM&#10;y1+que3BiVwLNie4c5vC/4Nl73YfPJEcuZs/p8SARpIOX78cvv04fP9MkhFbNLhQY+Stw9g4vrAj&#10;hj/YAxpT5WPrdfpjTQT92Oz9ucFijIShsaoW1dUMXQx9V4vZvJwlmOLnbedDfC2sJkloqEcCc19h&#10;9zbEY+hDSHosWCX5RiqVFd9tXypPdoBkb/J3Qn8UpgwZGrqYVTPMA3DmWgURRe2wC8F0+b1HN8Il&#10;cJm/PwGnxNYQ+mMCGSGFQa1lFD5LvQD+ynAS9w77bHAlaEpGC06JErhBScqREaT6m0jsnTLpEZGn&#10;/dSlRNiRmCTFcTsiaBK3lu+RRPXG4BBNr7EWXIqjUqJGib/0bLOC1jvnZdcjIZn2IiHhQGbmTsuT&#10;Jv5SR/lyxVf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6wHkEdkAAAALAQAADwAAAAAAAAABACAA&#10;AAAiAAAAZHJzL2Rvd25yZXYueG1sUEsBAhQAFAAAAAgAh07iQLrel/kMAgAAKgQAAA4AAAAAAAAA&#10;AQAgAAAAKAEAAGRycy9lMm9Eb2MueG1sUEsFBgAAAAAGAAYAWQEAAKYFAAAAAA==&#10;">
                <v:fill on="t" focussize="0,0"/>
                <v:stroke color="#000000" joinstyle="miter"/>
                <v:imagedata o:title=""/>
                <o:lock v:ext="edit" aspectratio="f"/>
                <v:textbox inset="0.5mm,0.3mm,0.5mm,0mm">
                  <w:txbxContent>
                    <w:p>
                      <w:pPr>
                        <w:snapToGrid w:val="0"/>
                        <w:rPr>
                          <w:rFonts w:ascii="仿宋_GB2312" w:eastAsia="仿宋_GB2312"/>
                          <w:bCs/>
                          <w:szCs w:val="21"/>
                        </w:rPr>
                      </w:pPr>
                      <w:r>
                        <w:rPr>
                          <w:rFonts w:hint="eastAsia" w:ascii="仿宋_GB2312" w:eastAsia="仿宋_GB2312"/>
                          <w:bCs/>
                          <w:szCs w:val="21"/>
                        </w:rPr>
                        <w:t>登录系统，在</w:t>
                      </w:r>
                      <w:r>
                        <w:rPr>
                          <w:rFonts w:hint="eastAsia" w:ascii="仿宋_GB2312" w:eastAsia="仿宋_GB2312"/>
                          <w:b/>
                          <w:bCs/>
                          <w:szCs w:val="21"/>
                        </w:rPr>
                        <w:t>答辩资格审核</w:t>
                      </w:r>
                      <w:r>
                        <w:rPr>
                          <w:rFonts w:hint="eastAsia" w:ascii="仿宋_GB2312" w:eastAsia="仿宋_GB2312"/>
                          <w:bCs/>
                          <w:szCs w:val="21"/>
                        </w:rPr>
                        <w:t>界面完成对答辩组的审核</w:t>
                      </w:r>
                    </w:p>
                  </w:txbxContent>
                </v:textbox>
                <w10:wrap type="square"/>
              </v:shape>
            </w:pict>
          </mc:Fallback>
        </mc:AlternateContent>
      </w:r>
      <w:r>
        <w:rPr>
          <w:sz w:val="15"/>
        </w:rPr>
        <mc:AlternateContent>
          <mc:Choice Requires="wps">
            <w:drawing>
              <wp:anchor distT="0" distB="0" distL="114300" distR="114300" simplePos="0" relativeHeight="251803648" behindDoc="0" locked="0" layoutInCell="1" allowOverlap="1">
                <wp:simplePos x="0" y="0"/>
                <wp:positionH relativeFrom="column">
                  <wp:posOffset>3887470</wp:posOffset>
                </wp:positionH>
                <wp:positionV relativeFrom="paragraph">
                  <wp:posOffset>1991360</wp:posOffset>
                </wp:positionV>
                <wp:extent cx="2292350" cy="342265"/>
                <wp:effectExtent l="0" t="0" r="12700" b="19685"/>
                <wp:wrapSquare wrapText="bothSides"/>
                <wp:docPr id="163" name="文本框 163"/>
                <wp:cNvGraphicFramePr/>
                <a:graphic xmlns:a="http://schemas.openxmlformats.org/drawingml/2006/main">
                  <a:graphicData uri="http://schemas.microsoft.com/office/word/2010/wordprocessingShape">
                    <wps:wsp>
                      <wps:cNvSpPr txBox="1"/>
                      <wps:spPr>
                        <a:xfrm>
                          <a:off x="0" y="0"/>
                          <a:ext cx="2292350" cy="34226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rPr>
                                <w:rFonts w:ascii="仿宋_GB2312" w:eastAsia="仿宋_GB2312"/>
                                <w:bCs/>
                                <w:szCs w:val="21"/>
                              </w:rPr>
                            </w:pPr>
                            <w:r>
                              <w:rPr>
                                <w:rFonts w:hint="eastAsia" w:ascii="仿宋_GB2312" w:eastAsia="仿宋_GB2312"/>
                                <w:bCs/>
                                <w:szCs w:val="21"/>
                              </w:rPr>
                              <w:t>登录系统，在</w:t>
                            </w:r>
                            <w:r>
                              <w:rPr>
                                <w:rFonts w:hint="eastAsia" w:ascii="仿宋_GB2312" w:eastAsia="仿宋_GB2312"/>
                                <w:b/>
                                <w:bCs/>
                                <w:szCs w:val="21"/>
                              </w:rPr>
                              <w:t>前置审核</w:t>
                            </w:r>
                            <w:r>
                              <w:rPr>
                                <w:rFonts w:hint="eastAsia" w:ascii="仿宋_GB2312" w:eastAsia="仿宋_GB2312"/>
                                <w:bCs/>
                                <w:szCs w:val="21"/>
                              </w:rPr>
                              <w:t>界面完成对答辩组的审核</w:t>
                            </w:r>
                          </w:p>
                        </w:txbxContent>
                      </wps:txbx>
                      <wps:bodyPr lIns="18000" tIns="10800" rIns="18000" bIns="0" upright="1"/>
                    </wps:wsp>
                  </a:graphicData>
                </a:graphic>
              </wp:anchor>
            </w:drawing>
          </mc:Choice>
          <mc:Fallback>
            <w:pict>
              <v:shape id="_x0000_s1026" o:spid="_x0000_s1026" o:spt="202" type="#_x0000_t202" style="position:absolute;left:0pt;margin-left:306.1pt;margin-top:156.8pt;height:26.95pt;width:180.5pt;mso-wrap-distance-bottom:0pt;mso-wrap-distance-left:9pt;mso-wrap-distance-right:9pt;mso-wrap-distance-top:0pt;z-index:251803648;mso-width-relative:page;mso-height-relative:page;" fillcolor="#FFFFFF" filled="t" stroked="t" coordsize="21600,21600" o:gfxdata="UEsDBAoAAAAAAIdO4kAAAAAAAAAAAAAAAAAEAAAAZHJzL1BLAwQUAAAACACHTuJALIqWXNgAAAAL&#10;AQAADwAAAGRycy9kb3ducmV2LnhtbE2PTU/DMAyG70j8h8hI3Fj6IbqtNN0BxJFJjElwzBKv7Wic&#10;qsm67t9jTnD060evH1eb2fViwjF0nhSkiwQEkvG2o0bB/uP1YQUiRE1W955QwRUDbOrbm0qX1l/o&#10;HaddbASXUCi1gjbGoZQymBadDgs/IPHu6EenI49jI+2oL1zuepklSSGd7ogvtHrA5xbN9+7sFEzt&#10;9mrevubT1s72cz/g6mReglL3d2nyBCLiHP9g+NVndajZ6eDPZIPoFRRpljGqIE/zAgQT62XOyYGT&#10;YvkIsq7k/x/qH1BLAwQUAAAACACHTuJAQ68+dQwCAAAqBAAADgAAAGRycy9lMm9Eb2MueG1srVPN&#10;jtMwEL4j8Q6W7zRpSqvdqOlKUIqQECAtPMDUdhJL/pPtbdIXgDfgxIU7z9Xn2LHbLV3ggBA5OPPn&#10;zzPzzSxvRq3ITvggrWnodFJSIgyzXJquoZ8+bp5dURIiGA7KGtHQvQj0ZvX0yXJwtahsbxUXniCI&#10;CfXgGtrH6OqiCKwXGsLEOmHQ2VqvIaLqu4J7GBBdq6Iqy0UxWM+dt0yEgNb10UlXGb9tBYvv2zaI&#10;SFRDMbeYT5/PbTqL1RLqzoPrJTulAf+QhQZp8NEz1BoikDsvf4PSknkbbBsnzOrCtq1kIteA1UzL&#10;X6q57cGJXAs2J7hzm8L/g2Xvdh88kRy5W8woMaCRpMPXL4dvPw7fP5NkxBYNLtQYeeswNo4v7Ijh&#10;D/aAxlT52Hqd/lgTQT82e39usBgjYWisqutqNkcXQ9/seVUt5gmm+Hnb+RBfC6tJEhrqkcDcV9i9&#10;DfEY+hCSHgtWSb6RSmXFd9uXypMdINmb/J3QH4UpQ4aGXs+rOeYBOHOtgoiidtiFYLr83qMb4RK4&#10;zN+fgFNiawj9MYGMkMKg1jIKn6VeAH9lOIl7h302uBI0JaMFp0QJ3KAk5cgIUv1NJPZOmfSIyNN+&#10;6lIi7EhMkuK4HRE0iVvL90iiemNwiKZXWAsuxVEpUaPEX3q2WUHrnfOy65GQTHuRkHAgM3On5UkT&#10;f6mjfLniq3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sipZc2AAAAAsBAAAPAAAAAAAAAAEAIAAA&#10;ACIAAABkcnMvZG93bnJldi54bWxQSwECFAAUAAAACACHTuJAQ68+dQwCAAAqBAAADgAAAAAAAAAB&#10;ACAAAAAnAQAAZHJzL2Uyb0RvYy54bWxQSwUGAAAAAAYABgBZAQAApQUAAAAA&#10;">
                <v:fill on="t" focussize="0,0"/>
                <v:stroke color="#000000" joinstyle="miter"/>
                <v:imagedata o:title=""/>
                <o:lock v:ext="edit" aspectratio="f"/>
                <v:textbox inset="0.5mm,0.3mm,0.5mm,0mm">
                  <w:txbxContent>
                    <w:p>
                      <w:pPr>
                        <w:snapToGrid w:val="0"/>
                        <w:rPr>
                          <w:rFonts w:ascii="仿宋_GB2312" w:eastAsia="仿宋_GB2312"/>
                          <w:bCs/>
                          <w:szCs w:val="21"/>
                        </w:rPr>
                      </w:pPr>
                      <w:r>
                        <w:rPr>
                          <w:rFonts w:hint="eastAsia" w:ascii="仿宋_GB2312" w:eastAsia="仿宋_GB2312"/>
                          <w:bCs/>
                          <w:szCs w:val="21"/>
                        </w:rPr>
                        <w:t>登录系统，在</w:t>
                      </w:r>
                      <w:r>
                        <w:rPr>
                          <w:rFonts w:hint="eastAsia" w:ascii="仿宋_GB2312" w:eastAsia="仿宋_GB2312"/>
                          <w:b/>
                          <w:bCs/>
                          <w:szCs w:val="21"/>
                        </w:rPr>
                        <w:t>前置审核</w:t>
                      </w:r>
                      <w:r>
                        <w:rPr>
                          <w:rFonts w:hint="eastAsia" w:ascii="仿宋_GB2312" w:eastAsia="仿宋_GB2312"/>
                          <w:bCs/>
                          <w:szCs w:val="21"/>
                        </w:rPr>
                        <w:t>界面完成对答辩组的审核</w:t>
                      </w:r>
                    </w:p>
                  </w:txbxContent>
                </v:textbox>
                <w10:wrap type="square"/>
              </v:shape>
            </w:pict>
          </mc:Fallback>
        </mc:AlternateContent>
      </w:r>
    </w:p>
    <w:p>
      <w:r>
        <w:rPr>
          <w:sz w:val="15"/>
        </w:rPr>
        <mc:AlternateContent>
          <mc:Choice Requires="wps">
            <w:drawing>
              <wp:anchor distT="0" distB="0" distL="114300" distR="114300" simplePos="0" relativeHeight="251806720" behindDoc="0" locked="0" layoutInCell="1" allowOverlap="1">
                <wp:simplePos x="0" y="0"/>
                <wp:positionH relativeFrom="column">
                  <wp:posOffset>3650615</wp:posOffset>
                </wp:positionH>
                <wp:positionV relativeFrom="paragraph">
                  <wp:posOffset>56515</wp:posOffset>
                </wp:positionV>
                <wp:extent cx="233680" cy="0"/>
                <wp:effectExtent l="38100" t="76200" r="0" b="95250"/>
                <wp:wrapNone/>
                <wp:docPr id="162" name="直接连接符 162"/>
                <wp:cNvGraphicFramePr/>
                <a:graphic xmlns:a="http://schemas.openxmlformats.org/drawingml/2006/main">
                  <a:graphicData uri="http://schemas.microsoft.com/office/word/2010/wordprocessingShape">
                    <wps:wsp>
                      <wps:cNvCnPr/>
                      <wps:spPr>
                        <a:xfrm flipH="1" flipV="1">
                          <a:off x="0" y="0"/>
                          <a:ext cx="233680" cy="0"/>
                        </a:xfrm>
                        <a:prstGeom prst="line">
                          <a:avLst/>
                        </a:prstGeom>
                        <a:ln w="9525" cap="flat" cmpd="sng">
                          <a:solidFill>
                            <a:srgbClr val="000000"/>
                          </a:solidFill>
                          <a:prstDash val="solid"/>
                          <a:headEnd type="none" w="med" len="med"/>
                          <a:tailEnd type="triangle" w="med" len="med"/>
                        </a:ln>
                        <a:effectLst/>
                      </wps:spPr>
                      <wps:bodyPr/>
                    </wps:wsp>
                  </a:graphicData>
                </a:graphic>
              </wp:anchor>
            </w:drawing>
          </mc:Choice>
          <mc:Fallback>
            <w:pict>
              <v:line id="_x0000_s1026" o:spid="_x0000_s1026" o:spt="20" style="position:absolute;left:0pt;flip:x y;margin-left:287.45pt;margin-top:4.45pt;height:0pt;width:18.4pt;z-index:251806720;mso-width-relative:page;mso-height-relative:page;" filled="f" stroked="t" coordsize="21600,21600" o:gfxdata="UEsDBAoAAAAAAIdO4kAAAAAAAAAAAAAAAAAEAAAAZHJzL1BLAwQUAAAACACHTuJAW2va3NYAAAAH&#10;AQAADwAAAGRycy9kb3ducmV2LnhtbE2OwU7DMBBE70j8g7VIXCrqOIK0hDgVQgKqXhAtH+DGSxKw&#10;11HstOXvWbjAaTSa0cyrVifvxAHH2AfSoOYZCKQm2J5aDW+7x6sliJgMWeMCoYYvjLCqz88qU9pw&#10;pFc8bFMreIRiaTR0KQ2llLHp0Js4DwMSZ+9h9CaxHVtpR3Pkce9knmWF9KYnfujMgA8dNp/byWu4&#10;H14+pnytnmy2y2czty5UeN5ofXmhsjsQCU/prww/+IwONTPtw0Q2CqfhZnF9y1UNSxbOC6UWIPa/&#10;XtaV/M9ffwNQSwMEFAAAAAgAh07iQIiTXoPrAQAAswMAAA4AAABkcnMvZTJvRG9jLnhtbK1TzW4T&#10;MRC+I/EOlu9k01SNyiqbHhoKBwSV+LlP/LNryX+yTTZ5CV4AiRucOHLv21AegxknDQXEBbEHa8Yz&#10;83m+b2YXF1tn2UalbILv+MlkypnyIkjj+46/eX316JyzXMBLsMGrju9U5hfLhw8WY2zVLAzBSpUY&#10;gvjcjrHjQymxbZosBuUgT0JUHoM6JAcF3dQ3MsGI6M42s+l03owhyZiCUDnj7Wof5MuKr7US5aXW&#10;WRVmO469lXqmeq7pbJYLaPsEcTDi0Ab8QxcOjMdHj1ArKMDeJfMHlDMihRx0mYjgmqC1EapyQDYn&#10;09/YvBogqsoFxcnxKFP+f7DixeY6MSNxdvMZZx4cDun2w9dv7z99v/mI5+2Xz4xCKNQYc4v5l/46&#10;HbwcrxOx3urkmLYmPkMcXq23ZFEMObJtFXx3FFxtCxN4OTs9nZ/jWMRdqNljUV1MuTxVwTEyOm6N&#10;Jymghc3zXPB9TL1LoWvr2djxx2ezM4QD3CRtoaDpInLLvq+1OVgjr4y1VJFTv760iW2AdqN+xBJx&#10;f0mjR1aQh31eDe23ZlAgn3jJyi6iZh7Xm1MLTknOrMK/gSwEhLaAsT8zSzLge/uXbHzeeipSdXsP&#10;XEn6vdhkrYPc1Rk05OFm1K4PW0yrd99H+/6/tvw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2va&#10;3NYAAAAHAQAADwAAAAAAAAABACAAAAAiAAAAZHJzL2Rvd25yZXYueG1sUEsBAhQAFAAAAAgAh07i&#10;QIiTXoPrAQAAswMAAA4AAAAAAAAAAQAgAAAAJQEAAGRycy9lMm9Eb2MueG1sUEsFBgAAAAAGAAYA&#10;WQEAAIIFAAAAAA==&#10;">
                <v:fill on="f" focussize="0,0"/>
                <v:stroke color="#000000" joinstyle="round" endarrow="block"/>
                <v:imagedata o:title=""/>
                <o:lock v:ext="edit" aspectratio="f"/>
              </v:line>
            </w:pict>
          </mc:Fallback>
        </mc:AlternateContent>
      </w:r>
      <w:r>
        <w:rPr>
          <w:sz w:val="15"/>
        </w:rPr>
        <mc:AlternateContent>
          <mc:Choice Requires="wps">
            <w:drawing>
              <wp:anchor distT="0" distB="0" distL="114300" distR="114300" simplePos="0" relativeHeight="251819008" behindDoc="0" locked="0" layoutInCell="1" allowOverlap="1">
                <wp:simplePos x="0" y="0"/>
                <wp:positionH relativeFrom="column">
                  <wp:posOffset>1905635</wp:posOffset>
                </wp:positionH>
                <wp:positionV relativeFrom="paragraph">
                  <wp:posOffset>40640</wp:posOffset>
                </wp:positionV>
                <wp:extent cx="257810" cy="635"/>
                <wp:effectExtent l="5715" t="57150" r="22225" b="56515"/>
                <wp:wrapNone/>
                <wp:docPr id="161" name="直接箭头连接符 161"/>
                <wp:cNvGraphicFramePr/>
                <a:graphic xmlns:a="http://schemas.openxmlformats.org/drawingml/2006/main">
                  <a:graphicData uri="http://schemas.microsoft.com/office/word/2010/wordprocessingShape">
                    <wps:wsp>
                      <wps:cNvCnPr>
                        <a:cxnSpLocks noChangeShapeType="1"/>
                      </wps:cNvCnPr>
                      <wps:spPr bwMode="auto">
                        <a:xfrm>
                          <a:off x="0" y="0"/>
                          <a:ext cx="257810" cy="635"/>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150.05pt;margin-top:3.2pt;height:0.05pt;width:20.3pt;z-index:251819008;mso-width-relative:page;mso-height-relative:page;" filled="f" stroked="t" coordsize="21600,21600" o:gfxdata="UEsDBAoAAAAAAIdO4kAAAAAAAAAAAAAAAAAEAAAAZHJzL1BLAwQUAAAACACHTuJAzlHxGdcAAAAH&#10;AQAADwAAAGRycy9kb3ducmV2LnhtbE2OTU/DMBBE70j8B2uRuFE7tIQS4lSCCpELSLQV4ujGSxwR&#10;r6PY/eLXs5zgOJrRm1cujr4XexxjF0hDNlEgkJpgO2o1bNZPV3MQMRmypg+EGk4YYVGdn5WmsOFA&#10;b7hfpVYwhGJhNLiUhkLK2Dj0Jk7CgMTdZxi9SRzHVtrRHBjue3mtVC696YgfnBnw0WHztdp5DWn5&#10;cXL5e/Nw172un1/y7ruu66XWlxeZugeR8Jj+xvCrz+pQsdM27MhG0WuYKpXxVEM+A8H9dKZuQWw5&#10;34CsSvnfv/oBUEsDBBQAAAAIAIdO4kCG/j3L9QEAAKMDAAAOAAAAZHJzL2Uyb0RvYy54bWytU81u&#10;EzEQviPxDpbvZJOghLLKpoeUcilQqeUBHNu7a+H1WGMnm7wEL4DECTgVTr3zNFAeg7HzA4UbwgfL&#10;9sx8880349npprNsrTEYcBUfDYacaSdBGddU/PX1+aMTzkIUTgkLTld8qwM/nT98MOt9qcfQglUa&#10;GYG4UPa+4m2MviyKIFvdiTAArx0Za8BORLpiUygUPaF3thgPh9OiB1QeQeoQ6PVsZ+TzjF/XWsZX&#10;dR10ZLbixC3mHfO+THsxn4myQeFbI/c0xD+w6IRxlPQIdSaiYCs0f0F1RiIEqONAQldAXRupcw1U&#10;zWj4RzVXrfA610LiBH+UKfw/WPlyfYnMKOrddMSZEx016e7d7fe3H+++fP724fbH1/fpfPOJJQeS&#10;q/ehpKiFu8RUsNy4K38B8k1gDhatcI3OtK+3npByRHEvJF2Cp6TL/gUo8hGrCFm7TY1dgiRV2Ca3&#10;aHtskd5EJulxPHlyMqJGSjJNH08SoUKUh0iPIT7X0LF0qHiIKEzTxgU4R5MAOMp5xPoixF3gISCl&#10;dXBurM0DYR3rK/50Mp7kgADWqGRMbgGb5cIiW4s0UnntWdxzQ1g5lcGiMPaZUyxmRSIa0shqnjJ0&#10;WnFmNf2cdNpRso5KOoi0k3sJanuJyZzeaRJy0fupTaP2+z17/fpb8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OUfEZ1wAAAAcBAAAPAAAAAAAAAAEAIAAAACIAAABkcnMvZG93bnJldi54bWxQSwEC&#10;FAAUAAAACACHTuJAhv49y/UBAACjAwAADgAAAAAAAAABACAAAAAmAQAAZHJzL2Uyb0RvYy54bWxQ&#10;SwUGAAAAAAYABgBZAQAAjQUAAAAA&#10;">
                <v:fill on="f" focussize="0,0"/>
                <v:stroke color="#000000" joinstyle="round" endarrow="block"/>
                <v:imagedata o:title=""/>
                <o:lock v:ext="edit" aspectratio="f"/>
              </v:shape>
            </w:pict>
          </mc:Fallback>
        </mc:AlternateContent>
      </w:r>
    </w:p>
    <w:p/>
    <w:p/>
    <w:p>
      <w:r>
        <w:rPr>
          <w:rFonts w:hint="eastAsia"/>
          <w:b/>
          <w:bCs/>
          <w:sz w:val="22"/>
          <w:szCs w:val="36"/>
        </w:rPr>
        <mc:AlternateContent>
          <mc:Choice Requires="wps">
            <w:drawing>
              <wp:anchor distT="0" distB="0" distL="114300" distR="114300" simplePos="0" relativeHeight="251809792" behindDoc="0" locked="0" layoutInCell="1" allowOverlap="1">
                <wp:simplePos x="0" y="0"/>
                <wp:positionH relativeFrom="column">
                  <wp:posOffset>3658870</wp:posOffset>
                </wp:positionH>
                <wp:positionV relativeFrom="paragraph">
                  <wp:posOffset>21590</wp:posOffset>
                </wp:positionV>
                <wp:extent cx="217805" cy="0"/>
                <wp:effectExtent l="38100" t="76200" r="0" b="95250"/>
                <wp:wrapNone/>
                <wp:docPr id="160" name="直接连接符 160"/>
                <wp:cNvGraphicFramePr/>
                <a:graphic xmlns:a="http://schemas.openxmlformats.org/drawingml/2006/main">
                  <a:graphicData uri="http://schemas.microsoft.com/office/word/2010/wordprocessingShape">
                    <wps:wsp>
                      <wps:cNvCnPr/>
                      <wps:spPr>
                        <a:xfrm flipH="1" flipV="1">
                          <a:off x="0" y="0"/>
                          <a:ext cx="217805" cy="0"/>
                        </a:xfrm>
                        <a:prstGeom prst="line">
                          <a:avLst/>
                        </a:prstGeom>
                        <a:ln w="9525" cap="flat" cmpd="sng">
                          <a:solidFill>
                            <a:srgbClr val="000000"/>
                          </a:solidFill>
                          <a:prstDash val="solid"/>
                          <a:headEnd type="none" w="med" len="med"/>
                          <a:tailEnd type="triangle" w="med" len="med"/>
                        </a:ln>
                        <a:effectLst/>
                      </wps:spPr>
                      <wps:bodyPr/>
                    </wps:wsp>
                  </a:graphicData>
                </a:graphic>
              </wp:anchor>
            </w:drawing>
          </mc:Choice>
          <mc:Fallback>
            <w:pict>
              <v:line id="_x0000_s1026" o:spid="_x0000_s1026" o:spt="20" style="position:absolute;left:0pt;flip:x y;margin-left:288.1pt;margin-top:1.7pt;height:0pt;width:17.15pt;z-index:251809792;mso-width-relative:page;mso-height-relative:page;" filled="f" stroked="t" coordsize="21600,21600" o:gfxdata="UEsDBAoAAAAAAIdO4kAAAAAAAAAAAAAAAAAEAAAAZHJzL1BLAwQUAAAACACHTuJAv03DhNYAAAAH&#10;AQAADwAAAGRycy9kb3ducmV2LnhtbE2OwU7DMBBE70j8g7VIXCpqO9C0SuNUCAmouFRt+QA33iYB&#10;ex3FTlv+HsMFjqMZvXnl6uIsO+EQOk8K5FQAQ6q96ahR8L5/vlsAC1GT0dYTKvjCAKvq+qrUhfFn&#10;2uJpFxuWIBQKraCNsS84D3WLToep75FSd/SD0zHFoeFm0OcEd5ZnQuTc6Y7SQ6t7fGqx/tyNTsFj&#10;v/kYs7V8MWKfTSZ2nUv/+qbU7Y0US2ARL/FvDD/6SR2q5HTwI5nArILZPM/SVMH9A7DU51LMgB1+&#10;M69K/t+/+gZQSwMEFAAAAAgAh07iQHJ5hYTpAQAAswMAAA4AAABkcnMvZTJvRG9jLnhtbK1TS44T&#10;MRDdI3EHy3vSSaQZhlY6s5gwsEAQic++4k+3Jf9km3RyCS6AxA5WLNlzG4ZjUOVkwgBig+hFqcpV&#10;flXvuXpxuXOWbVXKJviOzyZTzpQXQRrfd/z1q+sHF5zlAl6CDV51fK8yv1zev7cYY6vmYQhWqsQQ&#10;xOd2jB0fSolt02QxKAd5EqLymNQhOSgYpr6RCUZEd7aZT6fnzRiSjCkIlTOerg5Jvqz4WitRXmid&#10;VWG24zhbqTZVuyHbLBfQ9gniYMRxDPiHKRwYj01PUCsowN4m8weUMyKFHHSZiOCaoLURqnJANrPp&#10;b2xeDhBV5YLi5HiSKf8/WPF8u07MSHy7c9THg8NHunn/5du7j9+/fkB78/kToxQKNcbcYv2VX6dj&#10;lOM6EeudTo5pa+JTxOHVe0Me5ZAj21XB9yfB1a4wgYfz2cOL6Rln4jbVHLDoXky5PFHBMXI6bo0n&#10;KaCF7bNcsD+W3pbQsfVs7PijsznBAW6StlDQdRG5Zd/XuzlYI6+NtXQjp35zZRPbAu1G/Ygl4v5S&#10;Rk1WkIdDXU0dtmZQIB97yco+omYe15vTCE5JzqzCv4E8BIS2gLE/K0sy4Hv7l2psbz1dUnV7j1xJ&#10;+oPY5G2C3Nc3aCjCzahTH7eYVu9ujP7df23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9Nw4TW&#10;AAAABwEAAA8AAAAAAAAAAQAgAAAAIgAAAGRycy9kb3ducmV2LnhtbFBLAQIUABQAAAAIAIdO4kBy&#10;eYWE6QEAALMDAAAOAAAAAAAAAAEAIAAAACUBAABkcnMvZTJvRG9jLnhtbFBLBQYAAAAABgAGAFkB&#10;AACABQAAAAA=&#10;">
                <v:fill on="f" focussize="0,0"/>
                <v:stroke color="#000000" joinstyle="round" endarrow="block"/>
                <v:imagedata o:title=""/>
                <o:lock v:ext="edit" aspectratio="f"/>
              </v:line>
            </w:pict>
          </mc:Fallback>
        </mc:AlternateContent>
      </w:r>
    </w:p>
    <w:p>
      <w:pPr>
        <w:spacing w:line="520" w:lineRule="exact"/>
        <w:rPr>
          <w:b/>
          <w:bCs/>
          <w:sz w:val="36"/>
          <w:szCs w:val="36"/>
        </w:rPr>
        <w:sectPr>
          <w:pgSz w:w="11906" w:h="16838"/>
          <w:pgMar w:top="851" w:right="1418" w:bottom="1418" w:left="1418" w:header="851" w:footer="992" w:gutter="0"/>
          <w:pgNumType w:fmt="numberInDash"/>
          <w:cols w:space="720" w:num="1"/>
          <w:docGrid w:type="lines" w:linePitch="312" w:charSpace="0"/>
        </w:sectPr>
      </w:pPr>
      <w:r>
        <mc:AlternateContent>
          <mc:Choice Requires="wps">
            <w:drawing>
              <wp:anchor distT="0" distB="0" distL="114300" distR="114300" simplePos="0" relativeHeight="251828224" behindDoc="0" locked="0" layoutInCell="1" allowOverlap="1">
                <wp:simplePos x="0" y="0"/>
                <wp:positionH relativeFrom="column">
                  <wp:posOffset>-595630</wp:posOffset>
                </wp:positionH>
                <wp:positionV relativeFrom="paragraph">
                  <wp:posOffset>3970655</wp:posOffset>
                </wp:positionV>
                <wp:extent cx="2468245" cy="1365250"/>
                <wp:effectExtent l="0" t="0" r="27305" b="25400"/>
                <wp:wrapSquare wrapText="bothSides"/>
                <wp:docPr id="139" name="文本框 139"/>
                <wp:cNvGraphicFramePr/>
                <a:graphic xmlns:a="http://schemas.openxmlformats.org/drawingml/2006/main">
                  <a:graphicData uri="http://schemas.microsoft.com/office/word/2010/wordprocessingShape">
                    <wps:wsp>
                      <wps:cNvSpPr txBox="1"/>
                      <wps:spPr>
                        <a:xfrm>
                          <a:off x="0" y="0"/>
                          <a:ext cx="2468245" cy="13652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rPr>
                                <w:szCs w:val="21"/>
                              </w:rPr>
                            </w:pPr>
                            <w:r>
                              <w:rPr>
                                <w:rFonts w:hint="eastAsia" w:ascii="仿宋_GB2312" w:eastAsia="仿宋_GB2312"/>
                                <w:bCs/>
                                <w:szCs w:val="21"/>
                              </w:rPr>
                              <w:t>视频答辩学生，答辩完成后，答辩秘书将学生答辩过程的图片、音视频资料打包提交学院，资料至少包含：视频会议截图至少1张（所有成员在线状态）、答辩过程（含宣布投票结果）录音（录像）、表决结果（含原始版表决结果）。（录音</w:t>
                            </w:r>
                            <w:r>
                              <w:rPr>
                                <w:rFonts w:ascii="仿宋_GB2312" w:eastAsia="仿宋_GB2312"/>
                                <w:bCs/>
                                <w:szCs w:val="21"/>
                              </w:rPr>
                              <w:t>、</w:t>
                            </w:r>
                            <w:r>
                              <w:rPr>
                                <w:rFonts w:hint="eastAsia" w:ascii="仿宋_GB2312" w:eastAsia="仿宋_GB2312"/>
                                <w:bCs/>
                                <w:szCs w:val="21"/>
                              </w:rPr>
                              <w:t>录像由</w:t>
                            </w:r>
                            <w:r>
                              <w:rPr>
                                <w:rFonts w:ascii="仿宋_GB2312" w:eastAsia="仿宋_GB2312"/>
                                <w:bCs/>
                                <w:szCs w:val="21"/>
                              </w:rPr>
                              <w:t>学院留存备查</w:t>
                            </w:r>
                            <w:r>
                              <w:rPr>
                                <w:rFonts w:hint="eastAsia" w:ascii="仿宋_GB2312" w:eastAsia="仿宋_GB2312"/>
                                <w:bCs/>
                                <w:szCs w:val="21"/>
                              </w:rPr>
                              <w:t>）</w:t>
                            </w:r>
                          </w:p>
                        </w:txbxContent>
                      </wps:txbx>
                      <wps:bodyPr lIns="18000" tIns="10800" rIns="18000" bIns="0" upright="1">
                        <a:noAutofit/>
                      </wps:bodyPr>
                    </wps:wsp>
                  </a:graphicData>
                </a:graphic>
              </wp:anchor>
            </w:drawing>
          </mc:Choice>
          <mc:Fallback>
            <w:pict>
              <v:shape id="_x0000_s1026" o:spid="_x0000_s1026" o:spt="202" type="#_x0000_t202" style="position:absolute;left:0pt;margin-left:-46.9pt;margin-top:312.65pt;height:107.5pt;width:194.35pt;mso-wrap-distance-bottom:0pt;mso-wrap-distance-left:9pt;mso-wrap-distance-right:9pt;mso-wrap-distance-top:0pt;z-index:251828224;mso-width-relative:page;mso-height-relative:page;" fillcolor="#FFFFFF" filled="t" stroked="t" coordsize="21600,21600" o:gfxdata="UEsDBAoAAAAAAIdO4kAAAAAAAAAAAAAAAAAEAAAAZHJzL1BLAwQUAAAACACHTuJAy6aTLtkAAAAL&#10;AQAADwAAAGRycy9kb3ducmV2LnhtbE2PMU/DMBSEdyT+g/WQ2Fq7SamSkJcOIEYqUSrB6NqPOCW2&#10;o9hN03+PmWA83enuu3o7255NNIbOO4TVUgAjp7zuXItweH9ZFMBClE7L3jtCuFKAbXN7U8tK+4t7&#10;o2kfW5ZKXKgkgolxqDgPypCVYekHcsn78qOVMcmx5XqUl1Rue54JseFWdi4tGDnQkyH1vT9bhMns&#10;rur1cz7t9Kw/DgMVJ/UcEO/vVuIRWKQ5/oXhFz+hQ5OYjv7sdGA9wqLME3pE2GQPObCUyMp1CeyI&#10;UKxFDryp+f8PzQ9QSwMEFAAAAAgAh07iQP6t9akcAgAARQQAAA4AAABkcnMvZTJvRG9jLnhtbK1T&#10;TY7TMBTeI3EHy3uatDOtZqKmI6AUISFAGjiAmziJJf/Jdpv0AnADVmzYc66eg89up+0AC4TIwnl/&#10;/t573/Ob3w1Kki13Xhhd0vEop4TrytRCtyX99HH17IYSH5iumTSal3THPb1bPH0y723BJ6YzsuaO&#10;AET7orcl7UKwRZb5quOK+ZGxXMPZGKdYgOrarHasB7qS2STPZ1lvXG2dqbj3sC4PTrpI+E3Dq/C+&#10;aTwPRJYUtYV0unSu45kt5qxoHbOdqI5lsH+oQjGhkfQEtWSBkY0Tv0EpUTnjTRNGlVGZaRpR8dQD&#10;uhnnv3Rz3zHLUy8gx9sTTf7/wVbvth8cETVmd3VLiWYKQ9p//bL/9mP//TOJRlDUW18g8t4iNgwv&#10;zIDwB7uHMXY+NE7FP3oi8IPs3YlgPgRSwTi5nt1MrqeUVPCNr2bTyTSNIDtft86H19woEoWSOkww&#10;Ecu2b31AKQh9CInZvJGiXgkpk+La9UvpyJZh2qv0xSpx5VGY1KQv6S2SoxCGR9dIFiAqCxq8blO+&#10;Rzf8JXCevj8Bx8KWzHeHAhJCDGOFEoG7JHWc1a90TcLOgmiNnaCxGMVrSiTHCkUpRQYm5N9Eojup&#10;YxKenvuRpTixw2SiFIb1ANAork29wxTlG41XNL5BL9iKg5JDo8RdetZJgXVjnWg7DGSc2NHm+SaY&#10;RqSJnGHBdVTwVhPrx72Ky3Cpp6jz9i9+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umky7ZAAAA&#10;CwEAAA8AAAAAAAAAAQAgAAAAIgAAAGRycy9kb3ducmV2LnhtbFBLAQIUABQAAAAIAIdO4kD+rfWp&#10;HAIAAEUEAAAOAAAAAAAAAAEAIAAAACgBAABkcnMvZTJvRG9jLnhtbFBLBQYAAAAABgAGAFkBAAC2&#10;BQAAAAA=&#10;">
                <v:fill on="t" focussize="0,0"/>
                <v:stroke color="#000000" joinstyle="miter"/>
                <v:imagedata o:title=""/>
                <o:lock v:ext="edit" aspectratio="f"/>
                <v:textbox inset="0.5mm,0.3mm,0.5mm,0mm">
                  <w:txbxContent>
                    <w:p>
                      <w:pPr>
                        <w:spacing w:line="240" w:lineRule="exact"/>
                        <w:rPr>
                          <w:szCs w:val="21"/>
                        </w:rPr>
                      </w:pPr>
                      <w:r>
                        <w:rPr>
                          <w:rFonts w:hint="eastAsia" w:ascii="仿宋_GB2312" w:eastAsia="仿宋_GB2312"/>
                          <w:bCs/>
                          <w:szCs w:val="21"/>
                        </w:rPr>
                        <w:t>视频答辩学生，答辩完成后，答辩秘书将学生答辩过程的图片、音视频资料打包提交学院，资料至少包含：视频会议截图至少1张（所有成员在线状态）、答辩过程（含宣布投票结果）录音（录像）、表决结果（含原始版表决结果）。（录音</w:t>
                      </w:r>
                      <w:r>
                        <w:rPr>
                          <w:rFonts w:ascii="仿宋_GB2312" w:eastAsia="仿宋_GB2312"/>
                          <w:bCs/>
                          <w:szCs w:val="21"/>
                        </w:rPr>
                        <w:t>、</w:t>
                      </w:r>
                      <w:r>
                        <w:rPr>
                          <w:rFonts w:hint="eastAsia" w:ascii="仿宋_GB2312" w:eastAsia="仿宋_GB2312"/>
                          <w:bCs/>
                          <w:szCs w:val="21"/>
                        </w:rPr>
                        <w:t>录像由</w:t>
                      </w:r>
                      <w:r>
                        <w:rPr>
                          <w:rFonts w:ascii="仿宋_GB2312" w:eastAsia="仿宋_GB2312"/>
                          <w:bCs/>
                          <w:szCs w:val="21"/>
                        </w:rPr>
                        <w:t>学院留存备查</w:t>
                      </w:r>
                      <w:r>
                        <w:rPr>
                          <w:rFonts w:hint="eastAsia" w:ascii="仿宋_GB2312" w:eastAsia="仿宋_GB2312"/>
                          <w:bCs/>
                          <w:szCs w:val="21"/>
                        </w:rPr>
                        <w:t>）</w:t>
                      </w: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781120" behindDoc="0" locked="0" layoutInCell="1" allowOverlap="1">
                <wp:simplePos x="0" y="0"/>
                <wp:positionH relativeFrom="column">
                  <wp:posOffset>3906520</wp:posOffset>
                </wp:positionH>
                <wp:positionV relativeFrom="paragraph">
                  <wp:posOffset>1886585</wp:posOffset>
                </wp:positionV>
                <wp:extent cx="2275205" cy="1892300"/>
                <wp:effectExtent l="0" t="0" r="10795" b="12700"/>
                <wp:wrapSquare wrapText="bothSides"/>
                <wp:docPr id="171" name="文本框 171"/>
                <wp:cNvGraphicFramePr/>
                <a:graphic xmlns:a="http://schemas.openxmlformats.org/drawingml/2006/main">
                  <a:graphicData uri="http://schemas.microsoft.com/office/word/2010/wordprocessingShape">
                    <wps:wsp>
                      <wps:cNvSpPr txBox="1"/>
                      <wps:spPr>
                        <a:xfrm>
                          <a:off x="0" y="0"/>
                          <a:ext cx="2275205" cy="1892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spacing w:line="240" w:lineRule="exact"/>
                              <w:jc w:val="left"/>
                              <w:rPr>
                                <w:rFonts w:ascii="仿宋_GB2312" w:eastAsia="仿宋_GB2312"/>
                                <w:bCs/>
                                <w:szCs w:val="21"/>
                              </w:rPr>
                            </w:pPr>
                            <w:r>
                              <w:rPr>
                                <w:rFonts w:hint="eastAsia" w:ascii="仿宋_GB2312" w:eastAsia="仿宋_GB2312"/>
                                <w:bCs/>
                                <w:szCs w:val="21"/>
                              </w:rPr>
                              <w:t>1.</w:t>
                            </w:r>
                            <w:r>
                              <w:rPr>
                                <w:rFonts w:ascii="仿宋_GB2312" w:eastAsia="仿宋_GB2312"/>
                                <w:bCs/>
                                <w:szCs w:val="21"/>
                              </w:rPr>
                              <w:t>返校并通过学校健康筛查的研究生</w:t>
                            </w:r>
                            <w:r>
                              <w:rPr>
                                <w:rFonts w:hint="eastAsia" w:ascii="仿宋_GB2312" w:eastAsia="仿宋_GB2312"/>
                                <w:bCs/>
                                <w:szCs w:val="21"/>
                              </w:rPr>
                              <w:t>，</w:t>
                            </w:r>
                            <w:r>
                              <w:rPr>
                                <w:rFonts w:ascii="仿宋_GB2312" w:eastAsia="仿宋_GB2312"/>
                                <w:bCs/>
                                <w:szCs w:val="21"/>
                              </w:rPr>
                              <w:t>审核通过后可在校内参加学位论文</w:t>
                            </w:r>
                            <w:r>
                              <w:rPr>
                                <w:rFonts w:hint="eastAsia" w:ascii="仿宋_GB2312" w:eastAsia="仿宋_GB2312"/>
                                <w:bCs/>
                                <w:szCs w:val="21"/>
                              </w:rPr>
                              <w:t>现场</w:t>
                            </w:r>
                            <w:r>
                              <w:rPr>
                                <w:rFonts w:ascii="仿宋_GB2312" w:eastAsia="仿宋_GB2312"/>
                                <w:bCs/>
                                <w:szCs w:val="21"/>
                              </w:rPr>
                              <w:t>答辩</w:t>
                            </w:r>
                            <w:r>
                              <w:rPr>
                                <w:rFonts w:hint="eastAsia" w:ascii="仿宋_GB2312" w:eastAsia="仿宋_GB2312"/>
                                <w:bCs/>
                                <w:szCs w:val="21"/>
                              </w:rPr>
                              <w:t>；</w:t>
                            </w:r>
                          </w:p>
                          <w:p>
                            <w:pPr>
                              <w:snapToGrid w:val="0"/>
                              <w:spacing w:line="240" w:lineRule="exact"/>
                              <w:jc w:val="left"/>
                              <w:rPr>
                                <w:rFonts w:ascii="仿宋_GB2312" w:eastAsia="仿宋_GB2312"/>
                                <w:bCs/>
                                <w:szCs w:val="21"/>
                              </w:rPr>
                            </w:pPr>
                            <w:r>
                              <w:rPr>
                                <w:rFonts w:hint="eastAsia" w:ascii="仿宋_GB2312" w:eastAsia="仿宋_GB2312"/>
                                <w:bCs/>
                                <w:szCs w:val="21"/>
                              </w:rPr>
                              <w:t>2.</w:t>
                            </w:r>
                            <w:r>
                              <w:rPr>
                                <w:rFonts w:ascii="仿宋_GB2312" w:eastAsia="仿宋_GB2312"/>
                                <w:bCs/>
                                <w:szCs w:val="21"/>
                              </w:rPr>
                              <w:t xml:space="preserve"> </w:t>
                            </w:r>
                            <w:r>
                              <w:rPr>
                                <w:rFonts w:hint="eastAsia" w:ascii="仿宋_GB2312" w:eastAsia="仿宋_GB2312"/>
                                <w:bCs/>
                                <w:szCs w:val="21"/>
                              </w:rPr>
                              <w:t>答辩成员：提高认识，做好自我防护；</w:t>
                            </w:r>
                          </w:p>
                          <w:p>
                            <w:pPr>
                              <w:snapToGrid w:val="0"/>
                              <w:rPr>
                                <w:rFonts w:ascii="仿宋_GB2312" w:eastAsia="仿宋_GB2312"/>
                                <w:bCs/>
                                <w:szCs w:val="21"/>
                              </w:rPr>
                            </w:pPr>
                            <w:r>
                              <w:rPr>
                                <w:rFonts w:hint="eastAsia" w:ascii="仿宋_GB2312" w:eastAsia="仿宋_GB2312"/>
                                <w:bCs/>
                                <w:szCs w:val="21"/>
                              </w:rPr>
                              <w:t>3. 答辩中，答辩秘书按答辩会程序组织答辩会，做好答辩记录、收集好答辩表决结果、采集好答辩图片，全程录音（录像）。</w:t>
                            </w:r>
                          </w:p>
                          <w:p>
                            <w:pPr>
                              <w:snapToGrid w:val="0"/>
                              <w:spacing w:line="240" w:lineRule="exact"/>
                              <w:jc w:val="left"/>
                              <w:rPr>
                                <w:rFonts w:ascii="仿宋_GB2312" w:eastAsia="仿宋_GB2312"/>
                                <w:bCs/>
                                <w:szCs w:val="21"/>
                              </w:rPr>
                            </w:pPr>
                            <w:r>
                              <w:rPr>
                                <w:rFonts w:hint="eastAsia" w:ascii="仿宋_GB2312" w:eastAsia="仿宋_GB2312"/>
                                <w:bCs/>
                                <w:szCs w:val="21"/>
                              </w:rPr>
                              <w:t>4.答辩场地：加强通风换气，采取必要的消毒措施。</w:t>
                            </w:r>
                          </w:p>
                          <w:p>
                            <w:pPr>
                              <w:snapToGrid w:val="0"/>
                              <w:spacing w:line="240" w:lineRule="exact"/>
                              <w:jc w:val="left"/>
                              <w:rPr>
                                <w:rFonts w:ascii="仿宋_GB2312" w:eastAsia="仿宋_GB2312"/>
                                <w:bCs/>
                                <w:szCs w:val="21"/>
                              </w:rPr>
                            </w:pPr>
                          </w:p>
                        </w:txbxContent>
                      </wps:txbx>
                      <wps:bodyPr lIns="18000" tIns="10800" rIns="18000" bIns="0" upright="1">
                        <a:noAutofit/>
                      </wps:bodyPr>
                    </wps:wsp>
                  </a:graphicData>
                </a:graphic>
              </wp:anchor>
            </w:drawing>
          </mc:Choice>
          <mc:Fallback>
            <w:pict>
              <v:shape id="_x0000_s1026" o:spid="_x0000_s1026" o:spt="202" type="#_x0000_t202" style="position:absolute;left:0pt;margin-left:307.6pt;margin-top:148.55pt;height:149pt;width:179.15pt;mso-wrap-distance-bottom:0pt;mso-wrap-distance-left:9pt;mso-wrap-distance-right:9pt;mso-wrap-distance-top:0pt;z-index:251781120;mso-width-relative:page;mso-height-relative:page;" fillcolor="#FFFFFF" filled="t" stroked="t" coordsize="21600,21600" o:gfxdata="UEsDBAoAAAAAAIdO4kAAAAAAAAAAAAAAAAAEAAAAZHJzL1BLAwQUAAAACACHTuJAnbDeWdkAAAAL&#10;AQAADwAAAGRycy9kb3ducmV2LnhtbE2PwU7DMBBE70j8g7VI3KjjoLRNyKYHEEcqUSrB0bWXOCW2&#10;o9hN07/HnOhxNU8zb+vNbHs20Rg67xDEIgNGTnnduRZh//H6sAYWonRa9t4RwoUCbJrbm1pW2p/d&#10;O0272LJU4kIlEUyMQ8V5UIasDAs/kEvZtx+tjOkcW65HeU7ltud5li25lZ1LC0YO9GxI/exOFmEy&#10;24t6+5qPWz3rz/1A66N6CYj3dyJ7AhZpjv8w/OkndWiS08GfnA6sR1iKIk8oQl6uBLBElKvHAtgB&#10;oSgLAbyp+fUPzS9QSwMEFAAAAAgAh07iQEfJHEAbAgAARQQAAA4AAABkcnMvZTJvRG9jLnhtbK1T&#10;S44TMRDdI3EHy3vSHxQm00pnBIQgJARIAwdw/Om25J9sJ925ANyAFRv2nCvnoOxkkswMC4Tohbuq&#10;/Pxc9co1vxm1Qlvug7SmxdWkxIgbapk0XYu/fF49m2EUIjGMKGt4i3c84JvF0yfzwTW8tr1VjHsE&#10;JCY0g2txH6NriiLQnmsSJtZxA5vCek0iuL4rmCcDsGtV1GX5ohisZ85bykOA6PKwiReZXwhO40ch&#10;Ao9ItRhyi3n1eV2ntVjMSdN54npJj2mQf8hCE2ng0hPVkkSCNl4+otKSehusiBNqdWGFkJTnGqCa&#10;qnxQzW1PHM+1gDjBnWQK/4+Wfth+8kgy6N1VhZEhGpq0//5t/+PX/udXlIIg0eBCA8hbB9g4vrIj&#10;wO/iAYKp8lF4nf5QE4J9EHt3EpiPEVEI1vXVtC6nGFHYq2bX9fMyt6A4H3c+xLfcapSMFnvoYBaW&#10;bN+HCKkA9A6SbgtWSbaSSmXHd+vXyqMtgW6v8peyhCP3YMqgocXX0zolQuDRCUUimNqBDMF0+b57&#10;J8IlcZm/PxGnxJYk9IcEMkOCkUbLyH22ek7YG8NQ3DkQ2sBM4JSM5gwjxWGEkpWRkUj1N0ioTpl0&#10;Cc/P/ahS6tihM8mK43oE0mSuLdtBF9U7A6+omkEtMBUHpwQPI3+5s84ORDfOy66HhlRZHWNfbqIV&#10;MnfkTAtaJwfealb9OFdpGC79jDpP/+I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bDeWdkAAAAL&#10;AQAADwAAAAAAAAABACAAAAAiAAAAZHJzL2Rvd25yZXYueG1sUEsBAhQAFAAAAAgAh07iQEfJHEAb&#10;AgAARQQAAA4AAAAAAAAAAQAgAAAAKAEAAGRycy9lMm9Eb2MueG1sUEsFBgAAAAAGAAYAWQEAALUF&#10;AAAAAA==&#10;">
                <v:fill on="t" focussize="0,0"/>
                <v:stroke color="#000000" joinstyle="miter"/>
                <v:imagedata o:title=""/>
                <o:lock v:ext="edit" aspectratio="f"/>
                <v:textbox inset="0.5mm,0.3mm,0.5mm,0mm">
                  <w:txbxContent>
                    <w:p>
                      <w:pPr>
                        <w:snapToGrid w:val="0"/>
                        <w:spacing w:line="240" w:lineRule="exact"/>
                        <w:jc w:val="left"/>
                        <w:rPr>
                          <w:rFonts w:ascii="仿宋_GB2312" w:eastAsia="仿宋_GB2312"/>
                          <w:bCs/>
                          <w:szCs w:val="21"/>
                        </w:rPr>
                      </w:pPr>
                      <w:r>
                        <w:rPr>
                          <w:rFonts w:hint="eastAsia" w:ascii="仿宋_GB2312" w:eastAsia="仿宋_GB2312"/>
                          <w:bCs/>
                          <w:szCs w:val="21"/>
                        </w:rPr>
                        <w:t>1.</w:t>
                      </w:r>
                      <w:r>
                        <w:rPr>
                          <w:rFonts w:ascii="仿宋_GB2312" w:eastAsia="仿宋_GB2312"/>
                          <w:bCs/>
                          <w:szCs w:val="21"/>
                        </w:rPr>
                        <w:t>返校并通过学校健康筛查的研究生</w:t>
                      </w:r>
                      <w:r>
                        <w:rPr>
                          <w:rFonts w:hint="eastAsia" w:ascii="仿宋_GB2312" w:eastAsia="仿宋_GB2312"/>
                          <w:bCs/>
                          <w:szCs w:val="21"/>
                        </w:rPr>
                        <w:t>，</w:t>
                      </w:r>
                      <w:r>
                        <w:rPr>
                          <w:rFonts w:ascii="仿宋_GB2312" w:eastAsia="仿宋_GB2312"/>
                          <w:bCs/>
                          <w:szCs w:val="21"/>
                        </w:rPr>
                        <w:t>审核通过后可在校内参加学位论文</w:t>
                      </w:r>
                      <w:r>
                        <w:rPr>
                          <w:rFonts w:hint="eastAsia" w:ascii="仿宋_GB2312" w:eastAsia="仿宋_GB2312"/>
                          <w:bCs/>
                          <w:szCs w:val="21"/>
                        </w:rPr>
                        <w:t>现场</w:t>
                      </w:r>
                      <w:r>
                        <w:rPr>
                          <w:rFonts w:ascii="仿宋_GB2312" w:eastAsia="仿宋_GB2312"/>
                          <w:bCs/>
                          <w:szCs w:val="21"/>
                        </w:rPr>
                        <w:t>答辩</w:t>
                      </w:r>
                      <w:r>
                        <w:rPr>
                          <w:rFonts w:hint="eastAsia" w:ascii="仿宋_GB2312" w:eastAsia="仿宋_GB2312"/>
                          <w:bCs/>
                          <w:szCs w:val="21"/>
                        </w:rPr>
                        <w:t>；</w:t>
                      </w:r>
                    </w:p>
                    <w:p>
                      <w:pPr>
                        <w:snapToGrid w:val="0"/>
                        <w:spacing w:line="240" w:lineRule="exact"/>
                        <w:jc w:val="left"/>
                        <w:rPr>
                          <w:rFonts w:ascii="仿宋_GB2312" w:eastAsia="仿宋_GB2312"/>
                          <w:bCs/>
                          <w:szCs w:val="21"/>
                        </w:rPr>
                      </w:pPr>
                      <w:r>
                        <w:rPr>
                          <w:rFonts w:hint="eastAsia" w:ascii="仿宋_GB2312" w:eastAsia="仿宋_GB2312"/>
                          <w:bCs/>
                          <w:szCs w:val="21"/>
                        </w:rPr>
                        <w:t>2.</w:t>
                      </w:r>
                      <w:r>
                        <w:rPr>
                          <w:rFonts w:ascii="仿宋_GB2312" w:eastAsia="仿宋_GB2312"/>
                          <w:bCs/>
                          <w:szCs w:val="21"/>
                        </w:rPr>
                        <w:t xml:space="preserve"> </w:t>
                      </w:r>
                      <w:r>
                        <w:rPr>
                          <w:rFonts w:hint="eastAsia" w:ascii="仿宋_GB2312" w:eastAsia="仿宋_GB2312"/>
                          <w:bCs/>
                          <w:szCs w:val="21"/>
                        </w:rPr>
                        <w:t>答辩成员：提高认识，做好自我防护；</w:t>
                      </w:r>
                    </w:p>
                    <w:p>
                      <w:pPr>
                        <w:snapToGrid w:val="0"/>
                        <w:rPr>
                          <w:rFonts w:ascii="仿宋_GB2312" w:eastAsia="仿宋_GB2312"/>
                          <w:bCs/>
                          <w:szCs w:val="21"/>
                        </w:rPr>
                      </w:pPr>
                      <w:r>
                        <w:rPr>
                          <w:rFonts w:hint="eastAsia" w:ascii="仿宋_GB2312" w:eastAsia="仿宋_GB2312"/>
                          <w:bCs/>
                          <w:szCs w:val="21"/>
                        </w:rPr>
                        <w:t>3. 答辩中，答辩秘书按答辩会程序组织答辩会，做好答辩记录、收集好答辩表决结果、采集好答辩图片，全程录音（录像）。</w:t>
                      </w:r>
                    </w:p>
                    <w:p>
                      <w:pPr>
                        <w:snapToGrid w:val="0"/>
                        <w:spacing w:line="240" w:lineRule="exact"/>
                        <w:jc w:val="left"/>
                        <w:rPr>
                          <w:rFonts w:ascii="仿宋_GB2312" w:eastAsia="仿宋_GB2312"/>
                          <w:bCs/>
                          <w:szCs w:val="21"/>
                        </w:rPr>
                      </w:pPr>
                      <w:r>
                        <w:rPr>
                          <w:rFonts w:hint="eastAsia" w:ascii="仿宋_GB2312" w:eastAsia="仿宋_GB2312"/>
                          <w:bCs/>
                          <w:szCs w:val="21"/>
                        </w:rPr>
                        <w:t>4.答辩场地：加强通风换气，采取必要的消毒措施。</w:t>
                      </w:r>
                    </w:p>
                    <w:p>
                      <w:pPr>
                        <w:snapToGrid w:val="0"/>
                        <w:spacing w:line="240" w:lineRule="exact"/>
                        <w:jc w:val="left"/>
                        <w:rPr>
                          <w:rFonts w:ascii="仿宋_GB2312" w:eastAsia="仿宋_GB2312"/>
                          <w:bCs/>
                          <w:szCs w:val="21"/>
                        </w:rPr>
                      </w:pPr>
                    </w:p>
                  </w:txbxContent>
                </v:textbox>
                <w10:wrap type="square"/>
              </v:shape>
            </w:pict>
          </mc:Fallback>
        </mc:AlternateContent>
      </w:r>
      <w:r>
        <w:rPr>
          <w:sz w:val="15"/>
        </w:rPr>
        <mc:AlternateContent>
          <mc:Choice Requires="wps">
            <w:drawing>
              <wp:anchor distT="0" distB="0" distL="114300" distR="114300" simplePos="0" relativeHeight="251821056" behindDoc="0" locked="0" layoutInCell="1" allowOverlap="1">
                <wp:simplePos x="0" y="0"/>
                <wp:positionH relativeFrom="column">
                  <wp:posOffset>-598170</wp:posOffset>
                </wp:positionH>
                <wp:positionV relativeFrom="paragraph">
                  <wp:posOffset>372110</wp:posOffset>
                </wp:positionV>
                <wp:extent cx="2242820" cy="401955"/>
                <wp:effectExtent l="6985" t="9525" r="7620" b="7620"/>
                <wp:wrapNone/>
                <wp:docPr id="159" name="文本框 159"/>
                <wp:cNvGraphicFramePr/>
                <a:graphic xmlns:a="http://schemas.openxmlformats.org/drawingml/2006/main">
                  <a:graphicData uri="http://schemas.microsoft.com/office/word/2010/wordprocessingShape">
                    <wps:wsp>
                      <wps:cNvSpPr txBox="1">
                        <a:spLocks noChangeArrowheads="1"/>
                      </wps:cNvSpPr>
                      <wps:spPr bwMode="auto">
                        <a:xfrm>
                          <a:off x="0" y="0"/>
                          <a:ext cx="2242820" cy="401955"/>
                        </a:xfrm>
                        <a:prstGeom prst="rect">
                          <a:avLst/>
                        </a:prstGeom>
                        <a:solidFill>
                          <a:srgbClr val="FFFFFF"/>
                        </a:solidFill>
                        <a:ln w="9525">
                          <a:solidFill>
                            <a:srgbClr val="000000"/>
                          </a:solidFill>
                          <a:miter lim="800000"/>
                        </a:ln>
                      </wps:spPr>
                      <wps:txbx>
                        <w:txbxContent>
                          <w:p>
                            <w:pPr>
                              <w:spacing w:line="240" w:lineRule="exact"/>
                              <w:rPr>
                                <w:rFonts w:ascii="仿宋_GB2312" w:eastAsia="仿宋_GB2312"/>
                                <w:bCs/>
                                <w:szCs w:val="21"/>
                              </w:rPr>
                            </w:pPr>
                            <w:r>
                              <w:rPr>
                                <w:rFonts w:hint="eastAsia" w:ascii="仿宋_GB2312" w:eastAsia="仿宋_GB2312"/>
                                <w:b/>
                                <w:bCs/>
                                <w:szCs w:val="21"/>
                              </w:rPr>
                              <w:t>视频答辩</w:t>
                            </w:r>
                            <w:r>
                              <w:rPr>
                                <w:rFonts w:hint="eastAsia" w:ascii="仿宋_GB2312" w:eastAsia="仿宋_GB2312"/>
                                <w:bCs/>
                                <w:szCs w:val="21"/>
                              </w:rPr>
                              <w:t>研究生只需完成系统在线申请，相关人员完成审核即可答辩。</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7.1pt;margin-top:29.3pt;height:31.65pt;width:176.6pt;z-index:251821056;mso-width-relative:page;mso-height-relative:page;" fillcolor="#FFFFFF" filled="t" stroked="t" coordsize="21600,21600" o:gfxdata="UEsDBAoAAAAAAIdO4kAAAAAAAAAAAAAAAAAEAAAAZHJzL1BLAwQUAAAACACHTuJA32x4gtkAAAAK&#10;AQAADwAAAGRycy9kb3ducmV2LnhtbE2PwU7DMBBE70j8g7VIXFDrJLQhCXF6QALBDQqCq5tskwh7&#10;HWw3LX/PcoLjap9m3tSbkzViRh9GRwrSZQICqXXdSL2Ct9f7RQEiRE2dNo5QwTcG2DTnZ7WuOnek&#10;F5y3sRccQqHSCoYYp0rK0A5odVi6CYl/e+etjnz6XnZeHzncGpklSS6tHokbBj3h3YDt5/ZgFRSr&#10;x/kjPF0/v7f53pTx6mZ++PJKXV6kyS2IiKf4B8OvPqtDw047d6AuCKNgUa4yRhWsixwEA9m65HE7&#10;JrO0BNnU8v+E5gdQSwMEFAAAAAgAh07iQIZclP0kAgAAPQQAAA4AAABkcnMvZTJvRG9jLnhtbK1T&#10;Ta7TMBDeI3EHy3uaNmqhjZo+PfpUhPT4kR4cwHGcxMLxGNttUg4AN2DFhj3n6jkYO3ml/G0QXli2&#10;Z/zNzPfNrK/6VpGDsE6CzulsMqVEaA6l1HVO377ZPVpS4jzTJVOgRU6PwtGrzcMH685kIoUGVCks&#10;QRDtss7ktPHeZEnieCNa5iZghEZjBbZlHq+2TkrLOkRvVZJOp4+TDmxpLHDhHL7eDEa6ifhVJbh/&#10;VVVOeKJyirn5uNu4F2FPNmuW1ZaZRvIxDfYPWbRMagx6hrphnpG9lb9BtZJbcFD5CYc2gaqSXMQa&#10;sJrZ9Jdq7hpmRKwFyXHmTJP7f7D85eG1JbJE7RYrSjRrUaTT50+nL99OXz+S8IgUdcZl6Hln0Nf3&#10;T6FH91iuM7fA3zmiYdswXYtra6FrBCsxxVn4mVx8HXBcACm6F1BiJLb3EIH6yraBP2SEIDpKdTzL&#10;I3pPOD6m6TxdpmjiaJtPZ6vFIoZg2f1vY51/JqAl4ZBTi/JHdHa4dT5kw7J7lxDMgZLlTioVL7Yu&#10;tsqSA8NW2cU1ov/kpjTpcrpapIuBgL9CTOP6E0QrPfa8km1Ol5dOSo98BYoGsnxf9CP/BZRHZM7C&#10;0MM4c3howH6gpMP+zal7v2dWUKKea2R/NZvPQ8PHy3zxJPBmLy3FpYVpjlA59ZQMx60fhmRvrKwb&#10;jDToreEaFatkJDNIO2Q15o09Gjke5ykMweU9ev2Y+s1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32x4gtkAAAAKAQAADwAAAAAAAAABACAAAAAiAAAAZHJzL2Rvd25yZXYueG1sUEsBAhQAFAAAAAgA&#10;h07iQIZclP0kAgAAPQQAAA4AAAAAAAAAAQAgAAAAKAEAAGRycy9lMm9Eb2MueG1sUEsFBgAAAAAG&#10;AAYAWQEAAL4FAAAAAA==&#10;">
                <v:fill on="t" focussize="0,0"/>
                <v:stroke color="#000000" miterlimit="8" joinstyle="miter"/>
                <v:imagedata o:title=""/>
                <o:lock v:ext="edit" aspectratio="f"/>
                <v:textbox>
                  <w:txbxContent>
                    <w:p>
                      <w:pPr>
                        <w:spacing w:line="240" w:lineRule="exact"/>
                        <w:rPr>
                          <w:rFonts w:ascii="仿宋_GB2312" w:eastAsia="仿宋_GB2312"/>
                          <w:bCs/>
                          <w:szCs w:val="21"/>
                        </w:rPr>
                      </w:pPr>
                      <w:r>
                        <w:rPr>
                          <w:rFonts w:hint="eastAsia" w:ascii="仿宋_GB2312" w:eastAsia="仿宋_GB2312"/>
                          <w:b/>
                          <w:bCs/>
                          <w:szCs w:val="21"/>
                        </w:rPr>
                        <w:t>视频答辩</w:t>
                      </w:r>
                      <w:r>
                        <w:rPr>
                          <w:rFonts w:hint="eastAsia" w:ascii="仿宋_GB2312" w:eastAsia="仿宋_GB2312"/>
                          <w:bCs/>
                          <w:szCs w:val="21"/>
                        </w:rPr>
                        <w:t>研究生只需完成系统在线申请，相关人员完成审核即可答辩。</w:t>
                      </w:r>
                    </w:p>
                  </w:txbxContent>
                </v:textbox>
              </v:shape>
            </w:pict>
          </mc:Fallback>
        </mc:AlternateContent>
      </w:r>
      <w:r>
        <w:rPr>
          <w:sz w:val="15"/>
        </w:rPr>
        <mc:AlternateContent>
          <mc:Choice Requires="wps">
            <w:drawing>
              <wp:anchor distT="0" distB="0" distL="114300" distR="114300" simplePos="0" relativeHeight="251835392" behindDoc="0" locked="0" layoutInCell="1" allowOverlap="1">
                <wp:simplePos x="0" y="0"/>
                <wp:positionH relativeFrom="column">
                  <wp:posOffset>3975100</wp:posOffset>
                </wp:positionH>
                <wp:positionV relativeFrom="paragraph">
                  <wp:posOffset>5746115</wp:posOffset>
                </wp:positionV>
                <wp:extent cx="2275205" cy="480695"/>
                <wp:effectExtent l="0" t="0" r="10795" b="14605"/>
                <wp:wrapSquare wrapText="bothSides"/>
                <wp:docPr id="158" name="文本框 158"/>
                <wp:cNvGraphicFramePr/>
                <a:graphic xmlns:a="http://schemas.openxmlformats.org/drawingml/2006/main">
                  <a:graphicData uri="http://schemas.microsoft.com/office/word/2010/wordprocessingShape">
                    <wps:wsp>
                      <wps:cNvSpPr txBox="1"/>
                      <wps:spPr>
                        <a:xfrm>
                          <a:off x="0" y="0"/>
                          <a:ext cx="2275205" cy="4806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spacing w:line="240" w:lineRule="exact"/>
                              <w:jc w:val="left"/>
                              <w:rPr>
                                <w:rFonts w:ascii="仿宋_GB2312" w:eastAsia="仿宋_GB2312"/>
                                <w:bCs/>
                                <w:szCs w:val="21"/>
                              </w:rPr>
                            </w:pPr>
                            <w:r>
                              <w:rPr>
                                <w:rFonts w:hint="eastAsia" w:ascii="仿宋_GB2312" w:eastAsia="仿宋_GB2312"/>
                                <w:bCs/>
                                <w:szCs w:val="21"/>
                              </w:rPr>
                              <w:t xml:space="preserve">答辩学生按照学院要求提交上会材料（针对视频答辩，学院需协助学生准备相关分会材料。） </w:t>
                            </w:r>
                          </w:p>
                          <w:p>
                            <w:pPr>
                              <w:snapToGrid w:val="0"/>
                              <w:spacing w:line="240" w:lineRule="exact"/>
                              <w:jc w:val="left"/>
                              <w:rPr>
                                <w:rFonts w:ascii="仿宋_GB2312" w:eastAsia="仿宋_GB2312"/>
                                <w:bCs/>
                                <w:szCs w:val="21"/>
                              </w:rPr>
                            </w:pPr>
                          </w:p>
                        </w:txbxContent>
                      </wps:txbx>
                      <wps:bodyPr lIns="18000" tIns="10800" rIns="18000" bIns="0" upright="1"/>
                    </wps:wsp>
                  </a:graphicData>
                </a:graphic>
              </wp:anchor>
            </w:drawing>
          </mc:Choice>
          <mc:Fallback>
            <w:pict>
              <v:shape id="_x0000_s1026" o:spid="_x0000_s1026" o:spt="202" type="#_x0000_t202" style="position:absolute;left:0pt;margin-left:313pt;margin-top:452.45pt;height:37.85pt;width:179.15pt;mso-wrap-distance-bottom:0pt;mso-wrap-distance-left:9pt;mso-wrap-distance-right:9pt;mso-wrap-distance-top:0pt;z-index:251835392;mso-width-relative:page;mso-height-relative:page;" fillcolor="#FFFFFF" filled="t" stroked="t" coordsize="21600,21600" o:gfxdata="UEsDBAoAAAAAAIdO4kAAAAAAAAAAAAAAAAAEAAAAZHJzL1BLAwQUAAAACACHTuJAPLLFrNkAAAAL&#10;AQAADwAAAGRycy9kb3ducmV2LnhtbE2PwW7CMBBE75X4B2sr9VZsKIqSNA4Hqh6LBEVqj8bexqHx&#10;OopNCH9fc6K3Wc1o9k21nlzHRhxC60nCYi6AIWlvWmokHD7fn3NgISoyqvOEEq4YYF3PHipVGn+h&#10;HY772LBUQqFUEmyMfcl50BadCnPfIyXvxw9OxXQODTeDuqRy1/GlEBl3qqX0waoeNxb17/7sJIx2&#10;e9Uf39NpaybzdegxP+m3IOXT40K8Aos4xXsYbvgJHerEdPRnMoF1ErJllrZECYVYFcBSoshXL8CO&#10;NyEy4HXF/2+o/wBQSwMEFAAAAAgAh07iQL+dC2cLAgAAKgQAAA4AAABkcnMvZTJvRG9jLnhtbK1T&#10;zY7TMBC+I/EOlu80aUSXbtR0JShFSAiQFh5gajuJJf/J9jbpC8AbcOLCnefqczB2uqULHBAiB2f+&#10;/HlmvpnVzagV2QsfpDUNnc9KSoRhlkvTNfTjh+2TJSUhguGgrBENPYhAb9aPH60GV4vK9lZx4QmC&#10;mFAPrqF9jK4uisB6oSHMrBMGna31GiKqviu4hwHRtSqqsrwqBuu585aJENC6mZx0nfHbVrD4rm2D&#10;iEQ1FHOL+fT53KWzWK+g7jy4XrJTGvAPWWiQBh89Q20gArnz8jcoLZm3wbZxxqwubNtKJnINWM28&#10;/KWa2x6cyLVgc4I7tyn8P1j2dv/eE8mRuwVSZUAjSccvn49fvx+/fSLJiC0aXKgx8tZhbByf2xHD&#10;7+0BjanysfU6/bEmgn5s9uHcYDFGwtBYVc8WVbmghKHv6bK8ul4kmOLnbedDfCWsJkloqEcCc19h&#10;/ybEKfQ+JD0WrJJ8K5XKiu92L5Qne0Cyt/k7oT8IU4YMDb1eVCkPwJlrFUQUtcMuBNPl9x7cCJfA&#10;Zf7+BJwS20DopwQyQgqDWssofJZ6Afyl4SQeHPbZ4ErQlIwWnBIlcIOSlCMjSPU3kdg7ZdIjIk/7&#10;qUuJsImYJMVxNyJoEneWH5BE9drgEM2XWAsuxaSUqFHiLz27rKD1znnZ9UhIpr1ISDiQmbnT8qSJ&#10;v9RRvlzx9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8ssWs2QAAAAsBAAAPAAAAAAAAAAEAIAAA&#10;ACIAAABkcnMvZG93bnJldi54bWxQSwECFAAUAAAACACHTuJAv50LZwsCAAAqBAAADgAAAAAAAAAB&#10;ACAAAAAoAQAAZHJzL2Uyb0RvYy54bWxQSwUGAAAAAAYABgBZAQAApQUAAAAA&#10;">
                <v:fill on="t" focussize="0,0"/>
                <v:stroke color="#000000" joinstyle="miter"/>
                <v:imagedata o:title=""/>
                <o:lock v:ext="edit" aspectratio="f"/>
                <v:textbox inset="0.5mm,0.3mm,0.5mm,0mm">
                  <w:txbxContent>
                    <w:p>
                      <w:pPr>
                        <w:snapToGrid w:val="0"/>
                        <w:spacing w:line="240" w:lineRule="exact"/>
                        <w:jc w:val="left"/>
                        <w:rPr>
                          <w:rFonts w:ascii="仿宋_GB2312" w:eastAsia="仿宋_GB2312"/>
                          <w:bCs/>
                          <w:szCs w:val="21"/>
                        </w:rPr>
                      </w:pPr>
                      <w:r>
                        <w:rPr>
                          <w:rFonts w:hint="eastAsia" w:ascii="仿宋_GB2312" w:eastAsia="仿宋_GB2312"/>
                          <w:bCs/>
                          <w:szCs w:val="21"/>
                        </w:rPr>
                        <w:t xml:space="preserve">答辩学生按照学院要求提交上会材料（针对视频答辩，学院需协助学生准备相关分会材料。） </w:t>
                      </w:r>
                    </w:p>
                    <w:p>
                      <w:pPr>
                        <w:snapToGrid w:val="0"/>
                        <w:spacing w:line="240" w:lineRule="exact"/>
                        <w:jc w:val="left"/>
                        <w:rPr>
                          <w:rFonts w:ascii="仿宋_GB2312" w:eastAsia="仿宋_GB2312"/>
                          <w:bCs/>
                          <w:szCs w:val="21"/>
                        </w:rPr>
                      </w:pPr>
                    </w:p>
                  </w:txbxContent>
                </v:textbox>
                <w10:wrap type="square"/>
              </v:shape>
            </w:pict>
          </mc:Fallback>
        </mc:AlternateContent>
      </w:r>
      <w:r>
        <w:rPr>
          <w:sz w:val="15"/>
        </w:rPr>
        <mc:AlternateContent>
          <mc:Choice Requires="wps">
            <w:drawing>
              <wp:anchor distT="0" distB="0" distL="114300" distR="114300" simplePos="0" relativeHeight="251836416" behindDoc="0" locked="0" layoutInCell="1" allowOverlap="1">
                <wp:simplePos x="0" y="0"/>
                <wp:positionH relativeFrom="column">
                  <wp:posOffset>3779520</wp:posOffset>
                </wp:positionH>
                <wp:positionV relativeFrom="paragraph">
                  <wp:posOffset>5982970</wp:posOffset>
                </wp:positionV>
                <wp:extent cx="200025" cy="0"/>
                <wp:effectExtent l="22225" t="57785" r="6350" b="56515"/>
                <wp:wrapNone/>
                <wp:docPr id="157" name="直接箭头连接符 157"/>
                <wp:cNvGraphicFramePr/>
                <a:graphic xmlns:a="http://schemas.openxmlformats.org/drawingml/2006/main">
                  <a:graphicData uri="http://schemas.microsoft.com/office/word/2010/wordprocessingShape">
                    <wps:wsp>
                      <wps:cNvCnPr>
                        <a:cxnSpLocks noChangeShapeType="1"/>
                      </wps:cNvCnPr>
                      <wps:spPr bwMode="auto">
                        <a:xfrm rot="10800000">
                          <a:off x="0" y="0"/>
                          <a:ext cx="200025"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297.6pt;margin-top:471.1pt;height:0pt;width:15.75pt;rotation:11796480f;z-index:251836416;mso-width-relative:page;mso-height-relative:page;" filled="f" stroked="t" coordsize="21600,21600" o:gfxdata="UEsDBAoAAAAAAIdO4kAAAAAAAAAAAAAAAAAEAAAAZHJzL1BLAwQUAAAACACHTuJAFy5CetkAAAAL&#10;AQAADwAAAGRycy9kb3ducmV2LnhtbE2PQWvCQBCF74X+h2UKvdWNi8aaZuOhoFBoD0bxvGbHJJid&#10;DdlV03/fKRTqbWbe471v8tXoOnHFIbSeNEwnCQikytuWag373frlFUSIhqzpPKGGbwywKh4fcpNZ&#10;f6MtXstYCw6hkBkNTYx9JmWoGnQmTHyPxNrJD85EXoda2sHcONx1UiVJKp1piRsa0+N7g9W5vDju&#10;/RjXh/h12H9uTue03MzcbrFVWj8/TZM3EBHH+G+GX3xGh4KZjv5CNohOw3w5V2zVsJwpHtiRqnQB&#10;4vh3kUUu738ofgBQSwMEFAAAAAgAh07iQLfUkSf5AQAAsAMAAA4AAABkcnMvZTJvRG9jLnhtbK1T&#10;wW4TMRC9I/EPlu9kN5ECZZVNDynlUiBSywc4tnfXwuuxxk42+Ql+AIkTcKKceudroHwGYyekUG4I&#10;HyyPx/PmzZvx7HTbW7bRGAy4mo9HJWfaSVDGtTV/fXX+6ISzEIVTwoLTNd/pwE/nDx/MBl/pCXRg&#10;lUZGIC5Ug695F6OviiLITvcijMBrR84GsBeRTGwLhWIg9N4Wk7J8XAyAyiNIHQLdnu2dfJ7xm0bL&#10;+Kppgo7M1py4xbxj3ldpL+YzUbUofGfkgYb4Bxa9MI6SHqHORBRsjeYvqN5IhABNHEnoC2gaI3Wu&#10;gaoZl/equeyE17kWEif4o0zh/8HKl5slMqOod9MnnDnRU5Nu3918f/vx9sv1tw83P76+T+fPn1h6&#10;QHINPlQUtXBLTAXLrbv0FyDfBOZg0QnX6kz7aucJaZwiij9CkhE8JV0NL0DRG7GOkLXbNtgzBOrR&#10;uDwp08rXJBLb5o7tjh3T28gkXdIIlJMpZ/KXqxBVgknMPIb4XEPP0qHmIaIwbRcX4ByNBeA4o4vN&#10;RYiJ5F1ACnZwbqzN02EdG2r+dEp5kieANSo5s4HtamGRbUSar7xyxfeeIaydymBRGPvMKRazPBEN&#10;CWY1Txl6rTizmr5ROu0pWXeQLym2134FarfE5E5K0lhk7ocRTnP3u51f3X20+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XLkJ62QAAAAsBAAAPAAAAAAAAAAEAIAAAACIAAABkcnMvZG93bnJldi54&#10;bWxQSwECFAAUAAAACACHTuJAt9SRJ/kBAACwAwAADgAAAAAAAAABACAAAAAoAQAAZHJzL2Uyb0Rv&#10;Yy54bWxQSwUGAAAAAAYABgBZAQAAkwUAAAAA&#10;">
                <v:fill on="f" focussize="0,0"/>
                <v:stroke color="#000000" joinstyle="round" endarrow="block"/>
                <v:imagedata o:title=""/>
                <o:lock v:ext="edit" aspectratio="f"/>
              </v:shape>
            </w:pict>
          </mc:Fallback>
        </mc:AlternateContent>
      </w:r>
      <w:r>
        <w:rPr>
          <w:rFonts w:hint="eastAsia" w:ascii="Times New Roman" w:hAnsi="Times New Roman"/>
          <w:b/>
          <w:sz w:val="15"/>
        </w:rPr>
        <mc:AlternateContent>
          <mc:Choice Requires="wps">
            <w:drawing>
              <wp:anchor distT="0" distB="0" distL="114300" distR="114300" simplePos="0" relativeHeight="251833344" behindDoc="0" locked="0" layoutInCell="1" allowOverlap="1">
                <wp:simplePos x="0" y="0"/>
                <wp:positionH relativeFrom="column">
                  <wp:posOffset>2950845</wp:posOffset>
                </wp:positionH>
                <wp:positionV relativeFrom="paragraph">
                  <wp:posOffset>5578475</wp:posOffset>
                </wp:positionV>
                <wp:extent cx="95250" cy="299085"/>
                <wp:effectExtent l="19050" t="0" r="38100" b="43815"/>
                <wp:wrapNone/>
                <wp:docPr id="156" name="箭头: 下 156"/>
                <wp:cNvGraphicFramePr/>
                <a:graphic xmlns:a="http://schemas.openxmlformats.org/drawingml/2006/main">
                  <a:graphicData uri="http://schemas.microsoft.com/office/word/2010/wordprocessingShape">
                    <wps:wsp>
                      <wps:cNvSpPr/>
                      <wps:spPr>
                        <a:xfrm>
                          <a:off x="0" y="0"/>
                          <a:ext cx="95250" cy="299085"/>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56" o:spid="_x0000_s1026" o:spt="67" type="#_x0000_t67" style="position:absolute;left:0pt;margin-left:232.35pt;margin-top:439.25pt;height:23.55pt;width:7.5pt;z-index:251833344;mso-width-relative:page;mso-height-relative:page;" fillcolor="#FFFFFF" filled="t" stroked="t" coordsize="21600,21600" o:gfxdata="UEsDBAoAAAAAAIdO4kAAAAAAAAAAAAAAAAAEAAAAZHJzL1BLAwQUAAAACACHTuJAJIZIaNkAAAAL&#10;AQAADwAAAGRycy9kb3ducmV2LnhtbE2PTU/DMAyG70j8h8hI3Fi69bvU3WEScEEIBhduXuO1FU1S&#10;NdlW/j3hBEfbj14/b71d9CjOPLvBGoT1KgLBprVqMB3Cx/vDXQHCeTKKRmsY4ZsdbJvrq5oqZS/m&#10;jc9734kQYlxFCL33UyWla3vW5FZ2YhNuRztr8mGcO6lmuoRwPcpNFGVS02DCh54m3vXcfu1PGuHp&#10;Oc1ilxTLo34pd+Mrxd3nMUa8vVlH9yA8L/4Phl/9oA5NcDrYk1FOjAhJluQBRSjyIgURiCQvw+aA&#10;UG7SDGRTy/8dmh9QSwMEFAAAAAgAh07iQJiaXikaAgAASQQAAA4AAABkcnMvZTJvRG9jLnhtbK1U&#10;y47TMBTdI/EPlvc0aaQMbdR0hChlg2CkAfauH4mRX7I9TfsN/AZbWLHggwbxG1w7odPCBiG8cPy4&#10;Pj7nXN+srg9aoT33QVrT4vmsxIgbapk0XYvfvd0+WWAUIjGMKGt4i4884Ov140erwTW8sr1VjHsE&#10;ICY0g2txH6NriiLQnmsSZtZxA5vCek0iTH1XME8GQNeqqMryqhisZ85bykOA1c24idcZXwhO4xsh&#10;Ao9ItRi4xdz73O9SX6xXpOk8cb2kEw3yDyw0kQYuPUFtSCTozss/oLSk3gYr4oxaXVghJOVZA6iZ&#10;l7+pue2J41kLmBPcyabw/2Dp6/2NR5JB7uorjAzRkKQfXz5///S1QfffPqK0DCYNLjQQe+tu/DQL&#10;MEyKD8Lr9AUt6JCNPZ6M5YeIKCwu66oG9ynsVMtluagTZPFw1vkQX3KrURq0mNnBPPPeDtlSsn8V&#10;YvaWTfwI+zDHSGgFqdoTheoS2pTKs5jqIqaaL55O106IQODXxQk+WCXZViqVJ77bPVceAXyLt7lN&#10;hy/ClEHDKA/UEXi/QpEIQ+3A0WC6LODiRDgHTrxH5sDlIiwR25DQjwTy1ihQy8h9frU9J+yFYSge&#10;HeTMQHnhREZzhpHiUI1plCMjkepvIoGEMkk9z5UDtqc0pdSPyU6jnWVHeDFQ8pAoTt7DF6M752XX&#10;w8I8m5Ti4L3mFE+1lQrifJ5xH/4A6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khkho2QAAAAsB&#10;AAAPAAAAAAAAAAEAIAAAACIAAABkcnMvZG93bnJldi54bWxQSwECFAAUAAAACACHTuJAmJpeKRoC&#10;AABJBAAADgAAAAAAAAABACAAAAAoAQAAZHJzL2Uyb0RvYy54bWxQSwUGAAAAAAYABgBZAQAAtAUA&#10;AAAA&#10;" adj="18011,5400">
                <v:fill on="t" focussize="0,0"/>
                <v:stroke color="#000000" joinstyle="miter"/>
                <v:imagedata o:title=""/>
                <o:lock v:ext="edit" aspectratio="f"/>
                <v:textbox style="layout-flow:vertical-ideographic;"/>
              </v:shape>
            </w:pict>
          </mc:Fallback>
        </mc:AlternateContent>
      </w:r>
      <w:r>
        <w:rPr>
          <w:rFonts w:hint="eastAsia" w:ascii="Times New Roman" w:hAnsi="Times New Roman"/>
          <w:b/>
          <w:sz w:val="15"/>
        </w:rPr>
        <mc:AlternateContent>
          <mc:Choice Requires="wps">
            <w:drawing>
              <wp:anchor distT="0" distB="0" distL="114300" distR="114300" simplePos="0" relativeHeight="251830272" behindDoc="0" locked="0" layoutInCell="1" allowOverlap="1">
                <wp:simplePos x="0" y="0"/>
                <wp:positionH relativeFrom="column">
                  <wp:posOffset>3803650</wp:posOffset>
                </wp:positionH>
                <wp:positionV relativeFrom="paragraph">
                  <wp:posOffset>5469890</wp:posOffset>
                </wp:positionV>
                <wp:extent cx="175895" cy="0"/>
                <wp:effectExtent l="17780" t="59055" r="6350" b="55245"/>
                <wp:wrapNone/>
                <wp:docPr id="155" name="直接箭头连接符 155"/>
                <wp:cNvGraphicFramePr/>
                <a:graphic xmlns:a="http://schemas.openxmlformats.org/drawingml/2006/main">
                  <a:graphicData uri="http://schemas.microsoft.com/office/word/2010/wordprocessingShape">
                    <wps:wsp>
                      <wps:cNvCnPr>
                        <a:cxnSpLocks noChangeShapeType="1"/>
                      </wps:cNvCnPr>
                      <wps:spPr bwMode="auto">
                        <a:xfrm rot="10800000">
                          <a:off x="0" y="0"/>
                          <a:ext cx="175895"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299.5pt;margin-top:430.7pt;height:0pt;width:13.85pt;rotation:11796480f;z-index:251830272;mso-width-relative:page;mso-height-relative:page;" filled="f" stroked="t" coordsize="21600,21600" o:gfxdata="UEsDBAoAAAAAAIdO4kAAAAAAAAAAAAAAAAAEAAAAZHJzL1BLAwQUAAAACACHTuJAmL2LDNkAAAAL&#10;AQAADwAAAGRycy9kb3ducmV2LnhtbE2PQWvCQBCF74X+h2WE3uomwUaN2XgoKBTag1E8r9kxCWZn&#10;Q3bV9N93CoV6nDeP976Xr0fbiRsOvnWkIJ5GIJAqZ1qqFRz2m9cFCB80Gd05QgXf6GFdPD/lOjPu&#10;Tju8laEWHEI+0wqaEPpMSl81aLWfuh6Jf2c3WB34HGppBn3ncNvJJIpSaXVL3NDoHt8brC7l1XLv&#10;x7g5hq/j4XN7vqTldmb3812i1MskjlYgAo7h3wy/+IwOBTOd3JWMF52Ct+WStwQFizSegWBHmqRz&#10;EKc/RRa5fNxQ/ABQSwMEFAAAAAgAh07iQDXHpIP7AQAAsAMAAA4AAABkcnMvZTJvRG9jLnhtbK1T&#10;wW4TMRC9I/EPlu9kdyMF0lU2PaSUS4FKLR/g2N6shddjjZ1s8hP8ABIn4ASceudroHwGYyekFG4I&#10;HyyPZ+b5zZvx7HTbW7bRGAy4hlejkjPtJCjjVg1/dX3+aMpZiMIpYcHphu904Kfzhw9mg6/1GDqw&#10;SiMjEBfqwTe8i9HXRRFkp3sRRuC1I2cL2ItIJq4KhWIg9N4W47J8XAyAyiNIHQLdnu2dfJ7x21bL&#10;+LJtg47MNpy4xbxj3pdpL+YzUa9Q+M7IAw3xDyx6YRw9eoQ6E1GwNZq/oHojEQK0cSShL6BtjdS5&#10;BqqmKv+o5qoTXudaSJzgjzKF/wcrX2wukRlFvZtMOHOipybdvr35/ubD7ZfP397f/Pj6Lp0/fWQp&#10;gOQafKgpa+EuMRUst+7KX4B8HZiDRSfcSmfa1ztPSFXKKO6lJCN4enQ5PAdFMWIdIWu3bbFnCNSj&#10;qpyWaeVrEoltc8d2x47pbWSSLqsnk+kJ8Za/XIWoE0xi5jHEZxp6lg4NDxGFWXVxAc7RWABWGV1s&#10;LkJMJO8SUrKDc2Ntng7r2NDwk8l4khMCWKOSM4UFXC0XFtlGpPnac96D3QtDWDuVwaIw9qlTLGZ5&#10;IhoSzGqeXui14sxq+kbptEex7iBfUmyv/RLU7hKTOylJY5G5H0Y4zd3vdo66+2jz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i9iwzZAAAACwEAAA8AAAAAAAAAAQAgAAAAIgAAAGRycy9kb3ducmV2&#10;LnhtbFBLAQIUABQAAAAIAIdO4kA1x6SD+wEAALADAAAOAAAAAAAAAAEAIAAAACgBAABkcnMvZTJv&#10;RG9jLnhtbFBLBQYAAAAABgAGAFkBAACVBQAAAAA=&#10;">
                <v:fill on="f" focussize="0,0"/>
                <v:stroke color="#000000" joinstyle="round" endarrow="block"/>
                <v:imagedata o:title=""/>
                <o:lock v:ext="edit" aspectratio="f"/>
              </v:shape>
            </w:pict>
          </mc:Fallback>
        </mc:AlternateContent>
      </w:r>
      <w:r>
        <w:rPr>
          <w:rFonts w:hint="eastAsia" w:ascii="Times New Roman" w:hAnsi="Times New Roman"/>
          <w:b/>
          <w:sz w:val="15"/>
        </w:rPr>
        <mc:AlternateContent>
          <mc:Choice Requires="wps">
            <w:drawing>
              <wp:anchor distT="0" distB="0" distL="114300" distR="114300" simplePos="0" relativeHeight="251829248" behindDoc="0" locked="0" layoutInCell="1" allowOverlap="1">
                <wp:simplePos x="0" y="0"/>
                <wp:positionH relativeFrom="column">
                  <wp:posOffset>3975100</wp:posOffset>
                </wp:positionH>
                <wp:positionV relativeFrom="paragraph">
                  <wp:posOffset>5218430</wp:posOffset>
                </wp:positionV>
                <wp:extent cx="2275205" cy="480695"/>
                <wp:effectExtent l="0" t="0" r="10795" b="14605"/>
                <wp:wrapSquare wrapText="bothSides"/>
                <wp:docPr id="154" name="文本框 154"/>
                <wp:cNvGraphicFramePr/>
                <a:graphic xmlns:a="http://schemas.openxmlformats.org/drawingml/2006/main">
                  <a:graphicData uri="http://schemas.microsoft.com/office/word/2010/wordprocessingShape">
                    <wps:wsp>
                      <wps:cNvSpPr txBox="1"/>
                      <wps:spPr>
                        <a:xfrm>
                          <a:off x="0" y="0"/>
                          <a:ext cx="2275205" cy="4806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spacing w:line="240" w:lineRule="exact"/>
                              <w:jc w:val="left"/>
                              <w:rPr>
                                <w:rFonts w:ascii="仿宋_GB2312" w:eastAsia="仿宋_GB2312"/>
                                <w:bCs/>
                                <w:szCs w:val="21"/>
                              </w:rPr>
                            </w:pPr>
                            <w:r>
                              <w:rPr>
                                <w:rFonts w:hint="eastAsia" w:ascii="仿宋_GB2312" w:eastAsia="仿宋_GB2312"/>
                                <w:bCs/>
                                <w:szCs w:val="21"/>
                              </w:rPr>
                              <w:t xml:space="preserve">答辩学生按照学院要求提交上会材料（针对视频答辩，学院需协助学生准备相关院学术委员会材料。） </w:t>
                            </w:r>
                          </w:p>
                          <w:p>
                            <w:pPr>
                              <w:snapToGrid w:val="0"/>
                              <w:spacing w:line="240" w:lineRule="exact"/>
                              <w:jc w:val="left"/>
                              <w:rPr>
                                <w:rFonts w:ascii="仿宋_GB2312" w:eastAsia="仿宋_GB2312"/>
                                <w:bCs/>
                                <w:szCs w:val="21"/>
                              </w:rPr>
                            </w:pPr>
                          </w:p>
                        </w:txbxContent>
                      </wps:txbx>
                      <wps:bodyPr lIns="18000" tIns="10800" rIns="18000" bIns="0" upright="1"/>
                    </wps:wsp>
                  </a:graphicData>
                </a:graphic>
              </wp:anchor>
            </w:drawing>
          </mc:Choice>
          <mc:Fallback>
            <w:pict>
              <v:shape id="_x0000_s1026" o:spid="_x0000_s1026" o:spt="202" type="#_x0000_t202" style="position:absolute;left:0pt;margin-left:313pt;margin-top:410.9pt;height:37.85pt;width:179.15pt;mso-wrap-distance-bottom:0pt;mso-wrap-distance-left:9pt;mso-wrap-distance-right:9pt;mso-wrap-distance-top:0pt;z-index:251829248;mso-width-relative:page;mso-height-relative:page;" fillcolor="#FFFFFF" filled="t" stroked="t" coordsize="21600,21600" o:gfxdata="UEsDBAoAAAAAAIdO4kAAAAAAAAAAAAAAAAAEAAAAZHJzL1BLAwQUAAAACACHTuJA++e7AtkAAAAL&#10;AQAADwAAAGRycy9kb3ducmV2LnhtbE2PwU7DMAyG70i8Q2QkbixtgdKVpjuAODJpYxIcs8Y0HY1T&#10;NVnXvT3eCY62f/3+vmo1u15MOIbOk4J0kYBAarzpqFWw+3i7K0CEqMno3hMqOGOAVX19VenS+BNt&#10;cNrGVnAJhVIrsDEOpZShseh0WPgBiW/ffnQ68ji20oz6xOWul1mS5NLpjviD1QO+WGx+tkenYLLr&#10;c/P+NR/WZjafuwGLQ/MalLq9SZNnEBHn+BeGCz6jQ81Me38kE0SvIM9ydokKiixlB04si4d7EHve&#10;LJ8eQdaV/O9Q/wJQSwMEFAAAAAgAh07iQOFIdPANAgAAKgQAAA4AAABkcnMvZTJvRG9jLnhtbK1T&#10;zY7TMBC+I/EOlu80abRdulHTlaAUISFAWniAqe0klvwn29ukLwBvwIkLd56rz7Fjt1u6uxwQIgdn&#10;/vx5Zr6ZxfWoFdkKH6Q1DZ1OSkqEYZZL0zX0y+f1izklIYLhoKwRDd2JQK+Xz58tBleLyvZWceEJ&#10;gphQD66hfYyuLorAeqEhTKwTBp2t9Roiqr4ruIcB0bUqqrK8LAbrufOWiRDQujo46TLjt61g8WPb&#10;BhGJaijmFvPp87lJZ7FcQN15cL1kxzTgH7LQIA0+eoJaQQRy6+UTKC2Zt8G2ccKsLmzbSiZyDVjN&#10;tHxUzU0PTuRasDnBndoU/h8s+7D95InkyN3sghIDGknaf/+2//Fr//MrSUZs0eBCjZE3DmPj+MqO&#10;GH5vD2hMlY+t1+mPNRH0Y7N3pwaLMRKGxqp6OavKGSUMfRfz8vJqlmCK37edD/GtsJokoaEeCcx9&#10;he37EA+h9yHpsWCV5GupVFZ8t3mtPNkCkr3O3xH9QZgyZGjo1axKeQDOXKsgoqgddiGYLr/34EY4&#10;By7z9yfglNgKQn9IICOkMKi1jMJnqRfA3xhO4s5hnw2uBE3JaMEpUQI3KEk5MoJUfxOJvVMmPSLy&#10;tB+7lAg7EJOkOG5GBE3ixvIdkqjeGRyi6RxrwaU4KCVqlPhzzyYraL11XnY9EpJpLxISDmRm7rg8&#10;aeLPdZTPV3x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vnuwLZAAAACwEAAA8AAAAAAAAAAQAg&#10;AAAAIgAAAGRycy9kb3ducmV2LnhtbFBLAQIUABQAAAAIAIdO4kDhSHTwDQIAACoEAAAOAAAAAAAA&#10;AAEAIAAAACgBAABkcnMvZTJvRG9jLnhtbFBLBQYAAAAABgAGAFkBAACnBQAAAAA=&#10;">
                <v:fill on="t" focussize="0,0"/>
                <v:stroke color="#000000" joinstyle="miter"/>
                <v:imagedata o:title=""/>
                <o:lock v:ext="edit" aspectratio="f"/>
                <v:textbox inset="0.5mm,0.3mm,0.5mm,0mm">
                  <w:txbxContent>
                    <w:p>
                      <w:pPr>
                        <w:snapToGrid w:val="0"/>
                        <w:spacing w:line="240" w:lineRule="exact"/>
                        <w:jc w:val="left"/>
                        <w:rPr>
                          <w:rFonts w:ascii="仿宋_GB2312" w:eastAsia="仿宋_GB2312"/>
                          <w:bCs/>
                          <w:szCs w:val="21"/>
                        </w:rPr>
                      </w:pPr>
                      <w:r>
                        <w:rPr>
                          <w:rFonts w:hint="eastAsia" w:ascii="仿宋_GB2312" w:eastAsia="仿宋_GB2312"/>
                          <w:bCs/>
                          <w:szCs w:val="21"/>
                        </w:rPr>
                        <w:t xml:space="preserve">答辩学生按照学院要求提交上会材料（针对视频答辩，学院需协助学生准备相关院学术委员会材料。） </w:t>
                      </w:r>
                    </w:p>
                    <w:p>
                      <w:pPr>
                        <w:snapToGrid w:val="0"/>
                        <w:spacing w:line="240" w:lineRule="exact"/>
                        <w:jc w:val="left"/>
                        <w:rPr>
                          <w:rFonts w:ascii="仿宋_GB2312" w:eastAsia="仿宋_GB2312"/>
                          <w:bCs/>
                          <w:szCs w:val="21"/>
                        </w:rPr>
                      </w:pP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834368" behindDoc="0" locked="0" layoutInCell="1" allowOverlap="1">
                <wp:simplePos x="0" y="0"/>
                <wp:positionH relativeFrom="column">
                  <wp:posOffset>2204085</wp:posOffset>
                </wp:positionH>
                <wp:positionV relativeFrom="paragraph">
                  <wp:posOffset>5877560</wp:posOffset>
                </wp:positionV>
                <wp:extent cx="1583055" cy="219710"/>
                <wp:effectExtent l="0" t="0" r="17145" b="27940"/>
                <wp:wrapSquare wrapText="bothSides"/>
                <wp:docPr id="153" name="文本框 153"/>
                <wp:cNvGraphicFramePr/>
                <a:graphic xmlns:a="http://schemas.openxmlformats.org/drawingml/2006/main">
                  <a:graphicData uri="http://schemas.microsoft.com/office/word/2010/wordprocessingShape">
                    <wps:wsp>
                      <wps:cNvSpPr txBox="1"/>
                      <wps:spPr>
                        <a:xfrm>
                          <a:off x="0" y="0"/>
                          <a:ext cx="1583055" cy="2197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cs="宋体"/>
                                <w:b/>
                                <w:bCs/>
                                <w:sz w:val="18"/>
                                <w:szCs w:val="21"/>
                              </w:rPr>
                            </w:pPr>
                            <w:r>
                              <w:rPr>
                                <w:rFonts w:hint="eastAsia" w:ascii="宋体" w:hAnsi="宋体" w:cs="宋体"/>
                                <w:b/>
                                <w:bCs/>
                                <w:sz w:val="18"/>
                                <w:szCs w:val="21"/>
                              </w:rPr>
                              <w:t>校学位评定分委员会</w:t>
                            </w:r>
                          </w:p>
                        </w:txbxContent>
                      </wps:txbx>
                      <wps:bodyPr lIns="18000" tIns="10800" rIns="18000" bIns="0" upright="1"/>
                    </wps:wsp>
                  </a:graphicData>
                </a:graphic>
              </wp:anchor>
            </w:drawing>
          </mc:Choice>
          <mc:Fallback>
            <w:pict>
              <v:shape id="_x0000_s1026" o:spid="_x0000_s1026" o:spt="202" type="#_x0000_t202" style="position:absolute;left:0pt;margin-left:173.55pt;margin-top:462.8pt;height:17.3pt;width:124.65pt;mso-wrap-distance-bottom:0pt;mso-wrap-distance-left:9pt;mso-wrap-distance-right:9pt;mso-wrap-distance-top:0pt;z-index:251834368;mso-width-relative:page;mso-height-relative:page;" fillcolor="#FFFFFF" filled="t" stroked="t" coordsize="21600,21600" o:gfxdata="UEsDBAoAAAAAAIdO4kAAAAAAAAAAAAAAAAAEAAAAZHJzL1BLAwQUAAAACACHTuJAArkVmNkAAAAL&#10;AQAADwAAAGRycy9kb3ducmV2LnhtbE2PwU7DMAyG70i8Q2Qkbixp2cpWmu4A4sgkxiR2zBKv6WiS&#10;qsm67u0xJzja/vT7+6v15Do24hDb4CVkMwEMvQ6m9Y2E3efbwxJYTMob1QWPEq4YYV3f3lSqNOHi&#10;P3DcpoZRiI+lkmBT6kvOo7boVJyFHj3djmFwKtE4NNwM6kLhruO5EAV3qvX0waoeXyzq7+3ZSRjt&#10;5qrf99NpYybztetxedKvUcr7u0w8A0s4pT8YfvVJHWpyOoSzN5F1Eh7nTxmhElb5ogBGxGJVzIEd&#10;aFOIHHhd8f8d6h9QSwMEFAAAAAgAh07iQEAQNqoJAgAAHAQAAA4AAABkcnMvZTJvRG9jLnhtbK1T&#10;TY7TMBTeI3EHy3uapKNAJ2o6EpQiJARIAwd4tZ3Ekv9ke5r0AnADVmzYc66eY57dmU4HWCBEFs77&#10;8+fvvc9eXk1akZ3wQVrT0mpWUiIMs1yavqWfP22eLSgJEQwHZY1o6V4EerV6+mQ5ukbM7WAVF54g&#10;iAnN6Fo6xOiaoghsEBrCzDphMNlZryGi6/uCexgRXatiXpbPi9F67rxlIgSMro9Jusr4XSdY/NB1&#10;QUSiWorcYl59XrdpLVZLaHoPbpDsjgb8AwsN0uChJ6g1RCA3Xv4GpSXzNtguzpjVhe06yUTuAbup&#10;yl+6uR7AidwLDie405jC/4Nl73cfPZEctasvKDGgUaTDt6+H7z8PP76QFMQRjS40WHntsDZOL+2E&#10;5ffxgMHU+dR5nf7YE8E8Dnt/GrCYImFpU724KOuaEoa5eXX5osoKFA+7nQ/xjbCaJKOlHgXMc4Xd&#10;uxCRCZbel6TDglWSb6RS2fH99pXyZAco9iZ/iSRueVSmDBlbelnPEw/AO9cpiGhqh1MIps/nPdoR&#10;zoHL/P0JOBFbQxiOBDJCKoNGyyh8tgYB/LXhJO4dztngk6CJjBacEiXwBSUrV0aQ6m8qsTtlsMkk&#10;0VGKZMVpOyFMMreW71E29dbgtakWyB6fwdEp0aPEn2e22cHojfOyH1CCLHSGxyuYp3n3XNIdP/cz&#10;iYdHvb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rkVmNkAAAALAQAADwAAAAAAAAABACAAAAAi&#10;AAAAZHJzL2Rvd25yZXYueG1sUEsBAhQAFAAAAAgAh07iQEAQNqoJAgAAHAQAAA4AAAAAAAAAAQAg&#10;AAAAKAEAAGRycy9lMm9Eb2MueG1sUEsFBgAAAAAGAAYAWQEAAKMFAAAAAA==&#10;">
                <v:fill on="t" focussize="0,0"/>
                <v:stroke color="#000000" joinstyle="miter"/>
                <v:imagedata o:title=""/>
                <o:lock v:ext="edit" aspectratio="f"/>
                <v:textbox inset="0.5mm,0.3mm,0.5mm,0mm">
                  <w:txbxContent>
                    <w:p>
                      <w:pPr>
                        <w:snapToGrid w:val="0"/>
                        <w:jc w:val="center"/>
                        <w:rPr>
                          <w:rFonts w:ascii="宋体" w:hAnsi="宋体" w:cs="宋体"/>
                          <w:b/>
                          <w:bCs/>
                          <w:sz w:val="18"/>
                          <w:szCs w:val="21"/>
                        </w:rPr>
                      </w:pPr>
                      <w:r>
                        <w:rPr>
                          <w:rFonts w:hint="eastAsia" w:ascii="宋体" w:hAnsi="宋体" w:cs="宋体"/>
                          <w:b/>
                          <w:bCs/>
                          <w:sz w:val="18"/>
                          <w:szCs w:val="21"/>
                        </w:rPr>
                        <w:t>校学位评定分委员会</w:t>
                      </w: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838464" behindDoc="0" locked="0" layoutInCell="1" allowOverlap="1">
                <wp:simplePos x="0" y="0"/>
                <wp:positionH relativeFrom="column">
                  <wp:posOffset>2940685</wp:posOffset>
                </wp:positionH>
                <wp:positionV relativeFrom="paragraph">
                  <wp:posOffset>6097270</wp:posOffset>
                </wp:positionV>
                <wp:extent cx="105410" cy="128270"/>
                <wp:effectExtent l="19050" t="0" r="46990" b="43180"/>
                <wp:wrapNone/>
                <wp:docPr id="152" name="箭头: 下 152"/>
                <wp:cNvGraphicFramePr/>
                <a:graphic xmlns:a="http://schemas.openxmlformats.org/drawingml/2006/main">
                  <a:graphicData uri="http://schemas.microsoft.com/office/word/2010/wordprocessingShape">
                    <wps:wsp>
                      <wps:cNvSpPr/>
                      <wps:spPr>
                        <a:xfrm>
                          <a:off x="0" y="0"/>
                          <a:ext cx="105410" cy="12827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52" o:spid="_x0000_s1026" o:spt="67" type="#_x0000_t67" style="position:absolute;left:0pt;margin-left:231.55pt;margin-top:480.1pt;height:10.1pt;width:8.3pt;z-index:251838464;mso-width-relative:page;mso-height-relative:page;" fillcolor="#FFFFFF" filled="t" stroked="t" coordsize="21600,21600" o:gfxdata="UEsDBAoAAAAAAIdO4kAAAAAAAAAAAAAAAAAEAAAAZHJzL1BLAwQUAAAACACHTuJAFKWztNsAAAAL&#10;AQAADwAAAGRycy9kb3ducmV2LnhtbE2Py07DMBBF90j8gzVI7KjtEiVtiFMJJBbAhpaqsHTjIQnE&#10;dmS7D/r1HVawnJmjO+dWi6Md2B5D7L1TICcCGLrGm961CtZvjzczYDFpZ/TgHSr4wQiL+vKi0qXx&#10;B7fE/Sq1jEJcLLWCLqWx5Dw2HVodJ35ER7dPH6xONIaWm6APFG4HPhUi51b3jj50esSHDpvv1c4q&#10;iPz0hZvl8/jE31/kqbgP8vWjUOr6Soo7YAmP6Q+GX31Sh5qctn7nTGSDgiy/lYQqmOdiCoyIrJgX&#10;wLa0mYkMeF3x/x3qM1BLAwQUAAAACACHTuJAp6b3kB8CAABKBAAADgAAAGRycy9lMm9Eb2MueG1s&#10;rVTLjtMwFN0j8Q+W9zQPUWaImo4QpWwQjDTA/tZ2EiO/ZHua9hv4DbawYjEfBOI3uHZDp4UNQmTh&#10;XNvXJ+ec65vF1U4rshU+SGtaWs1KSoRhlkvTt/Td2/WjS0pCBMNBWSNauheBXi0fPliMrhG1Hazi&#10;whMEMaEZXUuHGF1TFIENQkOYWScMbnbWa4g49X3BPYyIrlVRl+WTYrSeO2+ZCAFXV4dNusz4XSdY&#10;fNN1QUSiWorcYh59HjdpLJYLaHoPbpBsogH/wEKDNPjRI9QKIpBbL/+A0pJ5G2wXZ8zqwnadZCJr&#10;QDVV+ZuamwGcyFrQnOCONoX/B8teb689kRxrN68pMaCxSD++fP7+6WtDvt19JGkZTRpdaDD3xl37&#10;aRYwTIp3ndfpjVrILhu7PxordpEwXKzK+eMK7We4VdWX9UU2vrg/7HyIL4XVJAUt5XY0z7y3Y/YU&#10;tq9CzObyiSDwDxUlnVZYqy0oMi/xmWp5koOCTnLq6vIi5eBnJ0SMfn04wQerJF9LpfLE95vnyhOE&#10;b+k6P9PhszRlyNjSp/N6juoAL3CnIGKoHVoaTJ8FnJ0Ip8CJ94E5cjlLS8RWEIYDgbx1EKhlFD5f&#10;20EAf2E4iXuHRTPYXzSR0YJTogS2Y4pyZgSp/iYTSSiT1IvcOmh78ivV/lDtFG0s3+OVwZ7HQgl4&#10;j29Kbp2X/YALVTYp5eGFzV5PzZU64nSece9/Ac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FKWz&#10;tNsAAAALAQAADwAAAAAAAAABACAAAAAiAAAAZHJzL2Rvd25yZXYueG1sUEsBAhQAFAAAAAgAh07i&#10;QKem95AfAgAASgQAAA4AAAAAAAAAAQAgAAAAKgEAAGRycy9lMm9Eb2MueG1sUEsFBgAAAAAGAAYA&#10;WQEAALsFAAAAAA==&#10;" adj="12337,5400">
                <v:fill on="t" focussize="0,0"/>
                <v:stroke color="#000000" joinstyle="miter"/>
                <v:imagedata o:title=""/>
                <o:lock v:ext="edit" aspectratio="f"/>
                <v:textbox style="layout-flow:vertical-ideographic;"/>
              </v:shape>
            </w:pict>
          </mc:Fallback>
        </mc:AlternateContent>
      </w:r>
      <w:r>
        <w:rPr>
          <w:rFonts w:hint="eastAsia" w:ascii="Times New Roman" w:hAnsi="Times New Roman"/>
          <w:b/>
          <w:sz w:val="15"/>
        </w:rPr>
        <mc:AlternateContent>
          <mc:Choice Requires="wps">
            <w:drawing>
              <wp:anchor distT="0" distB="0" distL="114300" distR="114300" simplePos="0" relativeHeight="251837440" behindDoc="0" locked="0" layoutInCell="1" allowOverlap="1">
                <wp:simplePos x="0" y="0"/>
                <wp:positionH relativeFrom="column">
                  <wp:posOffset>2210435</wp:posOffset>
                </wp:positionH>
                <wp:positionV relativeFrom="paragraph">
                  <wp:posOffset>6225540</wp:posOffset>
                </wp:positionV>
                <wp:extent cx="1583055" cy="219710"/>
                <wp:effectExtent l="0" t="0" r="17145" b="27940"/>
                <wp:wrapSquare wrapText="bothSides"/>
                <wp:docPr id="151" name="文本框 151"/>
                <wp:cNvGraphicFramePr/>
                <a:graphic xmlns:a="http://schemas.openxmlformats.org/drawingml/2006/main">
                  <a:graphicData uri="http://schemas.microsoft.com/office/word/2010/wordprocessingShape">
                    <wps:wsp>
                      <wps:cNvSpPr txBox="1"/>
                      <wps:spPr>
                        <a:xfrm>
                          <a:off x="0" y="0"/>
                          <a:ext cx="1583055" cy="2197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cs="宋体"/>
                                <w:b/>
                                <w:bCs/>
                                <w:sz w:val="18"/>
                                <w:szCs w:val="21"/>
                              </w:rPr>
                            </w:pPr>
                            <w:r>
                              <w:rPr>
                                <w:rFonts w:hint="eastAsia" w:ascii="宋体" w:hAnsi="宋体" w:cs="宋体"/>
                                <w:b/>
                                <w:bCs/>
                                <w:sz w:val="18"/>
                                <w:szCs w:val="21"/>
                              </w:rPr>
                              <w:t>校学位评定委员会</w:t>
                            </w:r>
                          </w:p>
                        </w:txbxContent>
                      </wps:txbx>
                      <wps:bodyPr lIns="18000" tIns="10800" rIns="18000" bIns="0" upright="1"/>
                    </wps:wsp>
                  </a:graphicData>
                </a:graphic>
              </wp:anchor>
            </w:drawing>
          </mc:Choice>
          <mc:Fallback>
            <w:pict>
              <v:shape id="_x0000_s1026" o:spid="_x0000_s1026" o:spt="202" type="#_x0000_t202" style="position:absolute;left:0pt;margin-left:174.05pt;margin-top:490.2pt;height:17.3pt;width:124.65pt;mso-wrap-distance-bottom:0pt;mso-wrap-distance-left:9pt;mso-wrap-distance-right:9pt;mso-wrap-distance-top:0pt;z-index:251837440;mso-width-relative:page;mso-height-relative:page;" fillcolor="#FFFFFF" filled="t" stroked="t" coordsize="21600,21600" o:gfxdata="UEsDBAoAAAAAAIdO4kAAAAAAAAAAAAAAAAAEAAAAZHJzL1BLAwQUAAAACACHTuJA+MKj0NkAAAAM&#10;AQAADwAAAGRycy9kb3ducmV2LnhtbE2PwU7DMAyG70i8Q2QkbiwpbNCVpjuAODJpYxIcs8S0HY1T&#10;NVnXvT3mNG62/On395eryXdixCG2gTRkMwUCyQbXUq1h9/F2l4OIyZAzXSDUcMYIq+r6qjSFCyfa&#10;4LhNteAQioXR0KTUF1JG26A3cRZ6JL59h8GbxOtQSzeYE4f7Tt4r9Si9aYk/NKbHlwbtz/boNYzN&#10;+mzfv6bD2k3uc9djfrCvUevbm0w9g0g4pQsMf/qsDhU77cORXBSdhod5njGqYZmrOQgmFssnHvaM&#10;qmyhQFal/F+i+gVQSwMEFAAAAAgAh07iQCXZOFcJAgAAHAQAAA4AAABkcnMvZTJvRG9jLnhtbK1T&#10;TY7TMBTeI3EHy3uapCjQiZqOBKUICQHSwAFebSex5D/Znia9ANyAFRv2nKvn4Nmd6XRmWCBEFs77&#10;8+fvvc9eXk5akZ3wQVrT0mpWUiIMs1yavqVfPm+eLSgJEQwHZY1o6V4Eerl6+mQ5ukbM7WAVF54g&#10;iAnN6Fo6xOiaoghsEBrCzDphMNlZryGi6/uCexgRXatiXpYvitF67rxlIgSMro9Jusr4XSdY/Nh1&#10;QUSiWorcYl59XrdpLVZLaHoPbpDshgb8AwsN0uChJ6g1RCDXXj6C0pJ5G2wXZ8zqwnadZCL3gN1U&#10;5YNurgZwIveCwwnuNKbw/2DZh90nTyRH7eqKEgMaRTp8/3b48evw8ytJQRzR6EKDlVcOa+P0yk5Y&#10;fhsPGEydT53X6Y89EczjsPenAYspEpY21YvnZV1TwjA3ry5eVlmB4m638yG+FVaTZLTUo4B5rrB7&#10;HyIywdLbknRYsEryjVQqO77fvlae7ADF3uQvkcQt98qUIWNLL+p54gF45zoFEU3tcArB9Pm8ezvC&#10;OXCZvz8BJ2JrCMORQEZIZdBoGYXP1iCAvzGcxL3DORt8EjSR0YJTogS+oGTlyghS/U0ldqcMNpkk&#10;OkqRrDhtJ4RJ5tbyPcqm3hm8NtUC2eMzODolepT488w2Oxi9dl72A0qQhc7weAXzNG+eS7rj534m&#10;cfeoV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MKj0NkAAAAMAQAADwAAAAAAAAABACAAAAAi&#10;AAAAZHJzL2Rvd25yZXYueG1sUEsBAhQAFAAAAAgAh07iQCXZOFcJAgAAHAQAAA4AAAAAAAAAAQAg&#10;AAAAKAEAAGRycy9lMm9Eb2MueG1sUEsFBgAAAAAGAAYAWQEAAKMFAAAAAA==&#10;">
                <v:fill on="t" focussize="0,0"/>
                <v:stroke color="#000000" joinstyle="miter"/>
                <v:imagedata o:title=""/>
                <o:lock v:ext="edit" aspectratio="f"/>
                <v:textbox inset="0.5mm,0.3mm,0.5mm,0mm">
                  <w:txbxContent>
                    <w:p>
                      <w:pPr>
                        <w:snapToGrid w:val="0"/>
                        <w:jc w:val="center"/>
                        <w:rPr>
                          <w:rFonts w:ascii="宋体" w:hAnsi="宋体" w:cs="宋体"/>
                          <w:b/>
                          <w:bCs/>
                          <w:sz w:val="18"/>
                          <w:szCs w:val="21"/>
                        </w:rPr>
                      </w:pPr>
                      <w:r>
                        <w:rPr>
                          <w:rFonts w:hint="eastAsia" w:ascii="宋体" w:hAnsi="宋体" w:cs="宋体"/>
                          <w:b/>
                          <w:bCs/>
                          <w:sz w:val="18"/>
                          <w:szCs w:val="21"/>
                        </w:rPr>
                        <w:t>校学位评定委员会</w:t>
                      </w:r>
                    </w:p>
                  </w:txbxContent>
                </v:textbox>
                <w10:wrap type="square"/>
              </v:shape>
            </w:pict>
          </mc:Fallback>
        </mc:AlternateContent>
      </w:r>
      <w:r>
        <w:rPr>
          <w:sz w:val="15"/>
        </w:rPr>
        <mc:AlternateContent>
          <mc:Choice Requires="wps">
            <w:drawing>
              <wp:anchor distT="0" distB="0" distL="114300" distR="114300" simplePos="0" relativeHeight="251816960" behindDoc="0" locked="0" layoutInCell="1" allowOverlap="1">
                <wp:simplePos x="0" y="0"/>
                <wp:positionH relativeFrom="column">
                  <wp:posOffset>2937510</wp:posOffset>
                </wp:positionH>
                <wp:positionV relativeFrom="paragraph">
                  <wp:posOffset>1758315</wp:posOffset>
                </wp:positionV>
                <wp:extent cx="101600" cy="123190"/>
                <wp:effectExtent l="19050" t="0" r="31750" b="29210"/>
                <wp:wrapNone/>
                <wp:docPr id="150" name="箭头: 下 150"/>
                <wp:cNvGraphicFramePr/>
                <a:graphic xmlns:a="http://schemas.openxmlformats.org/drawingml/2006/main">
                  <a:graphicData uri="http://schemas.microsoft.com/office/word/2010/wordprocessingShape">
                    <wps:wsp>
                      <wps:cNvSpPr/>
                      <wps:spPr>
                        <a:xfrm>
                          <a:off x="0" y="0"/>
                          <a:ext cx="101600" cy="12319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50" o:spid="_x0000_s1026" o:spt="67" type="#_x0000_t67" style="position:absolute;left:0pt;margin-left:231.3pt;margin-top:138.45pt;height:9.7pt;width:8pt;z-index:251816960;mso-width-relative:page;mso-height-relative:page;" fillcolor="#FFFFFF" filled="t" stroked="t" coordsize="21600,21600" o:gfxdata="UEsDBAoAAAAAAIdO4kAAAAAAAAAAAAAAAAAEAAAAZHJzL1BLAwQUAAAACACHTuJAzVO/5dgAAAAL&#10;AQAADwAAAGRycy9kb3ducmV2LnhtbE2PQU7DMBBF90jcwRokdtRxqJw2xOmiUoXEqi0cwI2HJG1s&#10;R7abtLdnWMFy/jz9eVNtbnZgE4bYe6dALDJg6Bpvetcq+PrcvayAxaSd0YN3qOCOETb140OlS+Nn&#10;d8DpmFpGJS6WWkGX0lhyHpsOrY4LP6Kj3bcPVicaQ8tN0DOV24HnWSa51b2jC50ecdthczlerYJD&#10;K/gYJhQf5+L+Pu/Efiv9XqnnJ5G9AUt4S38w/OqTOtTkdPJXZyIbFCxlLglVkBdyDYyIZbGi5ETJ&#10;Wr4Cryv+/4f6B1BLAwQUAAAACACHTuJA1jpsqh4CAABKBAAADgAAAGRycy9lMm9Eb2MueG1srVTL&#10;jtMwFN0j8Q+W9zQP1GEmajpClLJBMNIA+9vYToz8ku1p2m/gN9jCigUfBOI3uHZDp4UNQmThXNvX&#10;J+ec65vF9U4rsuU+SGtaWs1KSrjpLJOmb+nbN+tHl5SECIaBsoa3dM8DvV4+fLAYXcNrO1jFuCcI&#10;YkIzupYOMbqmKEI3cA1hZh03uCms1xBx6vuCeRgRXauiLsuLYrSeOW87HgKurg6bdJnxheBdfC1E&#10;4JGoliK3mEefx00ai+UCmt6DG2Q30YB/YKFBGvzoEWoFEcidl39Aadl5G6yIs87qwgohO541oJqq&#10;/E3N7QCOZy1oTnBHm8L/g+1ebW88kQxrN0d/DGgs0o/Pn75//NKQb18/kLSMJo0uNJh76278NAsY&#10;JsU74XV6oxayy8buj8byXSQdLlZldVEifIdbVf24usqYxf1h50N8wa0mKWgps6N56r0ds6ewfRli&#10;NpdNBIG9rygRWmGttqDIvMRnquVJTn2WU1eXT1IOfnZCxOjXhxN8sEqytVQqT3y/eaY8QfiWrvMz&#10;HT5LU4aMLb2a13NUB3iBhYKIoXZoaTB9FnB2IpwCJ94H5sjlLC0RW0EYDgTy1kGglpH7fG0HDuy5&#10;YSTuHRbNYH/RREZzRoni2I4pypkRpPqbTCShTFLPc+ug7cmvVPtDtVO0sWyPVwZ7HgvF4R2+Kblz&#10;XvYDLlTZpJSHFzZ7PTVX6ojTeca9/wUsf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NU7/l2AAA&#10;AAsBAAAPAAAAAAAAAAEAIAAAACIAAABkcnMvZG93bnJldi54bWxQSwECFAAUAAAACACHTuJA1jps&#10;qh4CAABKBAAADgAAAAAAAAABACAAAAAnAQAAZHJzL2Uyb0RvYy54bWxQSwUGAAAAAAYABgBZAQAA&#10;twUAAAAA&#10;" adj="12304,5400">
                <v:fill on="t" focussize="0,0"/>
                <v:stroke color="#000000" joinstyle="miter"/>
                <v:imagedata o:title=""/>
                <o:lock v:ext="edit" aspectratio="f"/>
                <v:textbox style="layout-flow:vertical-ideographic;"/>
              </v:shape>
            </w:pict>
          </mc:Fallback>
        </mc:AlternateContent>
      </w:r>
      <w:r>
        <w:rPr>
          <w:sz w:val="15"/>
        </w:rPr>
        <mc:AlternateContent>
          <mc:Choice Requires="wps">
            <w:drawing>
              <wp:anchor distT="0" distB="0" distL="114300" distR="114300" simplePos="0" relativeHeight="251815936" behindDoc="0" locked="0" layoutInCell="1" allowOverlap="1">
                <wp:simplePos x="0" y="0"/>
                <wp:positionH relativeFrom="column">
                  <wp:posOffset>3720465</wp:posOffset>
                </wp:positionH>
                <wp:positionV relativeFrom="paragraph">
                  <wp:posOffset>1533525</wp:posOffset>
                </wp:positionV>
                <wp:extent cx="172085" cy="0"/>
                <wp:effectExtent l="38100" t="76200" r="0" b="95250"/>
                <wp:wrapNone/>
                <wp:docPr id="149" name="直接连接符 149"/>
                <wp:cNvGraphicFramePr/>
                <a:graphic xmlns:a="http://schemas.openxmlformats.org/drawingml/2006/main">
                  <a:graphicData uri="http://schemas.microsoft.com/office/word/2010/wordprocessingShape">
                    <wps:wsp>
                      <wps:cNvCnPr/>
                      <wps:spPr>
                        <a:xfrm flipH="1" flipV="1">
                          <a:off x="0" y="0"/>
                          <a:ext cx="172085" cy="0"/>
                        </a:xfrm>
                        <a:prstGeom prst="line">
                          <a:avLst/>
                        </a:prstGeom>
                        <a:ln w="9525" cap="flat" cmpd="sng">
                          <a:solidFill>
                            <a:srgbClr val="000000"/>
                          </a:solidFill>
                          <a:prstDash val="solid"/>
                          <a:headEnd type="none" w="med" len="med"/>
                          <a:tailEnd type="triangle" w="med" len="med"/>
                        </a:ln>
                        <a:effectLst/>
                      </wps:spPr>
                      <wps:bodyPr/>
                    </wps:wsp>
                  </a:graphicData>
                </a:graphic>
              </wp:anchor>
            </w:drawing>
          </mc:Choice>
          <mc:Fallback>
            <w:pict>
              <v:line id="_x0000_s1026" o:spid="_x0000_s1026" o:spt="20" style="position:absolute;left:0pt;flip:x y;margin-left:292.95pt;margin-top:120.75pt;height:0pt;width:13.55pt;z-index:251815936;mso-width-relative:page;mso-height-relative:page;" filled="f" stroked="t" coordsize="21600,21600" o:gfxdata="UEsDBAoAAAAAAIdO4kAAAAAAAAAAAAAAAAAEAAAAZHJzL1BLAwQUAAAACACHTuJADsVozNkAAAAL&#10;AQAADwAAAGRycy9kb3ducmV2LnhtbE2P0UrDMBSG7wXfIRzBm+GSVFu22nSIoI7diNseIGuObTU5&#10;KU26zbc3gqCX55yP/3x/tTo7y444ht6TAjkXwJAab3pqFex3TzcLYCFqMtp6QgVfGGBVX15UujT+&#10;RG943MaWpRAKpVbQxTiUnIemQ6fD3A9I6fbuR6djGseWm1GfUrizPBOi4E73lD50esDHDpvP7eQU&#10;PAyvH1O2ls9G7LLZzK4L6V82Sl1fSXEPLOI5/sHwo5/UoU5OBz+RCcwqyBf5MqEKsjuZA0tEIW9T&#10;u8PvhtcV/9+h/gZQSwMEFAAAAAgAh07iQO7JE37qAQAAswMAAA4AAABkcnMvZTJvRG9jLnhtbK1T&#10;S44TMRDdI3EHy3vSScTATCudWUwYWCAYic++4k+3Jf9km3RyCS6AxA5WLGfPbRiOQZWTCQOIDaIX&#10;pSpX+VW95+rF+dZZtlEpm+A7PptMOVNeBGl83/E3ry8fnHKWC3gJNnjV8Z3K/Hx5/95ijK2ahyFY&#10;qRJDEJ/bMXZ8KCW2TZPFoBzkSYjKY1KH5KBgmPpGJhgR3dlmPp0+asaQZExBqJzxdLVP8mXF11qJ&#10;8lLrrAqzHcfZSrWp2jXZZrmAtk8QByMOY8A/TOHAeGx6hFpBAfYumT+gnBEp5KDLRATXBK2NUJUD&#10;splNf2PzaoCoKhcUJ8ejTPn/wYoXm6vEjMS3e3jGmQeHj3Tz4frb+0/fv35Ee/PlM6MUCjXG3GL9&#10;hb9KhyjHq0Sstzo5pq2JzxCHV+8teZRDjmxbBd8dBVfbwgQezh7Pp6cnnInbVLPHonsx5fJUBcfI&#10;6bg1nqSAFjbPc8H+WHpbQsfWs7HjZydzggPcJG2hoOsicsu+r3dzsEZeGmvpRk79+sImtgHajfoR&#10;S8T9pYyarCAP+7qa2m/NoEA+8ZKVXUTNPK43pxGckpxZhX8DeQgIbQFjf1aWZMD39i/V2N56uqTq&#10;9h64kvR7sclbB7mrb9BQhJtRpz5sMa3e3Rj9u//a8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xWjM2QAAAAsBAAAPAAAAAAAAAAEAIAAAACIAAABkcnMvZG93bnJldi54bWxQSwECFAAUAAAACACH&#10;TuJA7skTfuoBAACzAwAADgAAAAAAAAABACAAAAAoAQAAZHJzL2Uyb0RvYy54bWxQSwUGAAAAAAYA&#10;BgBZAQAAhAUAAAAA&#10;">
                <v:fill on="f" focussize="0,0"/>
                <v:stroke color="#000000" joinstyle="round" endarrow="block"/>
                <v:imagedata o:title=""/>
                <o:lock v:ext="edit" aspectratio="f"/>
              </v:line>
            </w:pict>
          </mc:Fallback>
        </mc:AlternateContent>
      </w:r>
      <w:r>
        <w:rPr>
          <w:sz w:val="15"/>
        </w:rPr>
        <mc:AlternateContent>
          <mc:Choice Requires="wps">
            <w:drawing>
              <wp:anchor distT="0" distB="0" distL="114300" distR="114300" simplePos="0" relativeHeight="251813888" behindDoc="0" locked="0" layoutInCell="1" allowOverlap="1">
                <wp:simplePos x="0" y="0"/>
                <wp:positionH relativeFrom="column">
                  <wp:posOffset>3691255</wp:posOffset>
                </wp:positionH>
                <wp:positionV relativeFrom="paragraph">
                  <wp:posOffset>984885</wp:posOffset>
                </wp:positionV>
                <wp:extent cx="185420" cy="0"/>
                <wp:effectExtent l="38100" t="76200" r="0" b="95250"/>
                <wp:wrapNone/>
                <wp:docPr id="148" name="直接连接符 148"/>
                <wp:cNvGraphicFramePr/>
                <a:graphic xmlns:a="http://schemas.openxmlformats.org/drawingml/2006/main">
                  <a:graphicData uri="http://schemas.microsoft.com/office/word/2010/wordprocessingShape">
                    <wps:wsp>
                      <wps:cNvCnPr/>
                      <wps:spPr>
                        <a:xfrm flipH="1" flipV="1">
                          <a:off x="0" y="0"/>
                          <a:ext cx="185420" cy="0"/>
                        </a:xfrm>
                        <a:prstGeom prst="line">
                          <a:avLst/>
                        </a:prstGeom>
                        <a:ln w="9525" cap="flat" cmpd="sng">
                          <a:solidFill>
                            <a:srgbClr val="000000"/>
                          </a:solidFill>
                          <a:prstDash val="solid"/>
                          <a:headEnd type="none" w="med" len="med"/>
                          <a:tailEnd type="triangle" w="med" len="med"/>
                        </a:ln>
                        <a:effectLst/>
                      </wps:spPr>
                      <wps:bodyPr/>
                    </wps:wsp>
                  </a:graphicData>
                </a:graphic>
              </wp:anchor>
            </w:drawing>
          </mc:Choice>
          <mc:Fallback>
            <w:pict>
              <v:line id="_x0000_s1026" o:spid="_x0000_s1026" o:spt="20" style="position:absolute;left:0pt;flip:x y;margin-left:290.65pt;margin-top:77.55pt;height:0pt;width:14.6pt;z-index:251813888;mso-width-relative:page;mso-height-relative:page;" filled="f" stroked="t" coordsize="21600,21600" o:gfxdata="UEsDBAoAAAAAAIdO4kAAAAAAAAAAAAAAAAAEAAAAZHJzL1BLAwQUAAAACACHTuJAUrNb99cAAAAL&#10;AQAADwAAAGRycy9kb3ducmV2LnhtbE2P0UrDQBBF3wX/YRnBl2J3N5JQYjZFBLX4IrZ+wDY7JtHs&#10;bMhu2vr3jiDYx5l7uHOmWp/8IA44xT6QAb1UIJCa4HpqDbzvHm9WIGKy5OwQCA18Y4R1fXlR2dKF&#10;I73hYZtawSUUS2ugS2kspYxNh97GZRiROPsIk7eJx6mVbrJHLveDzJQqpLc98YXOjvjQYfO1nb2B&#10;+/H1c842+smpXbZYDJtCh+cXY66vtLoDkfCU/mH41Wd1qNlpH2ZyUQwG8pW+ZZSDPNcgmCi0ykHs&#10;/zayruT5D/UPUEsDBBQAAAAIAIdO4kAgYvS46gEAALMDAAAOAAAAZHJzL2Uyb0RvYy54bWytU0uO&#10;EzEQ3SNxB8t70kk0QUMrnVlMGFggGInPvuJPtyX/ZJt0cgkugMQOVizZcxuGY1DlZMIAYoPohVV2&#10;Vb2q96p6ebFzlm1Vyib4js8mU86UF0Ea33f89aurB+ec5QJegg1edXyvMr9Y3b+3HGOr5mEIVqrE&#10;EMTndowdH0qJbdNkMSgHeRKi8ujUITkoeE19IxOMiO5sM59OHzZjSDKmIFTO+Lo+OPmq4mutRHmh&#10;dVaF2Y5jb6WeqZ4bOpvVEto+QRyMOLYB/9CFA+Ox6AlqDQXY22T+gHJGpJCDLhMRXBO0NkJVDshm&#10;Nv2NzcsBoqpcUJwcTzLl/wcrnm+vEzMSZ3eGo/LgcEg37798e/fx+9cPeN58/sTIhUKNMbcYf+mv&#10;0/GW43Ui1judHNPWxKeIw6v1hizyIUe2q4LvT4KrXWECH2fni7M5jkXcupoDFuXFlMsTFRwjo+PW&#10;eJICWtg+ywXrY+htCD1bz8aOP1rMFwgHuEnaQkHTReSWfV9zc7BGXhlrKSOnfnNpE9sC7Ub9iCXi&#10;/hJGRdaQh0NcdR22ZlAgH3vJyj6iZh7Xm1MLTknOrMK/gSwEhLaAsT8jSzLge/uXaCxvPSWpur1H&#10;riT9QWyyNkHu6wwauuFm1K6PW0yrd/eO9t1/bfU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rNb&#10;99cAAAALAQAADwAAAAAAAAABACAAAAAiAAAAZHJzL2Rvd25yZXYueG1sUEsBAhQAFAAAAAgAh07i&#10;QCBi9LjqAQAAswMAAA4AAAAAAAAAAQAgAAAAJgEAAGRycy9lMm9Eb2MueG1sUEsFBgAAAAAGAAYA&#10;WQEAAIIFAAAAAA==&#10;">
                <v:fill on="f" focussize="0,0"/>
                <v:stroke color="#000000" joinstyle="round" endarrow="block"/>
                <v:imagedata o:title=""/>
                <o:lock v:ext="edit" aspectratio="f"/>
              </v:line>
            </w:pict>
          </mc:Fallback>
        </mc:AlternateContent>
      </w:r>
      <w:r>
        <w:rPr>
          <w:sz w:val="15"/>
        </w:rPr>
        <mc:AlternateContent>
          <mc:Choice Requires="wps">
            <w:drawing>
              <wp:anchor distT="0" distB="0" distL="114300" distR="114300" simplePos="0" relativeHeight="251817984" behindDoc="0" locked="0" layoutInCell="1" allowOverlap="1">
                <wp:simplePos x="0" y="0"/>
                <wp:positionH relativeFrom="column">
                  <wp:posOffset>2210435</wp:posOffset>
                </wp:positionH>
                <wp:positionV relativeFrom="paragraph">
                  <wp:posOffset>1895475</wp:posOffset>
                </wp:positionV>
                <wp:extent cx="1518285" cy="426085"/>
                <wp:effectExtent l="0" t="0" r="24765" b="12065"/>
                <wp:wrapSquare wrapText="bothSides"/>
                <wp:docPr id="147" name="文本框 147"/>
                <wp:cNvGraphicFramePr/>
                <a:graphic xmlns:a="http://schemas.openxmlformats.org/drawingml/2006/main">
                  <a:graphicData uri="http://schemas.microsoft.com/office/word/2010/wordprocessingShape">
                    <wps:wsp>
                      <wps:cNvSpPr txBox="1"/>
                      <wps:spPr>
                        <a:xfrm>
                          <a:off x="0" y="0"/>
                          <a:ext cx="1518285" cy="4260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ascii="宋体" w:hAnsi="宋体" w:cs="宋体"/>
                                <w:b/>
                                <w:bCs/>
                                <w:sz w:val="18"/>
                                <w:szCs w:val="21"/>
                              </w:rPr>
                              <w:t>研究生院通过系统完成审核，</w:t>
                            </w:r>
                            <w:r>
                              <w:rPr>
                                <w:rFonts w:hint="eastAsia" w:ascii="宋体" w:hAnsi="宋体" w:cs="宋体"/>
                                <w:b/>
                                <w:bCs/>
                                <w:color w:val="FF0000"/>
                                <w:sz w:val="18"/>
                                <w:szCs w:val="21"/>
                              </w:rPr>
                              <w:t>博士生进入答辩公示环节</w:t>
                            </w:r>
                          </w:p>
                        </w:txbxContent>
                      </wps:txbx>
                      <wps:bodyPr lIns="18000" tIns="10800" rIns="18000" bIns="0" upright="1"/>
                    </wps:wsp>
                  </a:graphicData>
                </a:graphic>
              </wp:anchor>
            </w:drawing>
          </mc:Choice>
          <mc:Fallback>
            <w:pict>
              <v:shape id="_x0000_s1026" o:spid="_x0000_s1026" o:spt="202" type="#_x0000_t202" style="position:absolute;left:0pt;margin-left:174.05pt;margin-top:149.25pt;height:33.55pt;width:119.55pt;mso-wrap-distance-bottom:0pt;mso-wrap-distance-left:9pt;mso-wrap-distance-right:9pt;mso-wrap-distance-top:0pt;z-index:251817984;mso-width-relative:page;mso-height-relative:page;" fillcolor="#FFFFFF" filled="t" stroked="t" coordsize="21600,21600" o:gfxdata="UEsDBAoAAAAAAIdO4kAAAAAAAAAAAAAAAAAEAAAAZHJzL1BLAwQUAAAACACHTuJAlWG8DtgAAAAL&#10;AQAADwAAAGRycy9kb3ducmV2LnhtbE2PwU7DMBBE70j8g7VI3KiTQIIJcXoAcaQSpRIcXXuJU+J1&#10;FLtp+veYExxX8zTztlkvbmAzTqH3JCFfZcCQtDc9dRJ27y83AliIiowaPKGEMwZYt5cXjaqNP9Eb&#10;ztvYsVRCoVYSbIxjzXnQFp0KKz8ipezLT07FdE4dN5M6pXI38CLLKu5UT2nBqhGfLOrv7dFJmO3m&#10;rF8/l8PGLOZjN6I46Ocg5fVVnj0Ci7jEPxh+9ZM6tMlp749kAhsk3N6JPKESigdRAktEKe4LYPsU&#10;VWUFvG34/x/aH1BLAwQUAAAACACHTuJAKTOkmAsCAAAqBAAADgAAAGRycy9lMm9Eb2MueG1srVPN&#10;jtMwEL4j8Q6W7zRptV1K1HQlKEVICJAWHmBiO4kl/8n2NukLwBtw4sKd5+pzMHa6pQscECIHZ/78&#10;eWa+mfXNqBXZCx+kNTWdz0pKhGGWS9PV9OOH3ZMVJSGC4aCsETU9iEBvNo8frQdXiYXtreLCEwQx&#10;oRpcTfsYXVUUgfVCQ5hZJww6W+s1RFR9V3APA6JrVSzK8roYrOfOWyZCQOt2ctJNxm9bweK7tg0i&#10;ElVTzC3m0+ezSWexWUPVeXC9ZKc04B+y0CANPnqG2kIEcuflb1BaMm+DbeOMWV3YtpVM5Bqwmnn5&#10;SzW3PTiRa8HmBHduU/h/sOzt/r0nkiN3V08pMaCRpOOXz8ev34/fPpFkxBYNLlQYeeswNo7P7Yjh&#10;9/aAxlT52Hqd/lgTQT82+3BusBgjYenScr5arJaUMPRdLa5LlBG++Hnb+RBfCatJEmrqkcDcV9i/&#10;CXEKvQ9JjwWrJN9JpbLiu+aF8mQPSPYufyf0B2HKkKGmz5aLlAfgzLUKIoraYReC6fJ7D26ES+Ay&#10;f38CToltIfRTAhkhhUGlZRQ+S70A/tJwEg8O+2xwJWhKRgtOiRK4QUnKkRGk+ptI7J0y6RGRp/3U&#10;pUTYREyS4tiMCJrExvIDkqheGxyi+QprwaWYlBI1Svylp8kKWu+cl12PhGTai4SEA5mZOy1PmvhL&#10;HeXLFd/8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VhvA7YAAAACwEAAA8AAAAAAAAAAQAgAAAA&#10;IgAAAGRycy9kb3ducmV2LnhtbFBLAQIUABQAAAAIAIdO4kApM6SYCwIAACoEAAAOAAAAAAAAAAEA&#10;IAAAACcBAABkcnMvZTJvRG9jLnhtbFBLBQYAAAAABgAGAFkBAACkBQAAAAA=&#10;">
                <v:fill on="t" focussize="0,0"/>
                <v:stroke color="#000000" joinstyle="miter"/>
                <v:imagedata o:title=""/>
                <o:lock v:ext="edit" aspectratio="f"/>
                <v:textbox inset="0.5mm,0.3mm,0.5mm,0mm">
                  <w:txbxContent>
                    <w:p>
                      <w:pPr>
                        <w:rPr>
                          <w:szCs w:val="21"/>
                        </w:rPr>
                      </w:pPr>
                      <w:r>
                        <w:rPr>
                          <w:rFonts w:hint="eastAsia" w:ascii="宋体" w:hAnsi="宋体" w:cs="宋体"/>
                          <w:b/>
                          <w:bCs/>
                          <w:sz w:val="18"/>
                          <w:szCs w:val="21"/>
                        </w:rPr>
                        <w:t>研究生院通过系统完成审核，</w:t>
                      </w:r>
                      <w:r>
                        <w:rPr>
                          <w:rFonts w:hint="eastAsia" w:ascii="宋体" w:hAnsi="宋体" w:cs="宋体"/>
                          <w:b/>
                          <w:bCs/>
                          <w:color w:val="FF0000"/>
                          <w:sz w:val="18"/>
                          <w:szCs w:val="21"/>
                        </w:rPr>
                        <w:t>博士生进入答辩公示环节</w:t>
                      </w: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826176" behindDoc="0" locked="0" layoutInCell="1" allowOverlap="1">
                <wp:simplePos x="0" y="0"/>
                <wp:positionH relativeFrom="column">
                  <wp:posOffset>2950845</wp:posOffset>
                </wp:positionH>
                <wp:positionV relativeFrom="paragraph">
                  <wp:posOffset>4690110</wp:posOffset>
                </wp:positionV>
                <wp:extent cx="105410" cy="118110"/>
                <wp:effectExtent l="19050" t="0" r="46990" b="34290"/>
                <wp:wrapNone/>
                <wp:docPr id="146" name="箭头: 下 146"/>
                <wp:cNvGraphicFramePr/>
                <a:graphic xmlns:a="http://schemas.openxmlformats.org/drawingml/2006/main">
                  <a:graphicData uri="http://schemas.microsoft.com/office/word/2010/wordprocessingShape">
                    <wps:wsp>
                      <wps:cNvSpPr/>
                      <wps:spPr>
                        <a:xfrm>
                          <a:off x="0" y="0"/>
                          <a:ext cx="105410" cy="11811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46" o:spid="_x0000_s1026" o:spt="67" type="#_x0000_t67" style="position:absolute;left:0pt;margin-left:232.35pt;margin-top:369.3pt;height:9.3pt;width:8.3pt;z-index:251826176;mso-width-relative:page;mso-height-relative:page;" fillcolor="#FFFFFF" filled="t" stroked="t" coordsize="21600,21600" o:gfxdata="UEsDBAoAAAAAAIdO4kAAAAAAAAAAAAAAAAAEAAAAZHJzL1BLAwQUAAAACACHTuJAol44DNoAAAAL&#10;AQAADwAAAGRycy9kb3ducmV2LnhtbE2PwU6DQBCG7ya+w2ZMvBi7QBEIsvTQaBM9aW08b9kRSNlZ&#10;wi4tvr3jSY8z8+Wf7682ix3EGSffO1IQryIQSI0zPbUKDh/P9wUIHzQZPThCBd/oYVNfX1W6NO5C&#10;73jeh1ZwCPlSK+hCGEspfdOh1X7lRiS+fbnJ6sDj1Eoz6QuH20EmUZRJq3viD50ecdthc9rPVsHT&#10;7vTa4/Ygl8/47cXuknmk9E6p25s4egQRcAl/MPzqszrU7HR0MxkvBgVpluaMKsjXRQaCibSI1yCO&#10;vHnIE5B1Jf93qH8AUEsDBBQAAAAIAIdO4kCE9eYYHwIAAEoEAAAOAAAAZHJzL2Uyb0RvYy54bWyt&#10;VM2O0zAQviPxDpbvNEm1XbpR0xWilAuClXbhPrWdxMh/sr1N+wy8Blc4ceCBQLwGYzd0W7ggRA7O&#10;2B5/+b5vPFlc77QiW+GDtKah1aSkRBhmuTRdQ9/erZ/MKQkRDAdljWjoXgR6vXz8aDG4WkxtbxUX&#10;niCICfXgGtrH6OqiCKwXGsLEOmFws7VeQ8Sp7wruYUB0rYppWV4Wg/XcectECLi6OmzSZcZvW8Hi&#10;m7YNIhLVUOQW8+jzuEljsVxA3XlwvWQjDfgHFhqkwY8eoVYQgdx7+QeUlszbYNs4YVYXtm0lE1kD&#10;qqnK39Tc9uBE1oLmBHe0Kfw/WPZ6e+OJ5Fi7i0tKDGgs0o/Pn75//FKTb18/kLSMJg0u1Jh76278&#10;OAsYJsW71uv0Ri1kl43dH40Vu0gYLlbl7KJC+xluVdW8whhRiofDzof4UlhNUtBQbgfzzHs7ZE9h&#10;+yrEbC4fCQJ/X1HSaoW12oIisxKfsZYnOdOznGk1fzp+dkREAr8+nOCDVZKvpVJ54rvNc+UJwjd0&#10;nZ/x8FmaMmRo6NVsOkN1gBe4VRAx1A4tDabLAs5OhFPgxPvAHLmcpSViKwj9gUDeOgjUMgqfr20v&#10;gL8wnMS9w6IZ7C+ayGjBKVEC2zFFOTOCVH+TiSSUSepFbh20PZUp1f5Q7RRtLN/jlcGex0IJeIdv&#10;Su6dl12PC1U2KeXhhc0lHpsrdcTpPOM+/AKW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iXjgM&#10;2gAAAAsBAAAPAAAAAAAAAAEAIAAAACIAAABkcnMvZG93bnJldi54bWxQSwECFAAUAAAACACHTuJA&#10;hPXmGB8CAABKBAAADgAAAAAAAAABACAAAAApAQAAZHJzL2Uyb0RvYy54bWxQSwUGAAAAAAYABgBZ&#10;AQAAugUAAAAA&#10;" adj="11540,5400">
                <v:fill on="t" focussize="0,0"/>
                <v:stroke color="#000000" joinstyle="miter"/>
                <v:imagedata o:title=""/>
                <o:lock v:ext="edit" aspectratio="f"/>
                <v:textbox style="layout-flow:vertical-ideographic;"/>
              </v:shape>
            </w:pict>
          </mc:Fallback>
        </mc:AlternateContent>
      </w:r>
      <w:r>
        <w:rPr>
          <w:rFonts w:hint="eastAsia" w:ascii="Times New Roman" w:hAnsi="Times New Roman"/>
          <w:b/>
          <w:sz w:val="15"/>
        </w:rPr>
        <mc:AlternateContent>
          <mc:Choice Requires="wps">
            <w:drawing>
              <wp:anchor distT="0" distB="0" distL="114300" distR="114300" simplePos="0" relativeHeight="251827200" behindDoc="0" locked="0" layoutInCell="1" allowOverlap="1">
                <wp:simplePos x="0" y="0"/>
                <wp:positionH relativeFrom="column">
                  <wp:posOffset>1870075</wp:posOffset>
                </wp:positionH>
                <wp:positionV relativeFrom="paragraph">
                  <wp:posOffset>4443730</wp:posOffset>
                </wp:positionV>
                <wp:extent cx="350520" cy="0"/>
                <wp:effectExtent l="0" t="76200" r="11430" b="95250"/>
                <wp:wrapNone/>
                <wp:docPr id="145" name="直接连接符 145"/>
                <wp:cNvGraphicFramePr/>
                <a:graphic xmlns:a="http://schemas.openxmlformats.org/drawingml/2006/main">
                  <a:graphicData uri="http://schemas.microsoft.com/office/word/2010/wordprocessingShape">
                    <wps:wsp>
                      <wps:cNvCnPr/>
                      <wps:spPr>
                        <a:xfrm flipV="1">
                          <a:off x="0" y="0"/>
                          <a:ext cx="350520" cy="0"/>
                        </a:xfrm>
                        <a:prstGeom prst="line">
                          <a:avLst/>
                        </a:prstGeom>
                        <a:ln w="9525" cap="flat" cmpd="sng">
                          <a:solidFill>
                            <a:srgbClr val="000000"/>
                          </a:solidFill>
                          <a:prstDash val="solid"/>
                          <a:headEnd type="none" w="med" len="med"/>
                          <a:tailEnd type="triangle" w="med" len="med"/>
                        </a:ln>
                        <a:effectLst/>
                      </wps:spPr>
                      <wps:bodyPr/>
                    </wps:wsp>
                  </a:graphicData>
                </a:graphic>
              </wp:anchor>
            </w:drawing>
          </mc:Choice>
          <mc:Fallback>
            <w:pict>
              <v:line id="_x0000_s1026" o:spid="_x0000_s1026" o:spt="20" style="position:absolute;left:0pt;flip:y;margin-left:147.25pt;margin-top:349.9pt;height:0pt;width:27.6pt;z-index:251827200;mso-width-relative:page;mso-height-relative:page;" filled="f" stroked="t" coordsize="21600,21600" o:gfxdata="UEsDBAoAAAAAAIdO4kAAAAAAAAAAAAAAAAAEAAAAZHJzL1BLAwQUAAAACACHTuJAHrj1d9oAAAAL&#10;AQAADwAAAGRycy9kb3ducmV2LnhtbE2PwU7DMAyG70i8Q2Qkbizt6DZSmu6AQOKE2IYmccsa05Y1&#10;TmmydfD0GAkJjrY//f7+YnlynTjiEFpPGtJJAgKp8ralWsPL5uHqBkSIhqzpPKGGTwywLM/PCpNb&#10;P9IKj+tYCw6hkBsNTYx9LmWoGnQmTHyPxLc3PzgTeRxqaQczcrjr5DRJ5tKZlvhDY3q8a7Darw9O&#10;g9qMM/887LdZ2n68ft2/x/7xKWp9eZEmtyAinuIfDD/6rA4lO+38gWwQnYapymaMapgrxR2YuM7U&#10;AsTudyPLQv7vUH4DUEsDBBQAAAAIAIdO4kBgv94a5QEAAKkDAAAOAAAAZHJzL2Uyb0RvYy54bWyt&#10;U72OEzEQ7pF4B8s92VwgCFbZXHHhaBBEAq6f+GfXkv/kMdnkJXgBJDqoKOl5G47HuLGTCweIBrHF&#10;aMYz/ma+z7OL852zbKsSmuA7fjaZcqa8CNL4vuNv31w+eMIZZvASbPCq43uF/Hx5/95ijK2ahSFY&#10;qRIjEI/tGDs+5BzbpkExKAc4CVF5SuqQHGQKU9/IBCOhO9vMptPHzRiSjCkIhUinq0OSLyu+1krk&#10;V1qjysx2nGbL1aZqN8U2ywW0fYI4GHEcA/5hCgfGU9MT1AoysHfJ/AHljEgBg84TEVwTtDZCVQ7E&#10;5mz6G5vXA0RVuZA4GE8y4f+DFS+368SMpLd7NOfMg6NHuv7w9fv7Tz++fSR7/eUzKykSaozYUv2F&#10;X6djhHGdCuudTo5pa+IV4VQdiBnbVZn3J5nVLjNBhw/n0/mMHkPcppoDQkGKCfNzFRwrTset8UUA&#10;aGH7AjN1pdLbknJsPRs7/nQ+o9kF0P5oC5lcF4kR+r7exWCNvDTWlhuY+s2FTWwLZSPqV7gR7i9l&#10;pckKcDjU1dRhVwYF8pmXLO8jKeVpqXkZwSnJmVX0DxSPAKHNYOzPypwM+N7+pZraW18uqbqzR65F&#10;8IPExdsEua/KNyWifahTH3e3LNzdmPy7f9jy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649Xfa&#10;AAAACwEAAA8AAAAAAAAAAQAgAAAAIgAAAGRycy9kb3ducmV2LnhtbFBLAQIUABQAAAAIAIdO4kBg&#10;v94a5QEAAKkDAAAOAAAAAAAAAAEAIAAAACkBAABkcnMvZTJvRG9jLnhtbFBLBQYAAAAABgAGAFkB&#10;AACABQAAAAA=&#10;">
                <v:fill on="f" focussize="0,0"/>
                <v:stroke color="#000000" joinstyle="round" endarrow="block"/>
                <v:imagedata o:title=""/>
                <o:lock v:ext="edit" aspectratio="f"/>
              </v:line>
            </w:pict>
          </mc:Fallback>
        </mc:AlternateContent>
      </w:r>
      <w:r>
        <w:rPr>
          <w:rFonts w:hint="eastAsia" w:ascii="Times New Roman" w:hAnsi="Times New Roman"/>
          <w:b/>
          <w:sz w:val="15"/>
        </w:rPr>
        <mc:AlternateContent>
          <mc:Choice Requires="wps">
            <w:drawing>
              <wp:anchor distT="0" distB="0" distL="114300" distR="114300" simplePos="0" relativeHeight="251793408" behindDoc="0" locked="0" layoutInCell="1" allowOverlap="1">
                <wp:simplePos x="0" y="0"/>
                <wp:positionH relativeFrom="column">
                  <wp:posOffset>2210435</wp:posOffset>
                </wp:positionH>
                <wp:positionV relativeFrom="paragraph">
                  <wp:posOffset>4090670</wp:posOffset>
                </wp:positionV>
                <wp:extent cx="1588770" cy="600710"/>
                <wp:effectExtent l="0" t="0" r="11430" b="27940"/>
                <wp:wrapSquare wrapText="bothSides"/>
                <wp:docPr id="144" name="文本框 144"/>
                <wp:cNvGraphicFramePr/>
                <a:graphic xmlns:a="http://schemas.openxmlformats.org/drawingml/2006/main">
                  <a:graphicData uri="http://schemas.microsoft.com/office/word/2010/wordprocessingShape">
                    <wps:wsp>
                      <wps:cNvSpPr txBox="1"/>
                      <wps:spPr>
                        <a:xfrm>
                          <a:off x="0" y="0"/>
                          <a:ext cx="1588770" cy="6007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rPr>
                                <w:rFonts w:ascii="宋体" w:hAnsi="宋体" w:cs="宋体"/>
                                <w:b/>
                                <w:bCs/>
                                <w:szCs w:val="21"/>
                              </w:rPr>
                            </w:pPr>
                            <w:r>
                              <w:rPr>
                                <w:rFonts w:hint="eastAsia" w:ascii="宋体" w:hAnsi="宋体" w:cs="宋体"/>
                                <w:b/>
                                <w:bCs/>
                                <w:sz w:val="18"/>
                                <w:szCs w:val="21"/>
                              </w:rPr>
                              <w:t>答辩秘书于答辩结束3日内通过系统录入并提交答辩记录和答辩结果</w:t>
                            </w:r>
                          </w:p>
                          <w:p>
                            <w:pPr>
                              <w:snapToGrid w:val="0"/>
                              <w:jc w:val="left"/>
                              <w:rPr>
                                <w:rFonts w:ascii="宋体" w:hAnsi="宋体" w:cs="宋体"/>
                                <w:b/>
                                <w:bCs/>
                                <w:szCs w:val="21"/>
                              </w:rPr>
                            </w:pPr>
                          </w:p>
                        </w:txbxContent>
                      </wps:txbx>
                      <wps:bodyPr lIns="18000" tIns="10800" rIns="18000" bIns="0" upright="1"/>
                    </wps:wsp>
                  </a:graphicData>
                </a:graphic>
              </wp:anchor>
            </w:drawing>
          </mc:Choice>
          <mc:Fallback>
            <w:pict>
              <v:shape id="_x0000_s1026" o:spid="_x0000_s1026" o:spt="202" type="#_x0000_t202" style="position:absolute;left:0pt;margin-left:174.05pt;margin-top:322.1pt;height:47.3pt;width:125.1pt;mso-wrap-distance-bottom:0pt;mso-wrap-distance-left:9pt;mso-wrap-distance-right:9pt;mso-wrap-distance-top:0pt;z-index:251793408;mso-width-relative:page;mso-height-relative:page;" fillcolor="#FFFFFF" filled="t" stroked="t" coordsize="21600,21600" o:gfxdata="UEsDBAoAAAAAAIdO4kAAAAAAAAAAAAAAAAAEAAAAZHJzL1BLAwQUAAAACACHTuJAm+4YItkAAAAL&#10;AQAADwAAAGRycy9kb3ducmV2LnhtbE2PwU7DMBBE70j8g7VI3KiTJhQT4vQA4kglSiU4uvYSp8Tr&#10;KHbT9O8xJ3pczdPM23o9u55NOIbOk4R8kQFD0t501ErYfbzeCWAhKjKq94QSzhhg3Vxf1aoy/kTv&#10;OG1jy1IJhUpJsDEOFedBW3QqLPyAlLJvPzoV0zm23IzqlMpdz5dZtuJOdZQWrBrw2aL+2R6dhMlu&#10;zvrtaz5szGw+dwOKg34JUt7e5NkTsIhz/IfhTz+pQ5Oc9v5IJrBeQlGKPKESVmW5BJaI+0dRANtL&#10;eCiEAN7U/PKH5hdQSwMEFAAAAAgAh07iQIi7vfsOAgAAKgQAAA4AAABkcnMvZTJvRG9jLnhtbK1T&#10;TY7TMBTeI3EHy3uatJpOS9R0JChFSAiQBg7gJE5iyX+yPU16AbgBKzbsOVfPMZ/dTukAC4TIwnl/&#10;/vze995b3YxKkh13Xhhd0ukkp4Tr2jRCdyX99HH7bEmJD0w3TBrNS7rnnt6snz5ZDbbgM9Mb2XBH&#10;AKJ9MdiS9iHYIst83XPF/MRYruFsjVMsQHVd1jg2AF3JbJbn19lgXGOdqbn3sG6OTrpO+G3L6/C+&#10;bT0PRJYUuYV0unRW8czWK1Z0jtle1Kc02D9koZjQePQMtWGBkTsnfoNSonbGmzZMaqMy07ai5qkG&#10;VDPNf6nmtmeWp1pAjrdnmvz/g63f7T44Ihr07uqKEs0UmnT4+uXw7cfh+2cSjaBosL5A5K1FbBhf&#10;mBHhD3YPY6x8bJ2Kf9RE4AfZ+zPBfAykjpfmy+ViAVcN33WeL6apA9nP29b58JobRaJQUocGJl7Z&#10;7q0PyAShDyHxMW+kaLZCyqS4rnopHdkxNHubvpgkrjwKk5oMJX0+n82RB8PMtZIFiMqCBa+79N6j&#10;G/4SOE/fn4BjYhvm+2MCCSGGsUKJwF2Ses6aV7ohYW/Bs8ZK0JiM4g0lkmODopQiAxPybyJRndTx&#10;EZ6m/cRSbNixMVEKYzUCNIqVafZoonyjMUTTJWrBUhyVHBol7tJTJQXWO+tE16Mhqe1ZRMJAJm5P&#10;yxMn/lKHfLni63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b7hgi2QAAAAsBAAAPAAAAAAAAAAEA&#10;IAAAACIAAABkcnMvZG93bnJldi54bWxQSwECFAAUAAAACACHTuJAiLu9+w4CAAAqBAAADgAAAAAA&#10;AAABACAAAAAoAQAAZHJzL2Uyb0RvYy54bWxQSwUGAAAAAAYABgBZAQAAqAUAAAAA&#10;">
                <v:fill on="t" focussize="0,0"/>
                <v:stroke color="#000000" joinstyle="miter"/>
                <v:imagedata o:title=""/>
                <o:lock v:ext="edit" aspectratio="f"/>
                <v:textbox inset="0.5mm,0.3mm,0.5mm,0mm">
                  <w:txbxContent>
                    <w:p>
                      <w:pPr>
                        <w:snapToGrid w:val="0"/>
                        <w:rPr>
                          <w:rFonts w:ascii="宋体" w:hAnsi="宋体" w:cs="宋体"/>
                          <w:b/>
                          <w:bCs/>
                          <w:szCs w:val="21"/>
                        </w:rPr>
                      </w:pPr>
                      <w:r>
                        <w:rPr>
                          <w:rFonts w:hint="eastAsia" w:ascii="宋体" w:hAnsi="宋体" w:cs="宋体"/>
                          <w:b/>
                          <w:bCs/>
                          <w:sz w:val="18"/>
                          <w:szCs w:val="21"/>
                        </w:rPr>
                        <w:t>答辩秘书于答辩结束3日内通过系统录入并提交答辩记录和答辩结果</w:t>
                      </w:r>
                    </w:p>
                    <w:p>
                      <w:pPr>
                        <w:snapToGrid w:val="0"/>
                        <w:jc w:val="left"/>
                        <w:rPr>
                          <w:rFonts w:ascii="宋体" w:hAnsi="宋体" w:cs="宋体"/>
                          <w:b/>
                          <w:bCs/>
                          <w:szCs w:val="21"/>
                        </w:rPr>
                      </w:pP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824128" behindDoc="0" locked="0" layoutInCell="1" allowOverlap="1">
                <wp:simplePos x="0" y="0"/>
                <wp:positionH relativeFrom="column">
                  <wp:posOffset>3345180</wp:posOffset>
                </wp:positionH>
                <wp:positionV relativeFrom="paragraph">
                  <wp:posOffset>2806065</wp:posOffset>
                </wp:positionV>
                <wp:extent cx="101600" cy="1284605"/>
                <wp:effectExtent l="19050" t="0" r="31750" b="29845"/>
                <wp:wrapNone/>
                <wp:docPr id="143" name="箭头: 下 143"/>
                <wp:cNvGraphicFramePr/>
                <a:graphic xmlns:a="http://schemas.openxmlformats.org/drawingml/2006/main">
                  <a:graphicData uri="http://schemas.microsoft.com/office/word/2010/wordprocessingShape">
                    <wps:wsp>
                      <wps:cNvSpPr/>
                      <wps:spPr>
                        <a:xfrm>
                          <a:off x="0" y="0"/>
                          <a:ext cx="101600" cy="1284605"/>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43" o:spid="_x0000_s1026" o:spt="67" type="#_x0000_t67" style="position:absolute;left:0pt;margin-left:263.4pt;margin-top:220.95pt;height:101.15pt;width:8pt;z-index:251824128;mso-width-relative:page;mso-height-relative:page;" fillcolor="#FFFFFF" filled="t" stroked="t" coordsize="21600,21600" o:gfxdata="UEsDBAoAAAAAAIdO4kAAAAAAAAAAAAAAAAAEAAAAZHJzL1BLAwQUAAAACACHTuJA3cYoD9wAAAAL&#10;AQAADwAAAGRycy9kb3ducmV2LnhtbE2PzU7DMBCE70i8g7VI3KjtKA0hZNNDJQ4UCakFCXFz4yWO&#10;iO0odn/C02NO9Lizo5lv6tXZDuxIU+i9Q5ALAYxc63XvOoT3t6e7EliIymk1eEcIMwVYNddXtaq0&#10;P7ktHXexYynEhUohmBjHivPQGrIqLPxILv2+/GRVTOfUcT2pUwq3A8+EKLhVvUsNRo20NtR+7w4W&#10;oRTzRn72wm7k88/abMv714/5BfH2RopHYJHO8d8Mf/gJHZrEtPcHpwMbEJZZkdAjQp7LB2DJscyz&#10;pOwRijzPgDc1v9zQ/AJQSwMEFAAAAAgAh07iQHg9hc4fAgAASwQAAA4AAABkcnMvZTJvRG9jLnht&#10;bK1USY4TMRTdI3EHy3tSA50QSqm0ECFsELTUwN7xUGXkSbY7lZyBa7CFVS84EK2+Bt9OkU5ggxBe&#10;uDx8P7//nn8tLndaoS33QVrT4mpSYsQNtUyarsUf3q+fzDEKkRhGlDW8xXse8OXy8aPF4Bpe294q&#10;xj0CEBOawbW4j9E1RRFozzUJE+u4gU1hvSYRpr4rmCcDoGtV1GU5KwbrmfOW8hBgdXXYxMuMLwSn&#10;8Z0QgUekWgzcYu597jepL5YL0nSeuF7SkQb5BxaaSAOXHqFWJBJ04+UfUFpSb4MVcUKtLqwQkvKc&#10;A2RTlb9lc90Tx3MuIE5wR5nC/4Olb7dXHkkG3l08xcgQDSbdf/t69+W2QT++f0ZpGUQaXGgg9tpd&#10;+XEWYJgy3gmv0xdyQbss7P4oLN9FRGGxKqtZCfJT2Krq+cWsnCbQ4uG08yG+5lajNGgxs4N54b0d&#10;sqhk+ybErC4bGRL2qcJIaAVmbYlC0xLaaOZJTH0WU1fzZ+O1IyIQ+HVxgg9WSbaWSuWJ7zYvlUcA&#10;3+J1buPhszBl0NDi59N6CukReMFCkQhD7UDTYLqcwNmJcAqceB+YA5ezsERsRUJ/IJC3DglqGbnP&#10;77bnhL0yDMW9A9cMFBhOZDRnGCkO9ZhGOTISqf4mEkgok7LnuXZA9mRTMv9gdxptLNvDm4GiB6M4&#10;+QhfjG6cl10PC1UWKcXBi80Wj9WVSuJ0nnEf/gHL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N3G&#10;KA/cAAAACwEAAA8AAAAAAAAAAQAgAAAAIgAAAGRycy9kb3ducmV2LnhtbFBLAQIUABQAAAAIAIdO&#10;4kB4PYXOHwIAAEsEAAAOAAAAAAAAAAEAIAAAACsBAABkcnMvZTJvRG9jLnhtbFBLBQYAAAAABgAG&#10;AFkBAAC8BQAAAAA=&#10;" adj="20709,5400">
                <v:fill on="t" focussize="0,0"/>
                <v:stroke color="#000000" joinstyle="miter"/>
                <v:imagedata o:title=""/>
                <o:lock v:ext="edit" aspectratio="f"/>
                <v:textbox style="layout-flow:vertical-ideographic;"/>
              </v:shape>
            </w:pict>
          </mc:Fallback>
        </mc:AlternateContent>
      </w:r>
      <w:r>
        <w:rPr>
          <w:rFonts w:hint="eastAsia" w:ascii="Times New Roman" w:hAnsi="Times New Roman"/>
          <w:b/>
          <w:sz w:val="15"/>
        </w:rPr>
        <mc:AlternateContent>
          <mc:Choice Requires="wps">
            <w:drawing>
              <wp:anchor distT="0" distB="0" distL="114300" distR="114300" simplePos="0" relativeHeight="251822080" behindDoc="0" locked="0" layoutInCell="1" allowOverlap="1">
                <wp:simplePos x="0" y="0"/>
                <wp:positionH relativeFrom="column">
                  <wp:posOffset>2474595</wp:posOffset>
                </wp:positionH>
                <wp:positionV relativeFrom="paragraph">
                  <wp:posOffset>2806065</wp:posOffset>
                </wp:positionV>
                <wp:extent cx="101600" cy="1284605"/>
                <wp:effectExtent l="19050" t="0" r="31750" b="29845"/>
                <wp:wrapNone/>
                <wp:docPr id="142" name="箭头: 下 142"/>
                <wp:cNvGraphicFramePr/>
                <a:graphic xmlns:a="http://schemas.openxmlformats.org/drawingml/2006/main">
                  <a:graphicData uri="http://schemas.microsoft.com/office/word/2010/wordprocessingShape">
                    <wps:wsp>
                      <wps:cNvSpPr/>
                      <wps:spPr>
                        <a:xfrm>
                          <a:off x="0" y="0"/>
                          <a:ext cx="101600" cy="1284605"/>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42" o:spid="_x0000_s1026" o:spt="67" type="#_x0000_t67" style="position:absolute;left:0pt;margin-left:194.85pt;margin-top:220.95pt;height:101.15pt;width:8pt;z-index:251822080;mso-width-relative:page;mso-height-relative:page;" fillcolor="#FFFFFF" filled="t" stroked="t" coordsize="21600,21600" o:gfxdata="UEsDBAoAAAAAAIdO4kAAAAAAAAAAAAAAAAAEAAAAZHJzL1BLAwQUAAAACACHTuJAqZK0B9wAAAAL&#10;AQAADwAAAGRycy9kb3ducmV2LnhtbE2Py07DMBBF90j8gzVI7KidYto0ZNJFJRYUCakFCXXnxtM4&#10;Iraj2H2Er8esynJmju6cWy4vtmMnGkLrHUI2EcDI1V63rkH4/Hh5yIGFqJxWnXeEMFKAZXV7U6pC&#10;+7Pb0GkbG5ZCXCgUgomxLzgPtSGrwsT35NLt4AerYhqHhutBnVO47fhUiBm3qnXpg1E9rQzV39uj&#10;RcjFuM52rbDr7PVnZTb5/P1rfEO8v8vEM7BIl3iF4U8/qUOVnPb+6HRgHcJjvpgnFEHKbAEsEVI8&#10;pc0eYSblFHhV8v8dql9QSwMEFAAAAAgAh07iQG8ldIUfAgAASwQAAA4AAABkcnMvZTJvRG9jLnht&#10;bK1Uy47TMBTdI/EPlvc0D01LiZqOEKVsEIw0wN71IzHyS7anab+B32ALKxZ8EIjf4NoJnRY2COGF&#10;48f18Tnn+mZ1fdAK7bkP0poWV7MSI26oZdJ0LX77ZvtoiVGIxDCirOEtPvKAr9cPH6wG1/Da9lYx&#10;7hGAmNAMrsV9jK4pikB7rkmYWccNbArrNYkw9V3BPBkAXauiLstFMVjPnLeUhwCrm3ETrzO+EJzG&#10;10IEHpFqMXCLufe536W+WK9I03niekknGuQfWGgiDVx6gtqQSNCdl39AaUm9DVbEGbW6sEJIyrMG&#10;UFOVv6m57YnjWQuYE9zJpvD/YOmr/Y1HkkHurmqMDNGQpB+fP33/+KVB375+QGkZTBpcaCD21t34&#10;aRZgmBQfhNfpC1rQIRt7PBnLDxFRWKzKalGC/RS2qnp5tSjnCbS4P+18iC+41SgNWszsYJ56b4ds&#10;Ktm/DDG7yyaGhL2vMBJaQbL2RKF5CW1K5lkMKDqLqavl4+naCREI/Lo4wQerJNtKpfLEd7tnyiOA&#10;b/E2t+nwRZgyaGjxk3k9B3kEXrBQJMJQO/A0mC4LuDgRzoET75E5cLkIS8Q2JPQjgbw1CtQycp/f&#10;bc8Je24YikcHWTNQYDiR0ZxhpDjUYxrlyEik+ptIIKFMUs9z7YDtKU0p+WO602hn2RHeDBQ9JIqT&#10;d/DF6M552fWwUGWTUhy82JziqbpSSZzPM+79P2D9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mS&#10;tAfcAAAACwEAAA8AAAAAAAAAAQAgAAAAIgAAAGRycy9kb3ducmV2LnhtbFBLAQIUABQAAAAIAIdO&#10;4kBvJXSFHwIAAEsEAAAOAAAAAAAAAAEAIAAAACsBAABkcnMvZTJvRG9jLnhtbFBLBQYAAAAABgAG&#10;AFkBAAC8BQAAAAA=&#10;" adj="20709,5400">
                <v:fill on="t" focussize="0,0"/>
                <v:stroke color="#000000" joinstyle="miter"/>
                <v:imagedata o:title=""/>
                <o:lock v:ext="edit" aspectratio="f"/>
                <v:textbox style="layout-flow:vertical-ideographic;"/>
              </v:shape>
            </w:pict>
          </mc:Fallback>
        </mc:AlternateContent>
      </w:r>
      <w:r>
        <w:rPr>
          <w:rFonts w:hint="eastAsia" w:ascii="Times New Roman" w:hAnsi="Times New Roman"/>
          <w:b/>
        </w:rPr>
        <mc:AlternateContent>
          <mc:Choice Requires="wps">
            <w:drawing>
              <wp:anchor distT="0" distB="0" distL="114300" distR="114300" simplePos="0" relativeHeight="251786240" behindDoc="0" locked="0" layoutInCell="1" allowOverlap="1">
                <wp:simplePos x="0" y="0"/>
                <wp:positionH relativeFrom="column">
                  <wp:posOffset>2449830</wp:posOffset>
                </wp:positionH>
                <wp:positionV relativeFrom="paragraph">
                  <wp:posOffset>2274570</wp:posOffset>
                </wp:positionV>
                <wp:extent cx="101600" cy="285115"/>
                <wp:effectExtent l="19050" t="0" r="31750" b="38735"/>
                <wp:wrapNone/>
                <wp:docPr id="141" name="箭头: 下 141"/>
                <wp:cNvGraphicFramePr/>
                <a:graphic xmlns:a="http://schemas.openxmlformats.org/drawingml/2006/main">
                  <a:graphicData uri="http://schemas.microsoft.com/office/word/2010/wordprocessingShape">
                    <wps:wsp>
                      <wps:cNvSpPr/>
                      <wps:spPr>
                        <a:xfrm>
                          <a:off x="0" y="0"/>
                          <a:ext cx="101600" cy="285115"/>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41" o:spid="_x0000_s1026" o:spt="67" type="#_x0000_t67" style="position:absolute;left:0pt;margin-left:192.9pt;margin-top:179.1pt;height:22.45pt;width:8pt;z-index:251786240;mso-width-relative:page;mso-height-relative:page;" fillcolor="#FFFFFF" filled="t" stroked="t" coordsize="21600,21600" o:gfxdata="UEsDBAoAAAAAAIdO4kAAAAAAAAAAAAAAAAAEAAAAZHJzL1BLAwQUAAAACACHTuJAqOnUwtgAAAAL&#10;AQAADwAAAGRycy9kb3ducmV2LnhtbE2PzU7DMBCE70i8g7VI3KjtlEAU4lQC0SuQ8nd1YxNHjddR&#10;7LSFp2d7gtvszmj222p19APb2yn2ARXIhQBmsQ2mx07B2+v6qgAWk0ajh4BWwbeNsKrPzypdmnDA&#10;xu43qWNUgrHUClxKY8l5bJ31Oi7CaJG8rzB5nWicOm4mfaByP/BMiBvudY90wenRPjjb7jazV9Bk&#10;n/Pj87t7uo/NLuY/af3ycSuVuryQ4g5Yssf0F4YTPqFDTUzbMKOJbFCwLHJCTyTyIgNGiWshabM9&#10;iaUEXlf8/w/1L1BLAwQUAAAACACHTuJA6/47VR4CAABKBAAADgAAAGRycy9lMm9Eb2MueG1srVRL&#10;jhMxEN0jcQfLe9IfkWFopTNChLBBMNIA+4rt7jbyT7YnnZyBa7CFFYs5EIhrUHaaTAIbhPDCXbbL&#10;z69eVfXiaqcV2QofpDUtrWYlJcIwy6XpW/ru7frRJSUhguGgrBEt3YtAr5YPHyxG14jaDlZx4QmC&#10;mNCMrqVDjK4pisAGoSHMrBMGDzvrNURc+r7gHkZE16qoy/KiGK3nzlsmQsDd1eGQLjN+1wkW33Rd&#10;EJGoliK3mGef502ai+UCmt6DGySbaMA/sNAgDT56hFpBBHLr5R9QWjJvg+3ijFld2K6TTOQYMJqq&#10;/C2amwGcyLGgOMEdZQr/D5a93l57Ijnm7nFFiQGNSfrx5fP3T18b8u3uI0nbKNLoQoO+N+7aT6uA&#10;Zop413mdvhgL2WVh90dhxS4ShptVWV2UKD/Do/pyXlXzhFncX3Y+xJfCapKMlnI7mmfe2zFrCttX&#10;IWZx+UQQ+Ack22mFudqCIvMSx5TLE5/6zKeuLp9Mz06ISODXwwk+WCX5WiqVF77fPFeeIHxL13lM&#10;l8/clCFjS5/O6zlGB1jAnYKIpnYoaTB9DuDsRjgFTrwPzJHLmVsitoIwHAjko0OAWkbhc9kOAvgL&#10;w0ncO0yawf6iiYwWnBIlsB2TlT0jSPU3nkhCmRS9yK2Dsqc0pdwfsp2sjeV7LBnseUyUgPf4peTW&#10;edkPuJGLJd/Ags0pnpordcTpOuPe/wKW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o6dTC2AAA&#10;AAsBAAAPAAAAAAAAAAEAIAAAACIAAABkcnMvZG93bnJldi54bWxQSwECFAAUAAAACACHTuJA6/47&#10;VR4CAABKBAAADgAAAAAAAAABACAAAAAnAQAAZHJzL2Uyb0RvYy54bWxQSwUGAAAAAAYABgBZAQAA&#10;twUAAAAA&#10;" adj="17584,5400">
                <v:fill on="t" focussize="0,0"/>
                <v:stroke color="#000000" joinstyle="miter"/>
                <v:imagedata o:title=""/>
                <o:lock v:ext="edit" aspectratio="f"/>
                <v:textbox style="layout-flow:vertical-ideographic;"/>
              </v:shape>
            </w:pict>
          </mc:Fallback>
        </mc:AlternateContent>
      </w:r>
      <w:r>
        <w:rPr>
          <w:rFonts w:hint="eastAsia" w:ascii="Times New Roman" w:hAnsi="Times New Roman"/>
          <w:b/>
        </w:rPr>
        <mc:AlternateContent>
          <mc:Choice Requires="wps">
            <w:drawing>
              <wp:anchor distT="0" distB="0" distL="114300" distR="114300" simplePos="0" relativeHeight="251787264" behindDoc="0" locked="0" layoutInCell="1" allowOverlap="1">
                <wp:simplePos x="0" y="0"/>
                <wp:positionH relativeFrom="column">
                  <wp:posOffset>3342005</wp:posOffset>
                </wp:positionH>
                <wp:positionV relativeFrom="paragraph">
                  <wp:posOffset>2265680</wp:posOffset>
                </wp:positionV>
                <wp:extent cx="104775" cy="293370"/>
                <wp:effectExtent l="19050" t="0" r="47625" b="30480"/>
                <wp:wrapNone/>
                <wp:docPr id="140" name="箭头: 下 140"/>
                <wp:cNvGraphicFramePr/>
                <a:graphic xmlns:a="http://schemas.openxmlformats.org/drawingml/2006/main">
                  <a:graphicData uri="http://schemas.microsoft.com/office/word/2010/wordprocessingShape">
                    <wps:wsp>
                      <wps:cNvSpPr/>
                      <wps:spPr>
                        <a:xfrm>
                          <a:off x="0" y="0"/>
                          <a:ext cx="104775" cy="293370"/>
                        </a:xfrm>
                        <a:prstGeom prst="downArrow">
                          <a:avLst>
                            <a:gd name="adj1" fmla="val 50000"/>
                            <a:gd name="adj2" fmla="val 52187"/>
                          </a:avLst>
                        </a:prstGeom>
                        <a:solidFill>
                          <a:srgbClr val="FFFFFF"/>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箭头: 下 140" o:spid="_x0000_s1026" o:spt="67" type="#_x0000_t67" style="position:absolute;left:0pt;margin-left:263.15pt;margin-top:178.4pt;height:23.1pt;width:8.25pt;z-index:251787264;mso-width-relative:page;mso-height-relative:page;" fillcolor="#FFFFFF" filled="t" stroked="t" coordsize="21600,21600" o:gfxdata="UEsDBAoAAAAAAIdO4kAAAAAAAAAAAAAAAAAEAAAAZHJzL1BLAwQUAAAACACHTuJA3Agkf9gAAAAL&#10;AQAADwAAAGRycy9kb3ducmV2LnhtbE2PPW+DMBCG90r5D9ZF6tbYQEAV5chQqWqXDvnaHdsBBLYp&#10;dgj9971O7Xane/Te81a7xQ5sNlPovENINgKYccrrzjUIp+Pb0zOwEKXTcvDOIHybALt69VDJUvu7&#10;25v5EBtGIS6UEqGNcSw5D6o1VoaNH42j29VPVkZap4brSd4p3A48FaLgVnaOPrRyNK+tUf3hZhHU&#10;/Jm0H19pL/bL0V/V+7kJ/RnxcZ2IF2DRLPEPhl99UoeanC7+5nRgA0KeFhmhCFleUAci8m1KwwVh&#10;KzIBvK74/w71D1BLAwQUAAAACACHTuJAehMzSx8CAABKBAAADgAAAGRycy9lMm9Eb2MueG1srVTL&#10;bhMxFN0j8Q+W92QebUg7yqRChLBBUKmFvePHjJFfst1M8g38BltYdcEHgfiNXjtDmsAGIWbhubav&#10;z5xzru/Mr7ZaoQ33QVrT4mpSYsQNtUyarsXvb1fPLjAKkRhGlDW8xTse8NXi6ZP54Bpe294qxj0C&#10;EBOawbW4j9E1RRFozzUJE+u4gU1hvSYRpr4rmCcDoGtV1GX5vBisZ85bykOA1eV+Ey8yvhCcxndC&#10;BB6RajFwi3n0eVynsVjMSdN54npJRxrkH1hoIg189AC1JJGgOy//gNKSehusiBNqdWGFkJRnDaCm&#10;Kn9Tc9MTx7MWMCe4g03h/8HSt5trjySD2p2DP4ZoKNLPr19+fL5v0Pdvn1BaBpMGFxrIvXHXfpwF&#10;CJPirfA6vUEL2mZjdwdj+TYiCotVeT6bTTGisFVfnp3NMmbxeNj5EF9zq1EKWszsYF54b4fsKdm8&#10;CTGby0aChH2sMBJaQa02RKFpCc9Yy6Oc+iSnri5mKQc+OyJC9OvDCT5YJdlKKpUnvlu/VB4BfItX&#10;+RkPn6Qpg4YWX07rpI7ABRaKRAi1A0uD6bKAkxPhGDjx3jMHLidpidiShH5PIG/tBWoZuc/XtueE&#10;vTIMxZ2DohnoL5zIaM4wUhzaMUU5MxKp/iYTSCiT1PPcOmB78ivVfl/tFK0t28GVgZ6HQnHyAd4Y&#10;3Tkvux4WqmxSyoMLm70emyt1xPE84z7+Ah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3Agkf9gA&#10;AAALAQAADwAAAAAAAAABACAAAAAiAAAAZHJzL2Rvd25yZXYueG1sUEsBAhQAFAAAAAgAh07iQHoT&#10;M0sfAgAASgQAAA4AAAAAAAAAAQAgAAAAJwEAAGRycy9lMm9Eb2MueG1sUEsFBgAAAAAGAAYAWQEA&#10;ALgFAAAAAA==&#10;" adj="17575,5400">
                <v:fill on="t" focussize="0,0"/>
                <v:stroke color="#000000" joinstyle="miter"/>
                <v:imagedata o:title=""/>
                <o:lock v:ext="edit" aspectratio="f"/>
                <v:textbox style="layout-flow:vertical-ideographic;"/>
              </v:shape>
            </w:pict>
          </mc:Fallback>
        </mc:AlternateContent>
      </w:r>
      <w:r>
        <w:rPr>
          <w:rFonts w:hint="eastAsia" w:ascii="Times New Roman" w:hAnsi="Times New Roman"/>
          <w:b/>
          <w:sz w:val="15"/>
        </w:rPr>
        <mc:AlternateContent>
          <mc:Choice Requires="wps">
            <w:drawing>
              <wp:anchor distT="0" distB="0" distL="114300" distR="114300" simplePos="0" relativeHeight="251788288" behindDoc="0" locked="0" layoutInCell="1" allowOverlap="1">
                <wp:simplePos x="0" y="0"/>
                <wp:positionH relativeFrom="column">
                  <wp:posOffset>1870075</wp:posOffset>
                </wp:positionH>
                <wp:positionV relativeFrom="paragraph">
                  <wp:posOffset>2675890</wp:posOffset>
                </wp:positionV>
                <wp:extent cx="281305" cy="7620"/>
                <wp:effectExtent l="0" t="76200" r="23495" b="87630"/>
                <wp:wrapNone/>
                <wp:docPr id="138" name="直接连接符 138"/>
                <wp:cNvGraphicFramePr/>
                <a:graphic xmlns:a="http://schemas.openxmlformats.org/drawingml/2006/main">
                  <a:graphicData uri="http://schemas.microsoft.com/office/word/2010/wordprocessingShape">
                    <wps:wsp>
                      <wps:cNvCnPr/>
                      <wps:spPr>
                        <a:xfrm flipV="1">
                          <a:off x="0" y="0"/>
                          <a:ext cx="281305" cy="7620"/>
                        </a:xfrm>
                        <a:prstGeom prst="line">
                          <a:avLst/>
                        </a:prstGeom>
                        <a:ln w="9525" cap="flat" cmpd="sng">
                          <a:solidFill>
                            <a:srgbClr val="000000"/>
                          </a:solidFill>
                          <a:prstDash val="solid"/>
                          <a:headEnd type="none" w="med" len="med"/>
                          <a:tailEnd type="triangle" w="med" len="med"/>
                        </a:ln>
                        <a:effectLst/>
                      </wps:spPr>
                      <wps:bodyPr/>
                    </wps:wsp>
                  </a:graphicData>
                </a:graphic>
              </wp:anchor>
            </w:drawing>
          </mc:Choice>
          <mc:Fallback>
            <w:pict>
              <v:line id="_x0000_s1026" o:spid="_x0000_s1026" o:spt="20" style="position:absolute;left:0pt;flip:y;margin-left:147.25pt;margin-top:210.7pt;height:0.6pt;width:22.15pt;z-index:251788288;mso-width-relative:page;mso-height-relative:page;" filled="f" stroked="t" coordsize="21600,21600" o:gfxdata="UEsDBAoAAAAAAIdO4kAAAAAAAAAAAAAAAAAEAAAAZHJzL1BLAwQUAAAACACHTuJAqnTpNNsAAAAL&#10;AQAADwAAAGRycy9kb3ducmV2LnhtbE2PwU7DMAyG70i8Q2Qkbixt101b13QHBBInBBtC2i1rTFvW&#10;OCXJ1sHT453gaPvT7+8v12fbixP60DlSkE4SEEi1Mx01Ct62j3cLECFqMrp3hAq+McC6ur4qdWHc&#10;SK942sRGcAiFQitoYxwKKUPdotVh4gYkvn04b3Xk0TfSeD1yuO1lliRzaXVH/KHVA963WB82R6tg&#10;uR1n7sUf3vO0+9r9PHzG4ek5KnV7kyYrEBHP8Q+Giz6rQ8VOe3ckE0SvIFvmM0YV5Fmag2BiOl1w&#10;mf1lk81BVqX836H6BVBLAwQUAAAACACHTuJAHIMOWOkBAACsAwAADgAAAGRycy9lMm9Eb2MueG1s&#10;rVNLjhMxEN0jcQfLe9JJRjMMrXRmMWHYIIjEZ1/xp9uSf3KZdHIJLoDEDlYs2XMbhmNQdkIYQGwQ&#10;vShVucqv6j1XL652zrKtSmiC7/hsMuVMeRGk8X3HX728eXDJGWbwEmzwquN7hfxqef/eYoytmoch&#10;WKkSIxCP7Rg7PuQc26ZBMSgHOAlReUrqkBxkClPfyAQjoTvbzKfTi2YMScYUhEKk09UhyZcVX2sl&#10;8nOtUWVmO06z5WpTtZtim+UC2j5BHIw4jgH/MIUD46npCWoFGdibZP6AckakgEHniQiuCVoboSoH&#10;YjOb/sbmxQBRVS4kDsaTTPj/YMWz7ToxI+ntzuipPDh6pNt3n7++/fDty3uyt58+spIiocaILdVf&#10;+3U6RhjXqbDe6eSYtia+JpyqAzFjuyrz/iSz2mUm6HB+OTubnnMmKPXwYl4foTmAFLCYMD9RwbHi&#10;dNwaXzSAFrZPMVNjKv1RUo6tZ2PHH53PCyLQCmkLmVwXiRT6vt7FYI28MdaWG5j6zbVNbAtlKepX&#10;6BHuL2WlyQpwONTV1GFdBgXysZcs7yOJ5WmveRnBKcmZVfQbFI8Aoc1g7M/KnAz43v6lmtpbXy6p&#10;urZHrkXzg8rF2wS5r+I3JaKVqFMf17fs3N2Y/Ls/2fI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nTpNNsAAAALAQAADwAAAAAAAAABACAAAAAiAAAAZHJzL2Rvd25yZXYueG1sUEsBAhQAFAAAAAgA&#10;h07iQByDDljpAQAArAMAAA4AAAAAAAAAAQAgAAAAKgEAAGRycy9lMm9Eb2MueG1sUEsFBgAAAAAG&#10;AAYAWQEAAIUFAAAAAA==&#10;">
                <v:fill on="f" focussize="0,0"/>
                <v:stroke color="#000000" joinstyle="round" endarrow="block"/>
                <v:imagedata o:title=""/>
                <o:lock v:ext="edit" aspectratio="f"/>
              </v:line>
            </w:pict>
          </mc:Fallback>
        </mc:AlternateContent>
      </w:r>
      <w:r>
        <w:rPr>
          <w:rFonts w:hint="eastAsia" w:ascii="Times New Roman" w:hAnsi="Times New Roman"/>
          <w:b/>
          <w:sz w:val="15"/>
        </w:rPr>
        <mc:AlternateContent>
          <mc:Choice Requires="wps">
            <w:drawing>
              <wp:anchor distT="0" distB="0" distL="114300" distR="114300" simplePos="0" relativeHeight="251780096" behindDoc="0" locked="0" layoutInCell="1" allowOverlap="1">
                <wp:simplePos x="0" y="0"/>
                <wp:positionH relativeFrom="column">
                  <wp:posOffset>-598170</wp:posOffset>
                </wp:positionH>
                <wp:positionV relativeFrom="paragraph">
                  <wp:posOffset>963930</wp:posOffset>
                </wp:positionV>
                <wp:extent cx="2468245" cy="2967990"/>
                <wp:effectExtent l="0" t="0" r="27305" b="22860"/>
                <wp:wrapSquare wrapText="bothSides"/>
                <wp:docPr id="137" name="文本框 137"/>
                <wp:cNvGraphicFramePr/>
                <a:graphic xmlns:a="http://schemas.openxmlformats.org/drawingml/2006/main">
                  <a:graphicData uri="http://schemas.microsoft.com/office/word/2010/wordprocessingShape">
                    <wps:wsp>
                      <wps:cNvSpPr txBox="1"/>
                      <wps:spPr>
                        <a:xfrm>
                          <a:off x="0" y="0"/>
                          <a:ext cx="2468245" cy="29679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spacing w:line="240" w:lineRule="exact"/>
                              <w:jc w:val="left"/>
                              <w:rPr>
                                <w:rFonts w:ascii="仿宋_GB2312" w:eastAsia="仿宋_GB2312"/>
                                <w:bCs/>
                                <w:szCs w:val="21"/>
                              </w:rPr>
                            </w:pPr>
                            <w:r>
                              <w:rPr>
                                <w:rFonts w:hint="eastAsia" w:ascii="仿宋_GB2312" w:eastAsia="仿宋_GB2312"/>
                                <w:bCs/>
                                <w:szCs w:val="21"/>
                              </w:rPr>
                              <w:t>1.因疫情防控无法参加现场答辩的硕士研究生，可向所在学院申请视频答辩；</w:t>
                            </w:r>
                          </w:p>
                          <w:p>
                            <w:pPr>
                              <w:snapToGrid w:val="0"/>
                              <w:spacing w:line="240" w:lineRule="exact"/>
                              <w:jc w:val="left"/>
                              <w:rPr>
                                <w:rFonts w:ascii="仿宋_GB2312" w:eastAsia="仿宋_GB2312"/>
                                <w:bCs/>
                                <w:szCs w:val="21"/>
                              </w:rPr>
                            </w:pPr>
                            <w:r>
                              <w:rPr>
                                <w:rFonts w:ascii="仿宋_GB2312" w:eastAsia="仿宋_GB2312"/>
                                <w:bCs/>
                                <w:szCs w:val="21"/>
                              </w:rPr>
                              <w:t>2</w:t>
                            </w:r>
                            <w:r>
                              <w:rPr>
                                <w:rFonts w:hint="eastAsia" w:ascii="仿宋_GB2312" w:eastAsia="仿宋_GB2312"/>
                                <w:bCs/>
                                <w:szCs w:val="21"/>
                              </w:rPr>
                              <w:t>.</w:t>
                            </w:r>
                            <w:r>
                              <w:rPr>
                                <w:rFonts w:hint="eastAsia"/>
                              </w:rPr>
                              <w:t xml:space="preserve"> </w:t>
                            </w:r>
                            <w:r>
                              <w:rPr>
                                <w:rFonts w:hint="eastAsia" w:ascii="仿宋_GB2312" w:eastAsia="仿宋_GB2312"/>
                                <w:bCs/>
                                <w:szCs w:val="21"/>
                              </w:rPr>
                              <w:t>视频答辩学生务必至少于答辩前3天将论文发送给答辩秘书及答辩委员，答辩前1天将答辩ppt电子版发送给答辩秘书和答辩委员，将答辩现场所需其他材料电子版发送给答辩秘书，由答辩秘书协助准备答辩时所需材料；3.</w:t>
                            </w:r>
                            <w:r>
                              <w:rPr>
                                <w:rFonts w:ascii="仿宋_GB2312" w:eastAsia="仿宋_GB2312"/>
                                <w:bCs/>
                                <w:szCs w:val="21"/>
                              </w:rPr>
                              <w:t xml:space="preserve"> </w:t>
                            </w:r>
                            <w:r>
                              <w:rPr>
                                <w:rFonts w:hint="eastAsia" w:ascii="仿宋_GB2312" w:eastAsia="仿宋_GB2312"/>
                                <w:bCs/>
                                <w:szCs w:val="21"/>
                              </w:rPr>
                              <w:t>答辩秘书应至少于视频答辩前1天与答辩学生进行有效沟通，协助准备答辩现场相关材料；熟悉并掌握视频答辩软件的使用方法，并建立视频答辩群，完成测试及相关准备工作；</w:t>
                            </w:r>
                          </w:p>
                          <w:p>
                            <w:pPr>
                              <w:snapToGrid w:val="0"/>
                              <w:spacing w:line="240" w:lineRule="exact"/>
                              <w:jc w:val="left"/>
                              <w:rPr>
                                <w:rFonts w:ascii="仿宋_GB2312" w:eastAsia="仿宋_GB2312"/>
                                <w:bCs/>
                                <w:szCs w:val="21"/>
                              </w:rPr>
                            </w:pPr>
                            <w:r>
                              <w:rPr>
                                <w:rFonts w:hint="eastAsia" w:ascii="仿宋_GB2312" w:eastAsia="仿宋_GB2312"/>
                                <w:bCs/>
                                <w:szCs w:val="21"/>
                              </w:rPr>
                              <w:t>4.视频答辩可采用钉钉会议、腾讯会议、zoom会议</w:t>
                            </w:r>
                            <w:r>
                              <w:rPr>
                                <w:rFonts w:ascii="仿宋_GB2312" w:eastAsia="仿宋_GB2312"/>
                                <w:bCs/>
                                <w:szCs w:val="21"/>
                              </w:rPr>
                              <w:t>等</w:t>
                            </w:r>
                            <w:r>
                              <w:rPr>
                                <w:rFonts w:hint="eastAsia" w:ascii="仿宋_GB2312" w:eastAsia="仿宋_GB2312"/>
                                <w:bCs/>
                                <w:szCs w:val="21"/>
                              </w:rPr>
                              <w:t>平台进行。</w:t>
                            </w:r>
                          </w:p>
                          <w:p>
                            <w:pPr>
                              <w:snapToGrid w:val="0"/>
                              <w:spacing w:line="240" w:lineRule="exact"/>
                              <w:jc w:val="left"/>
                              <w:rPr>
                                <w:rFonts w:ascii="仿宋_GB2312" w:eastAsia="仿宋_GB2312"/>
                                <w:bCs/>
                                <w:szCs w:val="21"/>
                              </w:rPr>
                            </w:pPr>
                            <w:r>
                              <w:rPr>
                                <w:rFonts w:hint="eastAsia" w:ascii="仿宋_GB2312" w:eastAsia="仿宋_GB2312"/>
                                <w:bCs/>
                                <w:szCs w:val="21"/>
                              </w:rPr>
                              <w:t>5. 答辩中，答辩秘书按答辩会程序组织答辩会，做好答辩记录、收集好答辩表决结果、采集好视频会议截图（所有成员在线状态），全程录音（录像）。</w:t>
                            </w:r>
                          </w:p>
                          <w:p>
                            <w:pPr>
                              <w:rPr>
                                <w:szCs w:val="21"/>
                              </w:rPr>
                            </w:pPr>
                          </w:p>
                        </w:txbxContent>
                      </wps:txbx>
                      <wps:bodyPr lIns="18000" tIns="10800" rIns="18000" bIns="0" upright="1"/>
                    </wps:wsp>
                  </a:graphicData>
                </a:graphic>
              </wp:anchor>
            </w:drawing>
          </mc:Choice>
          <mc:Fallback>
            <w:pict>
              <v:shape id="_x0000_s1026" o:spid="_x0000_s1026" o:spt="202" type="#_x0000_t202" style="position:absolute;left:0pt;margin-left:-47.1pt;margin-top:75.9pt;height:233.7pt;width:194.35pt;mso-wrap-distance-bottom:0pt;mso-wrap-distance-left:9pt;mso-wrap-distance-right:9pt;mso-wrap-distance-top:0pt;z-index:251780096;mso-width-relative:page;mso-height-relative:page;" fillcolor="#FFFFFF" filled="t" stroked="t" coordsize="21600,21600" o:gfxdata="UEsDBAoAAAAAAIdO4kAAAAAAAAAAAAAAAAAEAAAAZHJzL1BLAwQUAAAACACHTuJABFWDK9kAAAAL&#10;AQAADwAAAGRycy9kb3ducmV2LnhtbE2PwW7CMBBE75X6D9ZW6g2cRIBIGodDqx6LVIpEj8ZekkC8&#10;jmITwt93e2qPq3mafVNuJteJEYfQelKQzhMQSMbblmoF+6/32RpEiJqs7jyhgjsG2FSPD6UurL/R&#10;J467WAsuoVBoBU2MfSFlMA06Hea+R+Ls5AenI59DLe2gb1zuOpklyUo63RJ/aHSPrw2ay+7qFIzN&#10;9m4+vqfz1k72sO9xfTZvQannpzR5ARFxin8w/OqzOlTsdPRXskF0Cmb5ImOUg2XKG5jI8sUSxFHB&#10;Ks0zkFUp/2+ofgBQSwMEFAAAAAgAh07iQEnic9wQAgAAKwQAAA4AAABkcnMvZTJvRG9jLnhtbK1T&#10;zY7TMBC+I/EOlu80adifNmq6EpQiJARICw8wtZ3Ekv9ke5v0BeANOHHhvs/V52DsdksXOCBEDs78&#10;+fPMfDOLm1ErshU+SGsaOp2UlAjDLJema+inj+tnM0pCBMNBWSMauhOB3iyfPlkMrhaV7a3iwhME&#10;MaEeXEP7GF1dFIH1QkOYWCcMOlvrNURUfVdwDwOia1VUZXlVDNZz5y0TIaB1dXDSZcZvW8Hi+7YN&#10;IhLVUMwt5tPnc5POYrmAuvPgesmOacA/ZKFBGnz0BLWCCOTOy9+gtGTeBtvGCbO6sG0rmcg1YDXT&#10;8pdqbntwIteCzQnu1Kbw/2DZu+0HTyRH7p5fU2JAI0n7r1/23+733z+TZMQWDS7UGHnrMDaOL+yI&#10;4Q/2gMZU+dh6nf5YE0E/Nnt3arAYI2ForC6uZtXFJSUMfdX86no+zxQUP687H+JrYTVJQkM9Mpgb&#10;C9u3IWIqGPoQkl4LVkm+lkplxXebl8qTLSDb6/ylLPHKozBlyNDQ+WWVEgEculZBRFE7bEMwXX7v&#10;0Y1wDlzm70/AKbEVhP6QQEZIYVBrGYXPUi+AvzKcxJ3DRhvcCZqS0YJTogSuUJJyZASp/iYSq1Mm&#10;PSLyuB+7lBg7MJOkOG5GBE3ixvIdsqjeGJyi6Qxrwa04KCVqlPhzzyYraL1zXnY9EpJ5LxISTmTu&#10;7XF70sif6yif7/jy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ARVgyvZAAAACwEAAA8AAAAAAAAA&#10;AQAgAAAAIgAAAGRycy9kb3ducmV2LnhtbFBLAQIUABQAAAAIAIdO4kBJ4nPcEAIAACsEAAAOAAAA&#10;AAAAAAEAIAAAACgBAABkcnMvZTJvRG9jLnhtbFBLBQYAAAAABgAGAFkBAACqBQAAAAA=&#10;">
                <v:fill on="t" focussize="0,0"/>
                <v:stroke color="#000000" joinstyle="miter"/>
                <v:imagedata o:title=""/>
                <o:lock v:ext="edit" aspectratio="f"/>
                <v:textbox inset="0.5mm,0.3mm,0.5mm,0mm">
                  <w:txbxContent>
                    <w:p>
                      <w:pPr>
                        <w:snapToGrid w:val="0"/>
                        <w:spacing w:line="240" w:lineRule="exact"/>
                        <w:jc w:val="left"/>
                        <w:rPr>
                          <w:rFonts w:ascii="仿宋_GB2312" w:eastAsia="仿宋_GB2312"/>
                          <w:bCs/>
                          <w:szCs w:val="21"/>
                        </w:rPr>
                      </w:pPr>
                      <w:r>
                        <w:rPr>
                          <w:rFonts w:hint="eastAsia" w:ascii="仿宋_GB2312" w:eastAsia="仿宋_GB2312"/>
                          <w:bCs/>
                          <w:szCs w:val="21"/>
                        </w:rPr>
                        <w:t>1.因疫情防控无法参加现场答辩的硕士研究生，可向所在学院申请视频答辩；</w:t>
                      </w:r>
                    </w:p>
                    <w:p>
                      <w:pPr>
                        <w:snapToGrid w:val="0"/>
                        <w:spacing w:line="240" w:lineRule="exact"/>
                        <w:jc w:val="left"/>
                        <w:rPr>
                          <w:rFonts w:ascii="仿宋_GB2312" w:eastAsia="仿宋_GB2312"/>
                          <w:bCs/>
                          <w:szCs w:val="21"/>
                        </w:rPr>
                      </w:pPr>
                      <w:r>
                        <w:rPr>
                          <w:rFonts w:ascii="仿宋_GB2312" w:eastAsia="仿宋_GB2312"/>
                          <w:bCs/>
                          <w:szCs w:val="21"/>
                        </w:rPr>
                        <w:t>2</w:t>
                      </w:r>
                      <w:r>
                        <w:rPr>
                          <w:rFonts w:hint="eastAsia" w:ascii="仿宋_GB2312" w:eastAsia="仿宋_GB2312"/>
                          <w:bCs/>
                          <w:szCs w:val="21"/>
                        </w:rPr>
                        <w:t>.</w:t>
                      </w:r>
                      <w:r>
                        <w:rPr>
                          <w:rFonts w:hint="eastAsia"/>
                        </w:rPr>
                        <w:t xml:space="preserve"> </w:t>
                      </w:r>
                      <w:r>
                        <w:rPr>
                          <w:rFonts w:hint="eastAsia" w:ascii="仿宋_GB2312" w:eastAsia="仿宋_GB2312"/>
                          <w:bCs/>
                          <w:szCs w:val="21"/>
                        </w:rPr>
                        <w:t>视频答辩学生务必至少于答辩前3天将论文发送给答辩秘书及答辩委员，答辩前1天将答辩ppt电子版发送给答辩秘书和答辩委员，将答辩现场所需其他材料电子版发送给答辩秘书，由答辩秘书协助准备答辩时所需材料；3.</w:t>
                      </w:r>
                      <w:r>
                        <w:rPr>
                          <w:rFonts w:ascii="仿宋_GB2312" w:eastAsia="仿宋_GB2312"/>
                          <w:bCs/>
                          <w:szCs w:val="21"/>
                        </w:rPr>
                        <w:t xml:space="preserve"> </w:t>
                      </w:r>
                      <w:r>
                        <w:rPr>
                          <w:rFonts w:hint="eastAsia" w:ascii="仿宋_GB2312" w:eastAsia="仿宋_GB2312"/>
                          <w:bCs/>
                          <w:szCs w:val="21"/>
                        </w:rPr>
                        <w:t>答辩秘书应至少于视频答辩前1天与答辩学生进行有效沟通，协助准备答辩现场相关材料；熟悉并掌握视频答辩软件的使用方法，并建立视频答辩群，完成测试及相关准备工作；</w:t>
                      </w:r>
                    </w:p>
                    <w:p>
                      <w:pPr>
                        <w:snapToGrid w:val="0"/>
                        <w:spacing w:line="240" w:lineRule="exact"/>
                        <w:jc w:val="left"/>
                        <w:rPr>
                          <w:rFonts w:ascii="仿宋_GB2312" w:eastAsia="仿宋_GB2312"/>
                          <w:bCs/>
                          <w:szCs w:val="21"/>
                        </w:rPr>
                      </w:pPr>
                      <w:r>
                        <w:rPr>
                          <w:rFonts w:hint="eastAsia" w:ascii="仿宋_GB2312" w:eastAsia="仿宋_GB2312"/>
                          <w:bCs/>
                          <w:szCs w:val="21"/>
                        </w:rPr>
                        <w:t>4.视频答辩可采用钉钉会议、腾讯会议、zoom会议</w:t>
                      </w:r>
                      <w:r>
                        <w:rPr>
                          <w:rFonts w:ascii="仿宋_GB2312" w:eastAsia="仿宋_GB2312"/>
                          <w:bCs/>
                          <w:szCs w:val="21"/>
                        </w:rPr>
                        <w:t>等</w:t>
                      </w:r>
                      <w:r>
                        <w:rPr>
                          <w:rFonts w:hint="eastAsia" w:ascii="仿宋_GB2312" w:eastAsia="仿宋_GB2312"/>
                          <w:bCs/>
                          <w:szCs w:val="21"/>
                        </w:rPr>
                        <w:t>平台进行。</w:t>
                      </w:r>
                    </w:p>
                    <w:p>
                      <w:pPr>
                        <w:snapToGrid w:val="0"/>
                        <w:spacing w:line="240" w:lineRule="exact"/>
                        <w:jc w:val="left"/>
                        <w:rPr>
                          <w:rFonts w:ascii="仿宋_GB2312" w:eastAsia="仿宋_GB2312"/>
                          <w:bCs/>
                          <w:szCs w:val="21"/>
                        </w:rPr>
                      </w:pPr>
                      <w:r>
                        <w:rPr>
                          <w:rFonts w:hint="eastAsia" w:ascii="仿宋_GB2312" w:eastAsia="仿宋_GB2312"/>
                          <w:bCs/>
                          <w:szCs w:val="21"/>
                        </w:rPr>
                        <w:t>5. 答辩中，答辩秘书按答辩会程序组织答辩会，做好答辩记录、收集好答辩表决结果、采集好视频会议截图（所有成员在线状态），全程录音（录像）。</w:t>
                      </w:r>
                    </w:p>
                    <w:p>
                      <w:pPr>
                        <w:rPr>
                          <w:szCs w:val="21"/>
                        </w:rPr>
                      </w:pP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782144" behindDoc="0" locked="0" layoutInCell="1" allowOverlap="1">
                <wp:simplePos x="0" y="0"/>
                <wp:positionH relativeFrom="column">
                  <wp:posOffset>2159635</wp:posOffset>
                </wp:positionH>
                <wp:positionV relativeFrom="paragraph">
                  <wp:posOffset>2553335</wp:posOffset>
                </wp:positionV>
                <wp:extent cx="698500" cy="247015"/>
                <wp:effectExtent l="0" t="0" r="25400" b="19685"/>
                <wp:wrapNone/>
                <wp:docPr id="136" name="文本框 136"/>
                <wp:cNvGraphicFramePr/>
                <a:graphic xmlns:a="http://schemas.openxmlformats.org/drawingml/2006/main">
                  <a:graphicData uri="http://schemas.microsoft.com/office/word/2010/wordprocessingShape">
                    <wps:wsp>
                      <wps:cNvSpPr txBox="1"/>
                      <wps:spPr>
                        <a:xfrm>
                          <a:off x="0" y="0"/>
                          <a:ext cx="698500" cy="24701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ind w:firstLine="105" w:firstLineChars="50"/>
                              <w:rPr>
                                <w:rFonts w:ascii="宋体" w:hAnsi="宋体" w:cs="宋体"/>
                                <w:b/>
                                <w:bCs/>
                                <w:szCs w:val="21"/>
                              </w:rPr>
                            </w:pPr>
                            <w:r>
                              <w:rPr>
                                <w:rFonts w:hint="eastAsia" w:ascii="宋体" w:hAnsi="宋体" w:cs="宋体"/>
                                <w:b/>
                                <w:bCs/>
                                <w:szCs w:val="21"/>
                              </w:rPr>
                              <w:t>视频答辩</w:t>
                            </w:r>
                          </w:p>
                        </w:txbxContent>
                      </wps:txbx>
                      <wps:bodyPr lIns="18000" tIns="10800" rIns="18000" bIns="0" upright="1"/>
                    </wps:wsp>
                  </a:graphicData>
                </a:graphic>
              </wp:anchor>
            </w:drawing>
          </mc:Choice>
          <mc:Fallback>
            <w:pict>
              <v:shape id="_x0000_s1026" o:spid="_x0000_s1026" o:spt="202" type="#_x0000_t202" style="position:absolute;left:0pt;margin-left:170.05pt;margin-top:201.05pt;height:19.45pt;width:55pt;z-index:251782144;mso-width-relative:page;mso-height-relative:page;" fillcolor="#FFFFFF" filled="t" stroked="t" coordsize="21600,21600" o:gfxdata="UEsDBAoAAAAAAIdO4kAAAAAAAAAAAAAAAAAEAAAAZHJzL1BLAwQUAAAACACHTuJAtBIJsdYAAAAL&#10;AQAADwAAAGRycy9kb3ducmV2LnhtbE2PQU/DMAyF70j8h8hI3FjSUdBUmu4A4sgkxiQ4ZolpOhqn&#10;arKu+/d4J7g9+z09f67Xc+jFhGPqImkoFgoEko2uo1bD7uP1bgUiZUPO9JFQwxkTrJvrq9pULp7o&#10;HadtbgWXUKqMBp/zUEmZrMdg0iIOSOx9xzGYzOPYSjeaE5eHXi6VepTBdMQXvBnw2aP92R6Dhslv&#10;zvbtaz5s3Ow+dwOuDvYlaX17U6gnEBnn/BeGCz6jQ8NM+3gkl0Sv4b5UBUc1lGrJghPlw2WzZ1EW&#10;CmRTy/8/NL9QSwMEFAAAAAgAh07iQGf5PA0LAgAAKQQAAA4AAABkcnMvZTJvRG9jLnhtbK1TzY7T&#10;MBC+I/EOlu80aaGlGzVdCUoREgKkhQeY2k5iyX+yvU36AvAGnLhw3+fqczB2uqULHBAiB2f+/Hlm&#10;vpnV9aAV2QsfpDU1nU5KSoRhlkvT1vTTx+2TJSUhguGgrBE1PYhAr9ePH616V4mZ7aziwhMEMaHq&#10;XU27GF1VFIF1QkOYWCcMOhvrNURUfVtwDz2ia1XMynJR9NZz5y0TIaB1MzrpOuM3jWDxfdMEEYmq&#10;KeYW8+nzuUtnsV5B1XpwnWSnNOAfstAgDT56htpABHLr5W9QWjJvg23ihFld2KaRTOQasJpp+Us1&#10;Nx04kWvB5gR3blP4f7Ds3f6DJ5Ijd08XlBjQSNLx65fjt7vj988kGbFFvQsVRt44jI3DCztg+L09&#10;oDFVPjRepz/WRNCPzT6cGyyGSBgaF1fLeYkehq7Zs+fldJ5Qip+XnQ/xtbCaJKGmHvnLbYX92xDH&#10;0PuQ9FawSvKtVCorvt29VJ7sAbne5u+E/iBMGdLX9Go+m2MegCPXKIgoaodNCKbN7z24ES6By/z9&#10;CTgltoHQjQlkhBQGlZZR+Cx1Avgrw0k8OGyzwY2gKRktOCVK4AIlKUdGkOpvIrF3yqRHRB72U5cS&#10;XyMvSYrDbkDQJO4sPyCH6o3BGZousRbciVEpUaPEX3p2WUHrrfOy7ZCQzHqRkHAeM3On3UkDf6mj&#10;fLnh6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0Egmx1gAAAAsBAAAPAAAAAAAAAAEAIAAAACIA&#10;AABkcnMvZG93bnJldi54bWxQSwECFAAUAAAACACHTuJAZ/k8DQsCAAApBAAADgAAAAAAAAABACAA&#10;AAAlAQAAZHJzL2Uyb0RvYy54bWxQSwUGAAAAAAYABgBZAQAAogUAAAAA&#10;">
                <v:fill on="t" focussize="0,0"/>
                <v:stroke color="#000000" joinstyle="miter"/>
                <v:imagedata o:title=""/>
                <o:lock v:ext="edit" aspectratio="f"/>
                <v:textbox inset="0.5mm,0.3mm,0.5mm,0mm">
                  <w:txbxContent>
                    <w:p>
                      <w:pPr>
                        <w:snapToGrid w:val="0"/>
                        <w:ind w:firstLine="105" w:firstLineChars="50"/>
                        <w:rPr>
                          <w:rFonts w:ascii="宋体" w:hAnsi="宋体" w:cs="宋体"/>
                          <w:b/>
                          <w:bCs/>
                          <w:szCs w:val="21"/>
                        </w:rPr>
                      </w:pPr>
                      <w:r>
                        <w:rPr>
                          <w:rFonts w:hint="eastAsia" w:ascii="宋体" w:hAnsi="宋体" w:cs="宋体"/>
                          <w:b/>
                          <w:bCs/>
                          <w:szCs w:val="21"/>
                        </w:rPr>
                        <w:t>视频答辩</w:t>
                      </w:r>
                    </w:p>
                  </w:txbxContent>
                </v:textbox>
              </v:shape>
            </w:pict>
          </mc:Fallback>
        </mc:AlternateContent>
      </w:r>
      <w:r>
        <w:rPr>
          <w:sz w:val="15"/>
        </w:rPr>
        <mc:AlternateContent>
          <mc:Choice Requires="wps">
            <w:drawing>
              <wp:anchor distT="0" distB="0" distL="114300" distR="114300" simplePos="0" relativeHeight="251789312" behindDoc="0" locked="0" layoutInCell="1" allowOverlap="1">
                <wp:simplePos x="0" y="0"/>
                <wp:positionH relativeFrom="column">
                  <wp:posOffset>3068955</wp:posOffset>
                </wp:positionH>
                <wp:positionV relativeFrom="paragraph">
                  <wp:posOffset>2552700</wp:posOffset>
                </wp:positionV>
                <wp:extent cx="702310" cy="247015"/>
                <wp:effectExtent l="0" t="0" r="21590" b="19685"/>
                <wp:wrapSquare wrapText="bothSides"/>
                <wp:docPr id="135" name="文本框 135"/>
                <wp:cNvGraphicFramePr/>
                <a:graphic xmlns:a="http://schemas.openxmlformats.org/drawingml/2006/main">
                  <a:graphicData uri="http://schemas.microsoft.com/office/word/2010/wordprocessingShape">
                    <wps:wsp>
                      <wps:cNvSpPr txBox="1"/>
                      <wps:spPr>
                        <a:xfrm>
                          <a:off x="0" y="0"/>
                          <a:ext cx="702310" cy="24701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napToGrid w:val="0"/>
                              <w:jc w:val="center"/>
                              <w:rPr>
                                <w:rFonts w:ascii="宋体" w:hAnsi="宋体" w:cs="宋体"/>
                                <w:b/>
                                <w:bCs/>
                                <w:szCs w:val="21"/>
                              </w:rPr>
                            </w:pPr>
                            <w:r>
                              <w:rPr>
                                <w:rFonts w:hint="eastAsia" w:ascii="宋体" w:hAnsi="宋体" w:cs="宋体"/>
                                <w:b/>
                                <w:bCs/>
                                <w:szCs w:val="21"/>
                              </w:rPr>
                              <w:t>校内答辩</w:t>
                            </w:r>
                          </w:p>
                        </w:txbxContent>
                      </wps:txbx>
                      <wps:bodyPr lIns="18000" tIns="10800" rIns="18000" bIns="0" upright="1"/>
                    </wps:wsp>
                  </a:graphicData>
                </a:graphic>
              </wp:anchor>
            </w:drawing>
          </mc:Choice>
          <mc:Fallback>
            <w:pict>
              <v:shape id="_x0000_s1026" o:spid="_x0000_s1026" o:spt="202" type="#_x0000_t202" style="position:absolute;left:0pt;margin-left:241.65pt;margin-top:201pt;height:19.45pt;width:55.3pt;mso-wrap-distance-bottom:0pt;mso-wrap-distance-left:9pt;mso-wrap-distance-right:9pt;mso-wrap-distance-top:0pt;z-index:251789312;mso-width-relative:page;mso-height-relative:page;" fillcolor="#FFFFFF" filled="t" stroked="t" coordsize="21600,21600" o:gfxdata="UEsDBAoAAAAAAIdO4kAAAAAAAAAAAAAAAAAEAAAAZHJzL1BLAwQUAAAACACHTuJA52Ije9gAAAAL&#10;AQAADwAAAGRycy9kb3ducmV2LnhtbE2PQU/DMAyF70j8h8hI3FiydaC2NN0BxJFJjElwzBrTdDRO&#10;1WRd9+8xJ7jZfk/P36s2s+/FhGPsAmlYLhQIpCbYjloN+/eXuxxETIas6QOhhgtG2NTXV5UpbTjT&#10;G0671AoOoVgaDS6loZQyNg69iYswILH2FUZvEq9jK+1ozhzue7lS6kF60xF/cGbAJ4fN9+7kNUxu&#10;e2leP+fj1s72Yz9gfmyeo9a3N0v1CCLhnP7M8IvP6FAz0yGcyEbRa1jnWcZWHtSKS7HjvsgKEAe+&#10;rFUBsq7k/w71D1BLAwQUAAAACACHTuJAHlSNpg4CAAApBAAADgAAAGRycy9lMm9Eb2MueG1srVNN&#10;bhMxFN4jcQfLezKTlNJ2lEklCEFICJBKD+B4PDOW/CfbzUwuADdgxYZ9z5Vz8NlJQwosEGIWnvfn&#10;z+9977359agV2QgfpDU1nU5KSoThtpGmq+ntp9WzS0pCZKZhyhpR060I9Hrx9Ml8cJWY2d6qRngC&#10;EBOqwdW0j9FVRRF4LzQLE+uEgbO1XrMI1XdF49kAdK2KWVm+KAbrG+ctFyHAutw76SLjt63g8UPb&#10;BhGJqilyi/n0+Vyns1jMWdV55nrJD2mwf8hCM2nw6BFqySIjd17+BqUl9zbYNk641YVtW8lFrgHV&#10;TMtfqrnpmRO5FpAT3JGm8P9g+fvNR09kg96dnVNimEaTdl+/7L7d775/JskIigYXKkTeOMTG8aUd&#10;Ef5gDzCmysfW6/RHTQR+kL09EizGSDiMF+XsbAoPh2v2/KKcZvTi52XnQ3wjrCZJqKlH/zKtbPMu&#10;RCSC0IeQ9FawSjYrqVRWfLd+pTzZMPR6lb+UI648ClOGDDW9Op+hXM4wcq1iEaJ2ICGYLr/36EY4&#10;BS7z9yfglNiShX6fQEZIYazSMgqfpV6w5rVpSNw60GywETQlo0VDiRJYoCTlyMik+ptIVKdMekTk&#10;YT+wlPq170uS4rgeAZrEtW226KF6azBD00vUgp3YKyU0SvypZ50VWO+cl12PhuSuFwkJ85i5PexO&#10;GvhTHfLphi9+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diI3vYAAAACwEAAA8AAAAAAAAAAQAg&#10;AAAAIgAAAGRycy9kb3ducmV2LnhtbFBLAQIUABQAAAAIAIdO4kAeVI2mDgIAACkEAAAOAAAAAAAA&#10;AAEAIAAAACcBAABkcnMvZTJvRG9jLnhtbFBLBQYAAAAABgAGAFkBAACnBQAAAAA=&#10;">
                <v:fill on="t" focussize="0,0"/>
                <v:stroke color="#000000" joinstyle="miter"/>
                <v:imagedata o:title=""/>
                <o:lock v:ext="edit" aspectratio="f"/>
                <v:textbox inset="0.5mm,0.3mm,0.5mm,0mm">
                  <w:txbxContent>
                    <w:p>
                      <w:pPr>
                        <w:snapToGrid w:val="0"/>
                        <w:jc w:val="center"/>
                        <w:rPr>
                          <w:rFonts w:ascii="宋体" w:hAnsi="宋体" w:cs="宋体"/>
                          <w:b/>
                          <w:bCs/>
                          <w:szCs w:val="21"/>
                        </w:rPr>
                      </w:pPr>
                      <w:r>
                        <w:rPr>
                          <w:rFonts w:hint="eastAsia" w:ascii="宋体" w:hAnsi="宋体" w:cs="宋体"/>
                          <w:b/>
                          <w:bCs/>
                          <w:szCs w:val="21"/>
                        </w:rPr>
                        <w:t>校内答辩</w:t>
                      </w:r>
                    </w:p>
                  </w:txbxContent>
                </v:textbox>
                <w10:wrap type="square"/>
              </v:shape>
            </w:pict>
          </mc:Fallback>
        </mc:AlternateContent>
      </w:r>
      <w:r>
        <w:rPr>
          <w:rFonts w:hint="eastAsia" w:ascii="Times New Roman" w:hAnsi="Times New Roman"/>
          <w:b/>
          <w:sz w:val="15"/>
        </w:rPr>
        <mc:AlternateContent>
          <mc:Choice Requires="wps">
            <w:drawing>
              <wp:anchor distT="0" distB="0" distL="114300" distR="114300" simplePos="0" relativeHeight="251783168" behindDoc="0" locked="0" layoutInCell="1" allowOverlap="1">
                <wp:simplePos x="0" y="0"/>
                <wp:positionH relativeFrom="column">
                  <wp:posOffset>3735705</wp:posOffset>
                </wp:positionH>
                <wp:positionV relativeFrom="paragraph">
                  <wp:posOffset>2675890</wp:posOffset>
                </wp:positionV>
                <wp:extent cx="175895" cy="7620"/>
                <wp:effectExtent l="16510" t="46355" r="7620" b="60325"/>
                <wp:wrapNone/>
                <wp:docPr id="134" name="直接连接符 134"/>
                <wp:cNvGraphicFramePr/>
                <a:graphic xmlns:a="http://schemas.openxmlformats.org/drawingml/2006/main">
                  <a:graphicData uri="http://schemas.microsoft.com/office/word/2010/wordprocessingShape">
                    <wps:wsp>
                      <wps:cNvCnPr>
                        <a:cxnSpLocks noChangeShapeType="1"/>
                      </wps:cNvCnPr>
                      <wps:spPr bwMode="auto">
                        <a:xfrm flipH="1">
                          <a:off x="0" y="0"/>
                          <a:ext cx="175895" cy="762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flip:x;margin-left:294.15pt;margin-top:210.7pt;height:0.6pt;width:13.85pt;z-index:251783168;mso-width-relative:page;mso-height-relative:page;" filled="f" stroked="t" coordsize="21600,21600" o:gfxdata="UEsDBAoAAAAAAIdO4kAAAAAAAAAAAAAAAAAEAAAAZHJzL1BLAwQUAAAACACHTuJAjwriNNoAAAAL&#10;AQAADwAAAGRycy9kb3ducmV2LnhtbE2PwU7DMAyG70i8Q2QkbixN6apSmu6AQOKEYENI3LLGtGWN&#10;U5psHTw93gmOtj/9/v5qdXSDOOAUek8a1CIBgdR421Or4XXzcFWACNGQNYMn1PCNAVb1+VllSutn&#10;esHDOraCQyiURkMX41hKGZoOnQkLPyLx7cNPzkQep1baycwc7gaZJkkunemJP3RmxLsOm9167zTc&#10;bOalf552b5nqv95/7j/j+PgUtb68UMktiIjH+AfDSZ/VoWanrd+TDWLQsCyKa0Y1ZKnKQDCRq5zb&#10;bU+bNAdZV/J/h/oXUEsDBBQAAAAIAIdO4kBh3Ard8AEAAJoDAAAOAAAAZHJzL2Uyb0RvYy54bWyt&#10;U81uEzEQviPxDpbvZJNA+rPKpoeUwqFApJYHcGxv1sL2WLaTTV6CF0DiRk8cufM2lMdgxonSAjeE&#10;DyPbM/P5m2/G04uts2yjYzLgGz4aDDnTXoIyftXw97dXz844S1l4JSx43fCdTvxi9vTJtA+1HkMH&#10;VunIEMSnug8N73IOdVUl2Wkn0gCC9uhsITqR8RhXlYqiR3Rnq/FweFL1EFWIIHVKeHu5d/JZwW9b&#10;LfO7tk06M9tw5JaLjcUuyVazqahXUYTOyAMN8Q8snDAeHz1CXYos2Dqav6CckREStHkgwVXQtkbq&#10;UgNWMxr+Uc1NJ4IutaA4KRxlSv8PVr7dLCIzCnv3/AVnXjhs0v2nbz8+fvn5/TPa+693jFwoVB9S&#10;jfFzv4hUqtz6m3AN8kNiHuad8CtdCN/uAmKMKKP6LYUOKeBzy/4NKIwR6wxFtW0bHWutCa8pkcBR&#10;GbYtbdod26S3mUm8HJ1Ozs4nnEl0nZ6MSxMrURMIpYaY8isNjtGm4dZ40lDUYnOdMpF6CKFrD1fG&#10;2jIH1rO+4eeT8aQkJLBGkZPCUlwt5zayjaBJKqtUiJ7HYRHWXhWwLIx96RXLRY4cDQpkNacXnFac&#10;WY0fhnZ7StYf5CKF9lovQe0WkdykHA5A4X4YVpqwx+cS9fClZr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wriNNoAAAALAQAADwAAAAAAAAABACAAAAAiAAAAZHJzL2Rvd25yZXYueG1sUEsBAhQA&#10;FAAAAAgAh07iQGHcCt3wAQAAmgMAAA4AAAAAAAAAAQAgAAAAKQEAAGRycy9lMm9Eb2MueG1sUEsF&#10;BgAAAAAGAAYAWQEAAIsFAAAAAA==&#10;">
                <v:fill on="f" focussize="0,0"/>
                <v:stroke color="#000000" joinstyle="round" endarrow="block"/>
                <v:imagedata o:title=""/>
                <o:lock v:ext="edit" aspectratio="f"/>
              </v:line>
            </w:pict>
          </mc:Fallback>
        </mc:AlternateContent>
      </w:r>
      <w:r>
        <w:rPr>
          <w:rFonts w:hint="eastAsia" w:ascii="Times New Roman" w:hAnsi="Times New Roman"/>
          <w:b/>
          <w:sz w:val="15"/>
        </w:rPr>
        <mc:AlternateContent>
          <mc:Choice Requires="wps">
            <w:drawing>
              <wp:anchor distT="0" distB="0" distL="114300" distR="114300" simplePos="0" relativeHeight="251791360" behindDoc="0" locked="0" layoutInCell="1" allowOverlap="1">
                <wp:simplePos x="0" y="0"/>
                <wp:positionH relativeFrom="column">
                  <wp:posOffset>-1313815</wp:posOffset>
                </wp:positionH>
                <wp:positionV relativeFrom="paragraph">
                  <wp:posOffset>2470150</wp:posOffset>
                </wp:positionV>
                <wp:extent cx="6350" cy="182880"/>
                <wp:effectExtent l="76200" t="0" r="69850" b="64770"/>
                <wp:wrapNone/>
                <wp:docPr id="133" name="直接连接符 133"/>
                <wp:cNvGraphicFramePr/>
                <a:graphic xmlns:a="http://schemas.openxmlformats.org/drawingml/2006/main">
                  <a:graphicData uri="http://schemas.microsoft.com/office/word/2010/wordprocessingShape">
                    <wps:wsp>
                      <wps:cNvCnPr/>
                      <wps:spPr>
                        <a:xfrm>
                          <a:off x="0" y="0"/>
                          <a:ext cx="6350" cy="182880"/>
                        </a:xfrm>
                        <a:prstGeom prst="line">
                          <a:avLst/>
                        </a:prstGeom>
                        <a:ln w="9525" cap="flat" cmpd="sng">
                          <a:solidFill>
                            <a:srgbClr val="000000"/>
                          </a:solidFill>
                          <a:prstDash val="solid"/>
                          <a:round/>
                          <a:headEnd type="none" w="med" len="med"/>
                          <a:tailEnd type="triangle" w="med" len="med"/>
                        </a:ln>
                      </wps:spPr>
                      <wps:bodyPr/>
                    </wps:wsp>
                  </a:graphicData>
                </a:graphic>
              </wp:anchor>
            </w:drawing>
          </mc:Choice>
          <mc:Fallback>
            <w:pict>
              <v:line id="_x0000_s1026" o:spid="_x0000_s1026" o:spt="20" style="position:absolute;left:0pt;margin-left:-103.45pt;margin-top:194.5pt;height:14.4pt;width:0.5pt;z-index:251791360;mso-width-relative:page;mso-height-relative:page;" filled="f" stroked="t" coordsize="21600,21600" o:gfxdata="UEsDBAoAAAAAAIdO4kAAAAAAAAAAAAAAAAAEAAAAZHJzL1BLAwQUAAAACACHTuJAmIaYmNwAAAAN&#10;AQAADwAAAGRycy9kb3ducmV2LnhtbE2PPU/DMBCGdyT+g3VIbK2dAsUNcToglaWlqC1CsLmxSSLi&#10;c2Q7bfj3HBOM996j96NYjq5jJxti61FBNhXALFbetFgreD2sJhJYTBqN7jxaBd82wrK8vCh0bvwZ&#10;d/a0TzUjE4y5VtCk1Oecx6qxTsep7y3S79MHpxOdoeYm6DOZu47PhJhzp1ukhEb39rGx1dd+cAp2&#10;m9Vavq2HsQofT9n28LJ5fo9SqeurTDwAS3ZMfzD81qfqUFKnox/QRNYpmMzEfEGsghu5oFWEkHRH&#10;0lHBbXYvgZcF/7+i/AFQSwMEFAAAAAgAh07iQBBiWCXiAQAAngMAAA4AAABkcnMvZTJvRG9jLnht&#10;bK1TS44TMRDdI3EHy3vS+Sij0EpnFhOGDYJIwAEqtrvbkn8qe9LJJbgAEjtYsWTPbZg5BmUnJHzE&#10;BtGL6rKr6rnec3l5vbeG7RRG7V3DJ6MxZ8oJL7XrGv72ze2TBWcxgZNgvFMNP6jIr1ePHy2HUKup&#10;772RChmBuFgPoeF9SqGuqih6ZSGOfFCOgq1HC4mW2FUSYSB0a6rpeHxVDR5lQC9UjLS7Pgb5quC3&#10;rRLpVdtGlZhpOPWWisVit9lWqyXUHULotTi1Af/QhQXt6NAz1BoSsDvUf0BZLdBH36aR8LbybauF&#10;KhyIzWT8G5vXPQRVuJA4MZxliv8PVrzcbZBpSXc3m3HmwNIl3b//8u3dx4evH8jef/7EcoiEGkKs&#10;Kf/GbfC0imGDmfW+RZv/xIfti7iHs7hqn5igzavZnC5AUGCymC4WRfrqUhowpufKW5adhhvtMnOo&#10;YfciJjqOUn+k5G3j2NDwp/PpnDCBBqc1kMi1gahE15Xa6I2Wt9qYXBGx294YZDvIo1C+TIpwf0nL&#10;h6wh9se8EjoOCfo7J6kA6l6BfOYkS4dAYjmaa56bsUpyZhQ9g+yVzATaXDITanCd+Us2NWIc9ZNV&#10;Puqava2XhyJ32achKB2fBjZP2c/rUn15Vq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mIaYmNwA&#10;AAANAQAADwAAAAAAAAABACAAAAAiAAAAZHJzL2Rvd25yZXYueG1sUEsBAhQAFAAAAAgAh07iQBBi&#10;WCXiAQAAngMAAA4AAAAAAAAAAQAgAAAAKwEAAGRycy9lMm9Eb2MueG1sUEsFBgAAAAAGAAYAWQEA&#10;AH8FAAAAAA==&#10;">
                <v:fill on="f" focussize="0,0"/>
                <v:stroke color="#000000" joinstyle="round" endarrow="block"/>
                <v:imagedata o:title=""/>
                <o:lock v:ext="edit" aspectratio="f"/>
              </v:line>
            </w:pict>
          </mc:Fallback>
        </mc:AlternateContent>
      </w:r>
      <w:r>
        <w:rPr>
          <w:rFonts w:hint="eastAsia" w:ascii="Times New Roman" w:hAnsi="Times New Roman"/>
          <w:b/>
          <w:sz w:val="15"/>
        </w:rPr>
        <mc:AlternateContent>
          <mc:Choice Requires="wps">
            <w:drawing>
              <wp:anchor distT="0" distB="0" distL="114300" distR="114300" simplePos="0" relativeHeight="251792384" behindDoc="0" locked="0" layoutInCell="1" allowOverlap="1">
                <wp:simplePos x="0" y="0"/>
                <wp:positionH relativeFrom="column">
                  <wp:posOffset>-2484120</wp:posOffset>
                </wp:positionH>
                <wp:positionV relativeFrom="paragraph">
                  <wp:posOffset>2922905</wp:posOffset>
                </wp:positionV>
                <wp:extent cx="412115" cy="4445"/>
                <wp:effectExtent l="0" t="57150" r="45085" b="90805"/>
                <wp:wrapNone/>
                <wp:docPr id="132" name="直接连接符 132"/>
                <wp:cNvGraphicFramePr/>
                <a:graphic xmlns:a="http://schemas.openxmlformats.org/drawingml/2006/main">
                  <a:graphicData uri="http://schemas.microsoft.com/office/word/2010/wordprocessingShape">
                    <wps:wsp>
                      <wps:cNvCnPr/>
                      <wps:spPr>
                        <a:xfrm>
                          <a:off x="0" y="0"/>
                          <a:ext cx="412115" cy="4445"/>
                        </a:xfrm>
                        <a:prstGeom prst="line">
                          <a:avLst/>
                        </a:prstGeom>
                        <a:ln w="9525" cap="flat" cmpd="sng">
                          <a:solidFill>
                            <a:srgbClr val="000000"/>
                          </a:solidFill>
                          <a:prstDash val="solid"/>
                          <a:round/>
                          <a:headEnd type="none" w="med" len="med"/>
                          <a:tailEnd type="triangle" w="med" len="med"/>
                        </a:ln>
                      </wps:spPr>
                      <wps:bodyPr/>
                    </wps:wsp>
                  </a:graphicData>
                </a:graphic>
              </wp:anchor>
            </w:drawing>
          </mc:Choice>
          <mc:Fallback>
            <w:pict>
              <v:line id="_x0000_s1026" o:spid="_x0000_s1026" o:spt="20" style="position:absolute;left:0pt;margin-left:-195.6pt;margin-top:230.15pt;height:0.35pt;width:32.45pt;z-index:251792384;mso-width-relative:page;mso-height-relative:page;" filled="f" stroked="t" coordsize="21600,21600" o:gfxdata="UEsDBAoAAAAAAIdO4kAAAAAAAAAAAAAAAAAEAAAAZHJzL1BLAwQUAAAACACHTuJADAVoPdwAAAAN&#10;AQAADwAAAGRycy9kb3ducmV2LnhtbE2PPU/DMBCGdyT+g3VIbKntBEUhxOlQqV1aQG0Rgs2NTRIR&#10;25HttOHfc51gu49H7z1XLWczkLP2oXdWAF8wINo2TvW2FfB2XCcFkBClVXJwVgv40QGW9e1NJUvl&#10;Lnavz4fYEgyxoZQCuhjHktLQdNrIsHCjtrj7ct7IiK1vqfLyguFmoCljOTWyt3ihk6Nedbr5PkxG&#10;wH633hbv22lu/OeGvxxfd88foRDi/o6zJyBRz/EPhqs+qkONTic3WRXIICDJHnmKrICHnGVAEEmy&#10;NMfqdB1xBrSu6P8v6l9QSwMEFAAAAAgAh07iQB5cAXXfAQAAngMAAA4AAABkcnMvZTJvRG9jLnht&#10;bK1TS44TMRDdI3EHy3vS6ZAgaKUziwnDBkEk4AAV291tyT+VPenkElwAiR2sWLLnNgzHoOyEhI/Y&#10;IHpRXXa9eq56Li+v9tawncKovWt5PZlyppzwUru+5W9e3zx4zFlM4CQY71TLDyryq9X9e8sxNGrm&#10;B2+kQkYkLjZjaPmQUmiqKopBWYgTH5SjYOfRQqIl9pVEGIndmmo2nT6qRo8yoBcqRtpdH4N8Vfi7&#10;Ton0suuiSsy0nGpLxWKx22yr1RKaHiEMWpzKgH+owoJ2dOiZag0J2C3qP6isFuij79JEeFv5rtNC&#10;lR6om3r6WzevBgiq9ELixHCWKf4/WvFit0GmJd3dwxlnDixd0t27z1/ffvj25T3Zu08fWQ6RUGOI&#10;DeGv3QZPqxg2mLved2jzn/ph+yLu4Syu2icmaHNez+p6wZmg0Hw+X2TG6pIaMKZnyluWnZYb7XLn&#10;0MDueUxH6A9I3jaOjS1/sphlRqDB6Qwkcm2gVqLrS270RssbbUzOiNhvrw2yHeRRKN+phF9g+ZA1&#10;xOGIK6EMgwb9rZPFGxTIp06ydAgklqO55rkYqyRnRtEzyF5BJtDmgkyowfXmL2jSwjiSJKt81DV7&#10;Wy8PRe6yT0NQRDsNbJ6yn9cl+/KsVt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AVoPdwAAAAN&#10;AQAADwAAAAAAAAABACAAAAAiAAAAZHJzL2Rvd25yZXYueG1sUEsBAhQAFAAAAAgAh07iQB5cAXXf&#10;AQAAngMAAA4AAAAAAAAAAQAgAAAAKwEAAGRycy9lMm9Eb2MueG1sUEsFBgAAAAAGAAYAWQEAAHwF&#10;AAAAAA==&#10;">
                <v:fill on="f" focussize="0,0"/>
                <v:stroke color="#000000" joinstyle="round" endarrow="block"/>
                <v:imagedata o:title=""/>
                <o:lock v:ext="edit" aspectratio="f"/>
              </v:line>
            </w:pict>
          </mc:Fallback>
        </mc:AlternateContent>
      </w:r>
      <w:r>
        <w:rPr>
          <w:rFonts w:hint="eastAsia" w:ascii="Times New Roman" w:hAnsi="Times New Roman"/>
          <w:b/>
          <w:sz w:val="15"/>
        </w:rPr>
        <mc:AlternateContent>
          <mc:Choice Requires="wps">
            <w:drawing>
              <wp:anchor distT="0" distB="0" distL="114300" distR="114300" simplePos="0" relativeHeight="251790336" behindDoc="0" locked="0" layoutInCell="1" allowOverlap="1">
                <wp:simplePos x="0" y="0"/>
                <wp:positionH relativeFrom="column">
                  <wp:posOffset>-1317625</wp:posOffset>
                </wp:positionH>
                <wp:positionV relativeFrom="paragraph">
                  <wp:posOffset>1881505</wp:posOffset>
                </wp:positionV>
                <wp:extent cx="3810" cy="140970"/>
                <wp:effectExtent l="76200" t="0" r="72390" b="49530"/>
                <wp:wrapNone/>
                <wp:docPr id="131" name="直接连接符 131"/>
                <wp:cNvGraphicFramePr/>
                <a:graphic xmlns:a="http://schemas.openxmlformats.org/drawingml/2006/main">
                  <a:graphicData uri="http://schemas.microsoft.com/office/word/2010/wordprocessingShape">
                    <wps:wsp>
                      <wps:cNvCnPr/>
                      <wps:spPr>
                        <a:xfrm>
                          <a:off x="0" y="0"/>
                          <a:ext cx="3810" cy="140970"/>
                        </a:xfrm>
                        <a:prstGeom prst="line">
                          <a:avLst/>
                        </a:prstGeom>
                        <a:ln w="9525" cap="flat" cmpd="sng">
                          <a:solidFill>
                            <a:srgbClr val="000000"/>
                          </a:solidFill>
                          <a:prstDash val="solid"/>
                          <a:round/>
                          <a:headEnd type="none" w="med" len="med"/>
                          <a:tailEnd type="triangle" w="med" len="med"/>
                        </a:ln>
                      </wps:spPr>
                      <wps:bodyPr/>
                    </wps:wsp>
                  </a:graphicData>
                </a:graphic>
              </wp:anchor>
            </w:drawing>
          </mc:Choice>
          <mc:Fallback>
            <w:pict>
              <v:line id="_x0000_s1026" o:spid="_x0000_s1026" o:spt="20" style="position:absolute;left:0pt;margin-left:-103.75pt;margin-top:148.15pt;height:11.1pt;width:0.3pt;z-index:251790336;mso-width-relative:page;mso-height-relative:page;" filled="f" stroked="t" coordsize="21600,21600" o:gfxdata="UEsDBAoAAAAAAIdO4kAAAAAAAAAAAAAAAAAEAAAAZHJzL1BLAwQUAAAACACHTuJAHcJdjN0AAAAN&#10;AQAADwAAAGRycy9kb3ducmV2LnhtbE2PwU7DMAyG70i8Q2QkblvSTitdqbsD0rhsgLYhBLesCW1F&#10;k1RJupW3x5zgaPvT7+8v15Pp2Vn70DmLkMwFMG1rpzrbILweN7McWIjSKtk7qxG+dYB1dX1VykK5&#10;i93r8yE2jEJsKCRCG+NQcB7qVhsZ5m7Qlm6fzhsZafQNV15eKNz0PBUi40Z2lj60ctAPra6/DqNB&#10;2O822/xtO061/3hMno8vu6f3kCPe3iTiHljUU/yD4Vef1KEip5MbrQqsR5il4m5JLEK6yhbACKFV&#10;tgJ2Qlgk+RJ4VfL/LaofUEsDBBQAAAAIAIdO4kCxDxnH5AEAAJ4DAAAOAAAAZHJzL2Uyb0RvYy54&#10;bWytU0uOEzEQ3SNxB8t70p0MAzOtdGYxYdggiAQcoGK7uy35p7InnVyCCyCxgxVL9nMbhmNQdkLC&#10;R2wQvaguu6qe6z2X51dba9hGYdTetXw6qTlTTnipXd/yt29uHl1wFhM4CcY71fKdivxq8fDBfAyN&#10;mvnBG6mQEYiLzRhaPqQUmqqKYlAW4sQH5SjYebSQaIl9JRFGQremmtX1k2r0KAN6oWKk3eU+yBcF&#10;v+uUSK+6LqrETMupt1QsFrvOtlrMoekRwqDFoQ34hy4saEeHHqGWkIDdov4DymqBPvouTYS3le86&#10;LVThQGym9W9sXg8QVOFC4sRwlCn+P1jxcrNCpiXd3dmUMweWLun+/Zev7z5+u/tA9v7zJ5ZDJNQY&#10;YkP5126Fh1UMK8ystx3a/Cc+bFvE3R3FVdvEBG2eXUzpAgQFpo/ry6dF+upUGjCm58pblp2WG+0y&#10;c2hg8yImOo5Sf6TkbePY2PLL89k5YQINTmcgkWsDUYmuL7XRGy1vtDG5ImK/vjbINpBHoXyZFOH+&#10;kpYPWUIc9nkltB8S9LdOUgE0gwL5zEmWdoHEcjTXPDdjleTMKHoG2SuZCbQ5ZSbU4Hrzl2xqxDjq&#10;J6u81zV7ay93Re6yT0NQOj4MbJ6yn9el+vSsFt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cJd&#10;jN0AAAANAQAADwAAAAAAAAABACAAAAAiAAAAZHJzL2Rvd25yZXYueG1sUEsBAhQAFAAAAAgAh07i&#10;QLEPGcfkAQAAngMAAA4AAAAAAAAAAQAgAAAALAEAAGRycy9lMm9Eb2MueG1sUEsFBgAAAAAGAAYA&#10;WQEAAIIFAAAAAA==&#10;">
                <v:fill on="f" focussize="0,0"/>
                <v:stroke color="#000000" joinstyle="round" endarrow="block"/>
                <v:imagedata o:title=""/>
                <o:lock v:ext="edit" aspectratio="f"/>
              </v:line>
            </w:pict>
          </mc:Fallback>
        </mc:AlternateContent>
      </w:r>
      <w:r>
        <w:rPr>
          <w:sz w:val="15"/>
        </w:rPr>
        <mc:AlternateContent>
          <mc:Choice Requires="wps">
            <w:drawing>
              <wp:anchor distT="0" distB="0" distL="114300" distR="114300" simplePos="0" relativeHeight="251797504" behindDoc="0" locked="0" layoutInCell="1" allowOverlap="1">
                <wp:simplePos x="0" y="0"/>
                <wp:positionH relativeFrom="column">
                  <wp:posOffset>-2494915</wp:posOffset>
                </wp:positionH>
                <wp:positionV relativeFrom="paragraph">
                  <wp:posOffset>2239010</wp:posOffset>
                </wp:positionV>
                <wp:extent cx="418465" cy="5080"/>
                <wp:effectExtent l="0" t="57150" r="38735" b="90170"/>
                <wp:wrapNone/>
                <wp:docPr id="130" name="直接连接符 130"/>
                <wp:cNvGraphicFramePr/>
                <a:graphic xmlns:a="http://schemas.openxmlformats.org/drawingml/2006/main">
                  <a:graphicData uri="http://schemas.microsoft.com/office/word/2010/wordprocessingShape">
                    <wps:wsp>
                      <wps:cNvCnPr/>
                      <wps:spPr>
                        <a:xfrm>
                          <a:off x="0" y="0"/>
                          <a:ext cx="418465" cy="5080"/>
                        </a:xfrm>
                        <a:prstGeom prst="line">
                          <a:avLst/>
                        </a:prstGeom>
                        <a:ln w="9525" cap="flat" cmpd="sng">
                          <a:solidFill>
                            <a:srgbClr val="000000"/>
                          </a:solidFill>
                          <a:prstDash val="solid"/>
                          <a:round/>
                          <a:headEnd type="none" w="med" len="med"/>
                          <a:tailEnd type="triangle" w="med" len="med"/>
                        </a:ln>
                      </wps:spPr>
                      <wps:bodyPr/>
                    </wps:wsp>
                  </a:graphicData>
                </a:graphic>
              </wp:anchor>
            </w:drawing>
          </mc:Choice>
          <mc:Fallback>
            <w:pict>
              <v:line id="_x0000_s1026" o:spid="_x0000_s1026" o:spt="20" style="position:absolute;left:0pt;margin-left:-196.45pt;margin-top:176.3pt;height:0.4pt;width:32.95pt;z-index:251797504;mso-width-relative:page;mso-height-relative:page;" filled="f" stroked="t" coordsize="21600,21600" o:gfxdata="UEsDBAoAAAAAAIdO4kAAAAAAAAAAAAAAAAAEAAAAZHJzL1BLAwQUAAAACACHTuJAdD3A9d4AAAAN&#10;AQAADwAAAGRycy9kb3ducmV2LnhtbE2Py07DMBBF90j8gzVI7FLnASUNcbpAKpuWorYIwc6NhyQi&#10;Hke204a/x13BcmaO7pxbLifdsxNa1xkSkMxiYEi1UR01At4OqygH5rwkJXtDKOAHHSyr66tSFsqc&#10;aYenvW9YCCFXSAGt90PBuatb1NLNzIAUbl/GaunDaBuurDyHcN3zNI7nXMuOwodWDvjUYv29H7WA&#10;3Wa1zt/X41Tbz+dke3jdvHy4XIjbmyR+BOZx8n8wXPSDOlTB6WhGUo71AqJskS4CKyC7T+fAAhJl&#10;6UPod7yssjvgVcn/t6h+AVBLAwQUAAAACACHTuJAPRpN9OIBAACeAwAADgAAAGRycy9lMm9Eb2Mu&#10;eG1srVNLjhMxEN0jcQfLe9JJmIwyrXRmMWHYIIgEc4CK7e625J/KnnRyCS6AxA5WLNlzG4ZjUHZC&#10;wkdsEL2oLruqnus9lxfXO2vYVmHU3jV8MhpzppzwUruu4Xdvbp/MOYsJnATjnWr4XkV+vXz8aDGE&#10;Wk19741UyAjExXoIDe9TCnVVRdErC3Hkg3IUbD1aSLTErpIIA6FbU03H48tq8CgDeqFipN3VIciX&#10;Bb9tlUiv2jaqxEzDqbdULBa7ybZaLqDuEEKvxbEN+IcuLGhHh56gVpCA3aP+A8pqgT76No2Et5Vv&#10;Wy1U4UBsJuPf2LzuIajChcSJ4SRT/H+w4uV2jUxLurunpI8DS5f08O7z17cfvn15T/bh00eWQyTU&#10;EGJN+TdujcdVDGvMrHct2vwnPmxXxN2fxFW7xARtXkzmF5czzgSFZuN5QazOpQFjeq68ZdlpuNEu&#10;M4cati9iouMo9UdK3jaODQ2/mk0zItDgtAYSuTYQlei6Uhu90fJWG5MrInabG4NsC3kUypdJEe4v&#10;afmQFcT+kFdChyFBf+8kFUDdK5DPnGRpH0gsR3PNczNWSc6MomeQvZKZQJtzZkINrjN/yaZGjKN+&#10;ssoHXbO38XJf5C77NASl4+PA5in7eV2qz89q+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0PcD1&#10;3gAAAA0BAAAPAAAAAAAAAAEAIAAAACIAAABkcnMvZG93bnJldi54bWxQSwECFAAUAAAACACHTuJA&#10;PRpN9OIBAACeAwAADgAAAAAAAAABACAAAAAtAQAAZHJzL2Uyb0RvYy54bWxQSwUGAAAAAAYABgBZ&#10;AQAAgQUAAAAA&#10;">
                <v:fill on="f" focussize="0,0"/>
                <v:stroke color="#000000" joinstyle="round" endarrow="block"/>
                <v:imagedata o:title=""/>
                <o:lock v:ext="edit" aspectratio="f"/>
              </v:line>
            </w:pict>
          </mc:Fallback>
        </mc:AlternateContent>
      </w:r>
      <w:r>
        <w:rPr>
          <w:sz w:val="15"/>
        </w:rPr>
        <mc:AlternateContent>
          <mc:Choice Requires="wps">
            <w:drawing>
              <wp:anchor distT="0" distB="0" distL="114300" distR="114300" simplePos="0" relativeHeight="251798528" behindDoc="0" locked="0" layoutInCell="1" allowOverlap="1">
                <wp:simplePos x="0" y="0"/>
                <wp:positionH relativeFrom="column">
                  <wp:posOffset>-3642995</wp:posOffset>
                </wp:positionH>
                <wp:positionV relativeFrom="paragraph">
                  <wp:posOffset>2116455</wp:posOffset>
                </wp:positionV>
                <wp:extent cx="1146810" cy="274320"/>
                <wp:effectExtent l="0" t="0" r="15240" b="11430"/>
                <wp:wrapNone/>
                <wp:docPr id="129" name="文本框 129"/>
                <wp:cNvGraphicFramePr/>
                <a:graphic xmlns:a="http://schemas.openxmlformats.org/drawingml/2006/main">
                  <a:graphicData uri="http://schemas.microsoft.com/office/word/2010/wordprocessingShape">
                    <wps:wsp>
                      <wps:cNvSpPr txBox="1"/>
                      <wps:spPr>
                        <a:xfrm>
                          <a:off x="0" y="0"/>
                          <a:ext cx="1146810" cy="2743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left"/>
                              <w:rPr>
                                <w:rFonts w:ascii="仿宋_GB2312" w:eastAsia="仿宋_GB2312"/>
                                <w:bCs/>
                                <w:szCs w:val="21"/>
                              </w:rPr>
                            </w:pPr>
                            <w:r>
                              <w:rPr>
                                <w:rFonts w:hint="eastAsia" w:ascii="仿宋_GB2312" w:eastAsia="仿宋_GB2312"/>
                                <w:bCs/>
                                <w:szCs w:val="21"/>
                              </w:rPr>
                              <w:t>时间：40-50分钟</w:t>
                            </w:r>
                          </w:p>
                        </w:txbxContent>
                      </wps:txbx>
                      <wps:bodyPr lIns="18000" tIns="10800" rIns="18000" bIns="0" upright="1"/>
                    </wps:wsp>
                  </a:graphicData>
                </a:graphic>
              </wp:anchor>
            </w:drawing>
          </mc:Choice>
          <mc:Fallback>
            <w:pict>
              <v:shape id="_x0000_s1026" o:spid="_x0000_s1026" o:spt="202" type="#_x0000_t202" style="position:absolute;left:0pt;margin-left:-286.85pt;margin-top:166.65pt;height:21.6pt;width:90.3pt;z-index:251798528;mso-width-relative:page;mso-height-relative:page;" fillcolor="#FFFFFF" filled="t" stroked="t" coordsize="21600,21600" o:gfxdata="UEsDBAoAAAAAAIdO4kAAAAAAAAAAAAAAAAAEAAAAZHJzL1BLAwQUAAAACACHTuJAwYWf1tkAAAAN&#10;AQAADwAAAGRycy9kb3ducmV2LnhtbE2PwU7DMAyG70i8Q2Qkbl1aqq2jNN0BxJFJjElwzBLTdjRO&#10;1WRd9/aYE/PN9qffn6vN7Hox4Rg6TwqyRQoCyXjbUaNg//GarEGEqMnq3hMquGCATX17U+nS+jO9&#10;47SLjeAQCqVW0MY4lFIG06LTYeEHJN59+9HpyO3YSDvqM4e7Xj6k6Uo63RFfaPWAzy2an93JKZja&#10;7cW8fc3HrZ3t537A9dG8BKXu77L0CUTEOf7D8KfP6lCz08GfyAbRK0iWRV4wqyDnAsFIkj/mGYgD&#10;j4rVEmRdyesv6l9QSwMEFAAAAAgAh07iQPCkIZgJAgAAHAQAAA4AAABkcnMvZTJvRG9jLnhtbK1T&#10;TY7TMBjdI3EHy3uaNMwMnajpSFCKkBAgDRzASZzEkv9ke5r0AnADVmzYz7l6Dp7dmU4HWCBEFs73&#10;5+f3fc9eXk1Kki13Xhhd0fksp4TrxrRC9xX9/GnzbEGJD0y3TBrNK7rjnl6tnj5ZjrbkhRmMbLkj&#10;ANG+HG1FhxBsmWW+GbhifmYs10h2xikW4Lo+ax0bga5kVuT5RTYa11pnGu49outDkq4SftfxJnzo&#10;Os8DkRUFt5BWl9Y6rtlqycreMTuI5o4G+wcWigmNQ49QaxYYuXHiNyglGme86cKsMSozXScannpA&#10;N/P8l26uB2Z56gXD8fY4Jv//YJv324+OiBbaFZeUaKYg0v7b1/332/2PLyQGMaLR+hKV1xa1YXpp&#10;JpTfxz2CsfOpcyr+0RNBHsPeHQfMp0CauGl+drGYI9UgV7w4e14kBbKH3db58IYbRaJRUQcB01zZ&#10;9p0PYILS+5J4mDdStBshZXJcX7+SjmwZxN6kL5LElkdlUpOxopfnxTl4MNy5TrIAU1lMwes+nfdo&#10;hz8FztP3J+BIbM38cCCQEGIZK5UI3CVr4Kx9rVsSdhZz1ngSNJJRvKVEcrygaKXKwIT8m0p0JzWa&#10;jBIdpIhWmOoJMNGsTbuDbPKtxrWZL8Aez+Dg5PAocaeZOjmI3lgn+gESJKETPK5gmubdc4l3/NRP&#10;JB4e9e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wYWf1tkAAAANAQAADwAAAAAAAAABACAAAAAi&#10;AAAAZHJzL2Rvd25yZXYueG1sUEsBAhQAFAAAAAgAh07iQPCkIZgJAgAAHAQAAA4AAAAAAAAAAQAg&#10;AAAAKAEAAGRycy9lMm9Eb2MueG1sUEsFBgAAAAAGAAYAWQEAAKMFAAAAAA==&#10;">
                <v:fill on="t" focussize="0,0"/>
                <v:stroke color="#000000" joinstyle="miter"/>
                <v:imagedata o:title=""/>
                <o:lock v:ext="edit" aspectratio="f"/>
                <v:textbox inset="0.5mm,0.3mm,0.5mm,0mm">
                  <w:txbxContent>
                    <w:p>
                      <w:pPr>
                        <w:snapToGrid w:val="0"/>
                        <w:jc w:val="left"/>
                        <w:rPr>
                          <w:rFonts w:ascii="仿宋_GB2312" w:eastAsia="仿宋_GB2312"/>
                          <w:bCs/>
                          <w:szCs w:val="21"/>
                        </w:rPr>
                      </w:pPr>
                      <w:r>
                        <w:rPr>
                          <w:rFonts w:hint="eastAsia" w:ascii="仿宋_GB2312" w:eastAsia="仿宋_GB2312"/>
                          <w:bCs/>
                          <w:szCs w:val="21"/>
                        </w:rPr>
                        <w:t>时间：40-50分钟</w:t>
                      </w:r>
                    </w:p>
                  </w:txbxContent>
                </v:textbox>
              </v:shape>
            </w:pict>
          </mc:Fallback>
        </mc:AlternateContent>
      </w:r>
    </w:p>
    <w:p>
      <w:pPr>
        <w:jc w:val="left"/>
        <w:rPr>
          <w:b/>
          <w:bCs/>
          <w:szCs w:val="36"/>
        </w:rPr>
      </w:pPr>
    </w:p>
    <w:p>
      <w:pPr>
        <w:jc w:val="left"/>
        <w:rPr>
          <w:rFonts w:ascii="Times New Roman" w:hAnsi="Times New Roman" w:eastAsia="仿宋" w:cs="Times New Roman"/>
          <w:sz w:val="28"/>
        </w:rPr>
      </w:pPr>
      <w:r>
        <w:rPr>
          <w:rFonts w:hint="eastAsia" w:ascii="Times New Roman" w:hAnsi="Times New Roman" w:eastAsia="仿宋" w:cs="Times New Roman"/>
          <w:sz w:val="28"/>
        </w:rPr>
        <w:t>附件</w:t>
      </w:r>
      <w:r>
        <w:rPr>
          <w:rFonts w:ascii="Times New Roman" w:hAnsi="Times New Roman" w:eastAsia="仿宋" w:cs="Times New Roman"/>
          <w:sz w:val="28"/>
        </w:rPr>
        <w:t>2</w:t>
      </w:r>
    </w:p>
    <w:p>
      <w:pPr>
        <w:spacing w:line="400" w:lineRule="exact"/>
        <w:ind w:firstLine="720" w:firstLineChars="200"/>
        <w:rPr>
          <w:rFonts w:ascii="黑体" w:hAnsi="黑体" w:eastAsia="黑体" w:cs="仿宋_GB2312"/>
          <w:sz w:val="36"/>
          <w:szCs w:val="36"/>
        </w:rPr>
      </w:pPr>
      <w:r>
        <w:rPr>
          <w:rFonts w:hint="eastAsia" w:ascii="黑体" w:hAnsi="黑体" w:eastAsia="黑体" w:cs="仿宋_GB2312"/>
          <w:sz w:val="36"/>
          <w:szCs w:val="36"/>
        </w:rPr>
        <w:t>博士学位研究生学位评定分委员会上会材料自检表</w:t>
      </w:r>
    </w:p>
    <w:p>
      <w:pPr>
        <w:spacing w:line="400" w:lineRule="exact"/>
        <w:ind w:firstLine="402" w:firstLineChars="100"/>
        <w:rPr>
          <w:rFonts w:ascii="仿宋_GB2312" w:hAnsi="仿宋_GB2312" w:eastAsia="仿宋_GB2312" w:cs="仿宋_GB2312"/>
          <w:b/>
          <w:sz w:val="40"/>
          <w:szCs w:val="36"/>
        </w:rPr>
      </w:pPr>
    </w:p>
    <w:tbl>
      <w:tblPr>
        <w:tblStyle w:val="8"/>
        <w:tblW w:w="10627" w:type="dxa"/>
        <w:tblInd w:w="-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709"/>
        <w:gridCol w:w="2126"/>
        <w:gridCol w:w="4526"/>
        <w:gridCol w:w="326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4" w:hRule="atLeast"/>
        </w:trPr>
        <w:tc>
          <w:tcPr>
            <w:tcW w:w="709" w:type="dxa"/>
            <w:vAlign w:val="center"/>
          </w:tcPr>
          <w:p>
            <w:pPr>
              <w:jc w:val="center"/>
              <w:rPr>
                <w:b/>
                <w:kern w:val="0"/>
                <w:sz w:val="22"/>
                <w:szCs w:val="20"/>
              </w:rPr>
            </w:pPr>
            <w:r>
              <w:rPr>
                <w:rFonts w:hint="eastAsia"/>
                <w:b/>
                <w:kern w:val="0"/>
                <w:sz w:val="22"/>
                <w:szCs w:val="20"/>
              </w:rPr>
              <w:t>排序</w:t>
            </w:r>
          </w:p>
        </w:tc>
        <w:tc>
          <w:tcPr>
            <w:tcW w:w="2126" w:type="dxa"/>
            <w:vAlign w:val="center"/>
          </w:tcPr>
          <w:p>
            <w:pPr>
              <w:jc w:val="center"/>
              <w:rPr>
                <w:rFonts w:cs="宋体" w:asciiTheme="minorEastAsia" w:hAnsiTheme="minorEastAsia"/>
                <w:color w:val="000000" w:themeColor="text1"/>
                <w:kern w:val="0"/>
                <w:sz w:val="20"/>
                <w:szCs w:val="24"/>
                <w14:textFill>
                  <w14:solidFill>
                    <w14:schemeClr w14:val="tx1"/>
                  </w14:solidFill>
                </w14:textFill>
              </w:rPr>
            </w:pPr>
            <w:r>
              <w:rPr>
                <w:rFonts w:hint="eastAsia"/>
                <w:b/>
                <w:kern w:val="0"/>
                <w:sz w:val="22"/>
                <w:szCs w:val="20"/>
              </w:rPr>
              <w:t>材料</w:t>
            </w:r>
          </w:p>
        </w:tc>
        <w:tc>
          <w:tcPr>
            <w:tcW w:w="4526" w:type="dxa"/>
            <w:vAlign w:val="center"/>
          </w:tcPr>
          <w:p>
            <w:pPr>
              <w:jc w:val="center"/>
              <w:rPr>
                <w:kern w:val="0"/>
                <w:sz w:val="20"/>
                <w:szCs w:val="20"/>
              </w:rPr>
            </w:pPr>
            <w:r>
              <w:rPr>
                <w:rFonts w:hint="eastAsia"/>
                <w:b/>
                <w:kern w:val="0"/>
                <w:sz w:val="22"/>
                <w:szCs w:val="20"/>
              </w:rPr>
              <w:t>自检内容</w:t>
            </w:r>
          </w:p>
        </w:tc>
        <w:tc>
          <w:tcPr>
            <w:tcW w:w="3266" w:type="dxa"/>
            <w:vAlign w:val="center"/>
          </w:tcPr>
          <w:p>
            <w:pPr>
              <w:jc w:val="center"/>
              <w:rPr>
                <w:rFonts w:cs="宋体" w:asciiTheme="minorEastAsia" w:hAnsiTheme="minorEastAsia"/>
                <w:kern w:val="0"/>
                <w:sz w:val="28"/>
                <w:szCs w:val="24"/>
              </w:rPr>
            </w:pPr>
            <w:r>
              <w:rPr>
                <w:rFonts w:hint="eastAsia"/>
                <w:b/>
                <w:kern w:val="0"/>
                <w:sz w:val="22"/>
                <w:szCs w:val="20"/>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2" w:hRule="atLeast"/>
        </w:trPr>
        <w:tc>
          <w:tcPr>
            <w:tcW w:w="709" w:type="dxa"/>
            <w:vAlign w:val="center"/>
          </w:tcPr>
          <w:p>
            <w:pPr>
              <w:jc w:val="center"/>
              <w:rPr>
                <w:rFonts w:cs="宋体" w:asciiTheme="minorEastAsia" w:hAnsiTheme="minorEastAsia"/>
                <w:b/>
                <w:color w:val="000000" w:themeColor="text1"/>
                <w:kern w:val="0"/>
                <w:sz w:val="20"/>
                <w:szCs w:val="24"/>
                <w14:textFill>
                  <w14:solidFill>
                    <w14:schemeClr w14:val="tx1"/>
                  </w14:solidFill>
                </w14:textFill>
              </w:rPr>
            </w:pPr>
            <w:r>
              <w:rPr>
                <w:rFonts w:hint="eastAsia" w:cs="宋体" w:asciiTheme="minorEastAsia" w:hAnsiTheme="minorEastAsia"/>
                <w:b/>
                <w:color w:val="000000" w:themeColor="text1"/>
                <w:kern w:val="0"/>
                <w:sz w:val="20"/>
                <w:szCs w:val="24"/>
                <w14:textFill>
                  <w14:solidFill>
                    <w14:schemeClr w14:val="tx1"/>
                  </w14:solidFill>
                </w14:textFill>
              </w:rPr>
              <w:t>1</w:t>
            </w:r>
          </w:p>
        </w:tc>
        <w:tc>
          <w:tcPr>
            <w:tcW w:w="2126" w:type="dxa"/>
            <w:vAlign w:val="center"/>
          </w:tcPr>
          <w:p>
            <w:pPr>
              <w:jc w:val="left"/>
              <w:rPr>
                <w:kern w:val="0"/>
                <w:sz w:val="20"/>
                <w:szCs w:val="20"/>
              </w:rPr>
            </w:pPr>
            <w:r>
              <w:rPr>
                <w:rFonts w:hint="eastAsia" w:cs="宋体" w:asciiTheme="minorEastAsia" w:hAnsiTheme="minorEastAsia"/>
                <w:b/>
                <w:color w:val="000000" w:themeColor="text1"/>
                <w:kern w:val="0"/>
                <w:sz w:val="20"/>
                <w:szCs w:val="24"/>
                <w14:textFill>
                  <w14:solidFill>
                    <w14:schemeClr w14:val="tx1"/>
                  </w14:solidFill>
                </w14:textFill>
              </w:rPr>
              <w:t>博士学位论文</w:t>
            </w:r>
          </w:p>
        </w:tc>
        <w:tc>
          <w:tcPr>
            <w:tcW w:w="4526" w:type="dxa"/>
            <w:vAlign w:val="center"/>
          </w:tcPr>
          <w:p>
            <w:pPr>
              <w:rPr>
                <w:kern w:val="0"/>
                <w:sz w:val="20"/>
                <w:szCs w:val="20"/>
              </w:rPr>
            </w:pPr>
            <w:r>
              <w:rPr>
                <w:kern w:val="0"/>
                <w:sz w:val="20"/>
                <w:szCs w:val="20"/>
              </w:rPr>
              <w:t>2</w:t>
            </w:r>
            <w:r>
              <w:rPr>
                <w:rFonts w:hint="eastAsia"/>
                <w:kern w:val="0"/>
                <w:sz w:val="20"/>
                <w:szCs w:val="20"/>
              </w:rPr>
              <w:t>份，导师已审阅同意</w:t>
            </w:r>
          </w:p>
        </w:tc>
        <w:tc>
          <w:tcPr>
            <w:tcW w:w="3266" w:type="dxa"/>
            <w:vAlign w:val="center"/>
          </w:tcPr>
          <w:p>
            <w:pPr>
              <w:rPr>
                <w:rFonts w:cs="宋体" w:asciiTheme="minorEastAsia" w:hAnsiTheme="minorEastAsia"/>
                <w:b/>
                <w:color w:val="FF0000"/>
                <w:kern w:val="0"/>
                <w:sz w:val="20"/>
                <w:szCs w:val="24"/>
              </w:rPr>
            </w:pPr>
            <w:r>
              <w:rPr>
                <w:rFonts w:hint="eastAsia"/>
                <w:kern w:val="0"/>
                <w:sz w:val="20"/>
                <w:szCs w:val="20"/>
              </w:rPr>
              <w:t>装订要求参见哈尔滨工程大学研究生学位论文撰写规范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90" w:hRule="atLeast"/>
        </w:trPr>
        <w:tc>
          <w:tcPr>
            <w:tcW w:w="709" w:type="dxa"/>
            <w:vAlign w:val="center"/>
          </w:tcPr>
          <w:p>
            <w:pPr>
              <w:jc w:val="center"/>
              <w:rPr>
                <w:rFonts w:cs="宋体" w:asciiTheme="minorEastAsia" w:hAnsiTheme="minorEastAsia"/>
                <w:b/>
                <w:color w:val="000000" w:themeColor="text1"/>
                <w:kern w:val="0"/>
                <w:sz w:val="20"/>
                <w:szCs w:val="24"/>
                <w14:textFill>
                  <w14:solidFill>
                    <w14:schemeClr w14:val="tx1"/>
                  </w14:solidFill>
                </w14:textFill>
              </w:rPr>
            </w:pPr>
            <w:r>
              <w:rPr>
                <w:rFonts w:cs="宋体" w:asciiTheme="minorEastAsia" w:hAnsiTheme="minorEastAsia"/>
                <w:b/>
                <w:color w:val="000000" w:themeColor="text1"/>
                <w:kern w:val="0"/>
                <w:sz w:val="20"/>
                <w:szCs w:val="24"/>
                <w14:textFill>
                  <w14:solidFill>
                    <w14:schemeClr w14:val="tx1"/>
                  </w14:solidFill>
                </w14:textFill>
              </w:rPr>
              <w:t>2</w:t>
            </w:r>
          </w:p>
        </w:tc>
        <w:tc>
          <w:tcPr>
            <w:tcW w:w="2126" w:type="dxa"/>
            <w:vAlign w:val="center"/>
          </w:tcPr>
          <w:p>
            <w:pPr>
              <w:jc w:val="left"/>
              <w:rPr>
                <w:kern w:val="0"/>
                <w:sz w:val="20"/>
                <w:szCs w:val="20"/>
              </w:rPr>
            </w:pPr>
            <w:r>
              <w:rPr>
                <w:rFonts w:hint="eastAsia" w:cs="宋体" w:asciiTheme="minorEastAsia" w:hAnsiTheme="minorEastAsia"/>
                <w:b/>
                <w:color w:val="000000" w:themeColor="text1"/>
                <w:kern w:val="0"/>
                <w:sz w:val="20"/>
                <w:szCs w:val="24"/>
                <w14:textFill>
                  <w14:solidFill>
                    <w14:schemeClr w14:val="tx1"/>
                  </w14:solidFill>
                </w14:textFill>
              </w:rPr>
              <w:t>《申请博士学位人员基本信息表》</w:t>
            </w:r>
          </w:p>
        </w:tc>
        <w:tc>
          <w:tcPr>
            <w:tcW w:w="4526" w:type="dxa"/>
            <w:vAlign w:val="center"/>
          </w:tcPr>
          <w:p>
            <w:pPr>
              <w:rPr>
                <w:kern w:val="0"/>
                <w:sz w:val="20"/>
                <w:szCs w:val="20"/>
              </w:rPr>
            </w:pPr>
            <w:r>
              <w:rPr>
                <w:kern w:val="0"/>
                <w:sz w:val="20"/>
                <w:szCs w:val="20"/>
              </w:rPr>
              <w:fldChar w:fldCharType="begin"/>
            </w:r>
            <w:r>
              <w:rPr>
                <w:kern w:val="0"/>
                <w:sz w:val="20"/>
                <w:szCs w:val="20"/>
              </w:rPr>
              <w:instrText xml:space="preserve"> </w:instrText>
            </w:r>
            <w:r>
              <w:rPr>
                <w:rFonts w:hint="eastAsia"/>
                <w:kern w:val="0"/>
                <w:sz w:val="20"/>
                <w:szCs w:val="20"/>
              </w:rPr>
              <w:instrText xml:space="preserve">= 1 \* GB3</w:instrText>
            </w:r>
            <w:r>
              <w:rPr>
                <w:kern w:val="0"/>
                <w:sz w:val="20"/>
                <w:szCs w:val="20"/>
              </w:rPr>
              <w:instrText xml:space="preserve"> </w:instrText>
            </w:r>
            <w:r>
              <w:rPr>
                <w:kern w:val="0"/>
                <w:sz w:val="20"/>
                <w:szCs w:val="20"/>
              </w:rPr>
              <w:fldChar w:fldCharType="separate"/>
            </w:r>
            <w:r>
              <w:rPr>
                <w:rFonts w:hint="eastAsia"/>
                <w:kern w:val="0"/>
                <w:sz w:val="20"/>
                <w:szCs w:val="20"/>
              </w:rPr>
              <w:t>①</w:t>
            </w:r>
            <w:r>
              <w:rPr>
                <w:kern w:val="0"/>
                <w:sz w:val="20"/>
                <w:szCs w:val="20"/>
              </w:rPr>
              <w:fldChar w:fldCharType="end"/>
            </w:r>
            <w:r>
              <w:rPr>
                <w:rFonts w:hint="eastAsia"/>
                <w:kern w:val="0"/>
                <w:sz w:val="20"/>
                <w:szCs w:val="20"/>
              </w:rPr>
              <w:t>A</w:t>
            </w:r>
            <w:r>
              <w:rPr>
                <w:kern w:val="0"/>
                <w:sz w:val="20"/>
                <w:szCs w:val="20"/>
              </w:rPr>
              <w:t>4</w:t>
            </w:r>
            <w:r>
              <w:rPr>
                <w:rFonts w:hint="eastAsia"/>
                <w:kern w:val="0"/>
                <w:sz w:val="20"/>
                <w:szCs w:val="20"/>
              </w:rPr>
              <w:t>纸双面打印（PDF版），限2页；</w:t>
            </w:r>
          </w:p>
          <w:p>
            <w:pPr>
              <w:rPr>
                <w:kern w:val="0"/>
                <w:sz w:val="20"/>
                <w:szCs w:val="20"/>
              </w:rPr>
            </w:pPr>
            <w:r>
              <w:rPr>
                <w:kern w:val="0"/>
                <w:sz w:val="20"/>
                <w:szCs w:val="20"/>
              </w:rPr>
              <w:fldChar w:fldCharType="begin"/>
            </w:r>
            <w:r>
              <w:rPr>
                <w:kern w:val="0"/>
                <w:sz w:val="20"/>
                <w:szCs w:val="20"/>
              </w:rPr>
              <w:instrText xml:space="preserve"> </w:instrText>
            </w:r>
            <w:r>
              <w:rPr>
                <w:rFonts w:hint="eastAsia"/>
                <w:kern w:val="0"/>
                <w:sz w:val="20"/>
                <w:szCs w:val="20"/>
              </w:rPr>
              <w:instrText xml:space="preserve">= 2 \* GB3</w:instrText>
            </w:r>
            <w:r>
              <w:rPr>
                <w:kern w:val="0"/>
                <w:sz w:val="20"/>
                <w:szCs w:val="20"/>
              </w:rPr>
              <w:instrText xml:space="preserve"> </w:instrText>
            </w:r>
            <w:r>
              <w:rPr>
                <w:kern w:val="0"/>
                <w:sz w:val="20"/>
                <w:szCs w:val="20"/>
              </w:rPr>
              <w:fldChar w:fldCharType="separate"/>
            </w:r>
            <w:r>
              <w:rPr>
                <w:rFonts w:hint="eastAsia"/>
                <w:kern w:val="0"/>
                <w:sz w:val="20"/>
                <w:szCs w:val="20"/>
              </w:rPr>
              <w:t>②</w:t>
            </w:r>
            <w:r>
              <w:rPr>
                <w:kern w:val="0"/>
                <w:sz w:val="20"/>
                <w:szCs w:val="20"/>
              </w:rPr>
              <w:fldChar w:fldCharType="end"/>
            </w:r>
            <w:r>
              <w:rPr>
                <w:rFonts w:hint="eastAsia"/>
                <w:kern w:val="0"/>
                <w:sz w:val="20"/>
                <w:szCs w:val="20"/>
              </w:rPr>
              <w:t>硕博连读生若无硕士学历学位，请不要填写硕士毕业相关信息；</w:t>
            </w:r>
          </w:p>
          <w:p>
            <w:pPr>
              <w:rPr>
                <w:kern w:val="0"/>
                <w:sz w:val="20"/>
                <w:szCs w:val="20"/>
              </w:rPr>
            </w:pPr>
            <w:r>
              <w:rPr>
                <w:kern w:val="0"/>
                <w:sz w:val="20"/>
                <w:szCs w:val="20"/>
              </w:rPr>
              <w:fldChar w:fldCharType="begin"/>
            </w:r>
            <w:r>
              <w:rPr>
                <w:kern w:val="0"/>
                <w:sz w:val="20"/>
                <w:szCs w:val="20"/>
              </w:rPr>
              <w:instrText xml:space="preserve"> </w:instrText>
            </w:r>
            <w:r>
              <w:rPr>
                <w:rFonts w:hint="eastAsia"/>
                <w:kern w:val="0"/>
                <w:sz w:val="20"/>
                <w:szCs w:val="20"/>
              </w:rPr>
              <w:instrText xml:space="preserve">= 3 \* GB3</w:instrText>
            </w:r>
            <w:r>
              <w:rPr>
                <w:kern w:val="0"/>
                <w:sz w:val="20"/>
                <w:szCs w:val="20"/>
              </w:rPr>
              <w:instrText xml:space="preserve"> </w:instrText>
            </w:r>
            <w:r>
              <w:rPr>
                <w:kern w:val="0"/>
                <w:sz w:val="20"/>
                <w:szCs w:val="20"/>
              </w:rPr>
              <w:fldChar w:fldCharType="separate"/>
            </w:r>
            <w:r>
              <w:rPr>
                <w:rFonts w:hint="eastAsia"/>
                <w:kern w:val="0"/>
                <w:sz w:val="20"/>
                <w:szCs w:val="20"/>
              </w:rPr>
              <w:t>③</w:t>
            </w:r>
            <w:r>
              <w:rPr>
                <w:kern w:val="0"/>
                <w:sz w:val="20"/>
                <w:szCs w:val="20"/>
              </w:rPr>
              <w:fldChar w:fldCharType="end"/>
            </w:r>
            <w:r>
              <w:rPr>
                <w:rFonts w:hint="eastAsia"/>
                <w:kern w:val="0"/>
                <w:sz w:val="20"/>
                <w:szCs w:val="20"/>
              </w:rPr>
              <w:t>论文字数四舍五入精确到小数点后一位；</w:t>
            </w:r>
          </w:p>
          <w:p>
            <w:pPr>
              <w:rPr>
                <w:kern w:val="0"/>
                <w:sz w:val="20"/>
                <w:szCs w:val="20"/>
              </w:rPr>
            </w:pPr>
            <w:r>
              <w:rPr>
                <w:kern w:val="0"/>
                <w:sz w:val="20"/>
                <w:szCs w:val="20"/>
              </w:rPr>
              <w:fldChar w:fldCharType="begin"/>
            </w:r>
            <w:r>
              <w:rPr>
                <w:kern w:val="0"/>
                <w:sz w:val="20"/>
                <w:szCs w:val="20"/>
              </w:rPr>
              <w:instrText xml:space="preserve"> </w:instrText>
            </w:r>
            <w:r>
              <w:rPr>
                <w:rFonts w:hint="eastAsia"/>
                <w:kern w:val="0"/>
                <w:sz w:val="20"/>
                <w:szCs w:val="20"/>
              </w:rPr>
              <w:instrText xml:space="preserve">= 4 \* GB3</w:instrText>
            </w:r>
            <w:r>
              <w:rPr>
                <w:kern w:val="0"/>
                <w:sz w:val="20"/>
                <w:szCs w:val="20"/>
              </w:rPr>
              <w:instrText xml:space="preserve"> </w:instrText>
            </w:r>
            <w:r>
              <w:rPr>
                <w:kern w:val="0"/>
                <w:sz w:val="20"/>
                <w:szCs w:val="20"/>
              </w:rPr>
              <w:fldChar w:fldCharType="separate"/>
            </w:r>
            <w:r>
              <w:rPr>
                <w:rFonts w:hint="eastAsia"/>
                <w:kern w:val="0"/>
                <w:sz w:val="20"/>
                <w:szCs w:val="20"/>
              </w:rPr>
              <w:t>④</w:t>
            </w:r>
            <w:r>
              <w:rPr>
                <w:kern w:val="0"/>
                <w:sz w:val="20"/>
                <w:szCs w:val="20"/>
              </w:rPr>
              <w:fldChar w:fldCharType="end"/>
            </w:r>
            <w:r>
              <w:rPr>
                <w:rFonts w:hint="eastAsia"/>
                <w:kern w:val="0"/>
                <w:sz w:val="20"/>
                <w:szCs w:val="20"/>
              </w:rPr>
              <w:t>论文答辩日期及地点核实无误；</w:t>
            </w:r>
            <w:r>
              <w:rPr>
                <w:kern w:val="0"/>
                <w:sz w:val="20"/>
                <w:szCs w:val="20"/>
              </w:rPr>
              <w:t xml:space="preserve"> </w:t>
            </w:r>
          </w:p>
          <w:p>
            <w:pPr>
              <w:rPr>
                <w:kern w:val="0"/>
                <w:sz w:val="20"/>
                <w:szCs w:val="20"/>
              </w:rPr>
            </w:pPr>
            <w:r>
              <w:rPr>
                <w:kern w:val="0"/>
                <w:sz w:val="20"/>
                <w:szCs w:val="20"/>
              </w:rPr>
              <w:fldChar w:fldCharType="begin"/>
            </w:r>
            <w:r>
              <w:rPr>
                <w:kern w:val="0"/>
                <w:sz w:val="20"/>
                <w:szCs w:val="20"/>
              </w:rPr>
              <w:instrText xml:space="preserve"> </w:instrText>
            </w:r>
            <w:r>
              <w:rPr>
                <w:rFonts w:hint="eastAsia"/>
                <w:kern w:val="0"/>
                <w:sz w:val="20"/>
                <w:szCs w:val="20"/>
              </w:rPr>
              <w:instrText xml:space="preserve">= 5 \* GB3</w:instrText>
            </w:r>
            <w:r>
              <w:rPr>
                <w:kern w:val="0"/>
                <w:sz w:val="20"/>
                <w:szCs w:val="20"/>
              </w:rPr>
              <w:instrText xml:space="preserve"> </w:instrText>
            </w:r>
            <w:r>
              <w:rPr>
                <w:kern w:val="0"/>
                <w:sz w:val="20"/>
                <w:szCs w:val="20"/>
              </w:rPr>
              <w:fldChar w:fldCharType="separate"/>
            </w:r>
            <w:r>
              <w:rPr>
                <w:rFonts w:hint="eastAsia"/>
                <w:kern w:val="0"/>
                <w:sz w:val="20"/>
                <w:szCs w:val="20"/>
              </w:rPr>
              <w:t>⑤</w:t>
            </w:r>
            <w:r>
              <w:rPr>
                <w:kern w:val="0"/>
                <w:sz w:val="20"/>
                <w:szCs w:val="20"/>
              </w:rPr>
              <w:fldChar w:fldCharType="end"/>
            </w:r>
            <w:r>
              <w:rPr>
                <w:rFonts w:hint="eastAsia"/>
                <w:kern w:val="0"/>
                <w:sz w:val="20"/>
                <w:szCs w:val="20"/>
              </w:rPr>
              <w:t>答辩委员会成员姓名、职称、工作单位（精确的学校）、所在学科信息核实无误；</w:t>
            </w:r>
          </w:p>
          <w:p>
            <w:pPr>
              <w:rPr>
                <w:kern w:val="0"/>
                <w:sz w:val="20"/>
                <w:szCs w:val="20"/>
              </w:rPr>
            </w:pPr>
            <w:r>
              <w:rPr>
                <w:kern w:val="0"/>
                <w:sz w:val="20"/>
                <w:szCs w:val="20"/>
              </w:rPr>
              <w:fldChar w:fldCharType="begin"/>
            </w:r>
            <w:r>
              <w:rPr>
                <w:kern w:val="0"/>
                <w:sz w:val="20"/>
                <w:szCs w:val="20"/>
              </w:rPr>
              <w:instrText xml:space="preserve"> </w:instrText>
            </w:r>
            <w:r>
              <w:rPr>
                <w:rFonts w:hint="eastAsia"/>
                <w:kern w:val="0"/>
                <w:sz w:val="20"/>
                <w:szCs w:val="20"/>
              </w:rPr>
              <w:instrText xml:space="preserve">= 6 \* GB3</w:instrText>
            </w:r>
            <w:r>
              <w:rPr>
                <w:kern w:val="0"/>
                <w:sz w:val="20"/>
                <w:szCs w:val="20"/>
              </w:rPr>
              <w:instrText xml:space="preserve"> </w:instrText>
            </w:r>
            <w:r>
              <w:rPr>
                <w:kern w:val="0"/>
                <w:sz w:val="20"/>
                <w:szCs w:val="20"/>
              </w:rPr>
              <w:fldChar w:fldCharType="separate"/>
            </w:r>
            <w:r>
              <w:rPr>
                <w:rFonts w:hint="eastAsia"/>
                <w:kern w:val="0"/>
                <w:sz w:val="20"/>
                <w:szCs w:val="20"/>
              </w:rPr>
              <w:t>⑥</w:t>
            </w:r>
            <w:r>
              <w:rPr>
                <w:kern w:val="0"/>
                <w:sz w:val="20"/>
                <w:szCs w:val="20"/>
              </w:rPr>
              <w:fldChar w:fldCharType="end"/>
            </w:r>
            <w:r>
              <w:rPr>
                <w:rFonts w:hint="eastAsia"/>
                <w:kern w:val="0"/>
                <w:sz w:val="20"/>
                <w:szCs w:val="20"/>
              </w:rPr>
              <w:t>答辩委员会决议符合决议撰写规范，决议结论部分答辩委员投票情况与实际相符；</w:t>
            </w:r>
          </w:p>
          <w:p>
            <w:pPr>
              <w:rPr>
                <w:kern w:val="0"/>
                <w:sz w:val="20"/>
                <w:szCs w:val="20"/>
              </w:rPr>
            </w:pPr>
            <w:r>
              <w:rPr>
                <w:kern w:val="0"/>
                <w:sz w:val="20"/>
                <w:szCs w:val="20"/>
              </w:rPr>
              <w:fldChar w:fldCharType="begin"/>
            </w:r>
            <w:r>
              <w:rPr>
                <w:kern w:val="0"/>
                <w:sz w:val="20"/>
                <w:szCs w:val="20"/>
              </w:rPr>
              <w:instrText xml:space="preserve"> </w:instrText>
            </w:r>
            <w:r>
              <w:rPr>
                <w:rFonts w:hint="eastAsia"/>
                <w:kern w:val="0"/>
                <w:sz w:val="20"/>
                <w:szCs w:val="20"/>
              </w:rPr>
              <w:instrText xml:space="preserve">= 7 \* GB3</w:instrText>
            </w:r>
            <w:r>
              <w:rPr>
                <w:kern w:val="0"/>
                <w:sz w:val="20"/>
                <w:szCs w:val="20"/>
              </w:rPr>
              <w:instrText xml:space="preserve"> </w:instrText>
            </w:r>
            <w:r>
              <w:rPr>
                <w:kern w:val="0"/>
                <w:sz w:val="20"/>
                <w:szCs w:val="20"/>
              </w:rPr>
              <w:fldChar w:fldCharType="separate"/>
            </w:r>
            <w:r>
              <w:rPr>
                <w:rFonts w:hint="eastAsia"/>
                <w:kern w:val="0"/>
                <w:sz w:val="20"/>
                <w:szCs w:val="20"/>
              </w:rPr>
              <w:t>⑦</w:t>
            </w:r>
            <w:r>
              <w:rPr>
                <w:kern w:val="0"/>
                <w:sz w:val="20"/>
                <w:szCs w:val="20"/>
              </w:rPr>
              <w:fldChar w:fldCharType="end"/>
            </w:r>
            <w:r>
              <w:rPr>
                <w:rFonts w:hint="eastAsia"/>
                <w:kern w:val="0"/>
                <w:sz w:val="20"/>
                <w:szCs w:val="20"/>
              </w:rPr>
              <w:t>攻读博士学位期间发表的论文和取得的科研成果按要求填写且与攻读博士期间发表论文数量、获奖及专利数量统计一致。</w:t>
            </w:r>
          </w:p>
        </w:tc>
        <w:tc>
          <w:tcPr>
            <w:tcW w:w="3266" w:type="dxa"/>
            <w:vAlign w:val="center"/>
          </w:tcPr>
          <w:p>
            <w:pPr>
              <w:rPr>
                <w:rFonts w:cs="宋体" w:asciiTheme="minorEastAsia" w:hAnsiTheme="minorEastAsia"/>
                <w:kern w:val="0"/>
                <w:sz w:val="28"/>
                <w:szCs w:val="24"/>
              </w:rPr>
            </w:pPr>
            <w:r>
              <w:rPr>
                <w:rFonts w:hint="eastAsia" w:cs="宋体" w:asciiTheme="minorEastAsia" w:hAnsiTheme="minorEastAsia"/>
                <w:b/>
                <w:color w:val="FF0000"/>
                <w:kern w:val="0"/>
                <w:sz w:val="20"/>
                <w:szCs w:val="24"/>
              </w:rPr>
              <w:t>《申请博士学位人员基本信息表》</w:t>
            </w:r>
            <w:r>
              <w:rPr>
                <w:rFonts w:hint="eastAsia" w:cs="宋体" w:asciiTheme="minorEastAsia" w:hAnsiTheme="minorEastAsia"/>
                <w:b/>
                <w:color w:val="000000" w:themeColor="text1"/>
                <w:kern w:val="0"/>
                <w:sz w:val="20"/>
                <w:szCs w:val="24"/>
                <w14:textFill>
                  <w14:solidFill>
                    <w14:schemeClr w14:val="tx1"/>
                  </w14:solidFill>
                </w14:textFill>
              </w:rPr>
              <w:t>是上会的重要材料，认真参考当次学位会通知的相关附件《〈</w:t>
            </w:r>
            <w:r>
              <w:rPr>
                <w:rFonts w:cs="宋体" w:asciiTheme="minorEastAsia" w:hAnsiTheme="minorEastAsia"/>
                <w:b/>
                <w:color w:val="FF0000"/>
                <w:kern w:val="0"/>
                <w:sz w:val="20"/>
                <w:szCs w:val="24"/>
              </w:rPr>
              <w:t>申请博士学位人员基本信息表</w:t>
            </w:r>
            <w:r>
              <w:rPr>
                <w:rFonts w:hint="eastAsia" w:cs="宋体" w:asciiTheme="minorEastAsia" w:hAnsiTheme="minorEastAsia"/>
                <w:b/>
                <w:color w:val="000000" w:themeColor="text1"/>
                <w:kern w:val="0"/>
                <w:sz w:val="20"/>
                <w:szCs w:val="24"/>
                <w14:textFill>
                  <w14:solidFill>
                    <w14:schemeClr w14:val="tx1"/>
                  </w14:solidFill>
                </w14:textFill>
              </w:rPr>
              <w:t>〉</w:t>
            </w:r>
            <w:r>
              <w:rPr>
                <w:rFonts w:cs="宋体" w:asciiTheme="minorEastAsia" w:hAnsiTheme="minorEastAsia"/>
                <w:b/>
                <w:color w:val="FF0000"/>
                <w:kern w:val="0"/>
                <w:sz w:val="20"/>
                <w:szCs w:val="24"/>
              </w:rPr>
              <w:t>打印及填表说明</w:t>
            </w:r>
            <w:r>
              <w:rPr>
                <w:rFonts w:hint="eastAsia" w:cs="宋体" w:asciiTheme="minorEastAsia" w:hAnsiTheme="minorEastAsia"/>
                <w:b/>
                <w:color w:val="000000" w:themeColor="text1"/>
                <w:kern w:val="0"/>
                <w:sz w:val="20"/>
                <w:szCs w:val="24"/>
                <w14:textFill>
                  <w14:solidFill>
                    <w14:schemeClr w14:val="tx1"/>
                  </w14:solidFill>
                </w14:textFill>
              </w:rPr>
              <w:t>》完成填写，</w:t>
            </w:r>
            <w:r>
              <w:rPr>
                <w:rFonts w:hint="eastAsia" w:cs="宋体" w:asciiTheme="minorEastAsia" w:hAnsiTheme="minorEastAsia"/>
                <w:b/>
                <w:color w:val="00B0F0"/>
                <w:kern w:val="0"/>
                <w:sz w:val="20"/>
                <w:szCs w:val="24"/>
              </w:rPr>
              <w:t>PDF版和word版均</w:t>
            </w:r>
            <w:r>
              <w:rPr>
                <w:rFonts w:hint="eastAsia" w:cs="宋体" w:asciiTheme="minorEastAsia" w:hAnsiTheme="minorEastAsia"/>
                <w:b/>
                <w:color w:val="000000" w:themeColor="text1"/>
                <w:kern w:val="0"/>
                <w:sz w:val="20"/>
                <w:szCs w:val="24"/>
                <w14:textFill>
                  <w14:solidFill>
                    <w14:schemeClr w14:val="tx1"/>
                  </w14:solidFill>
                </w14:textFill>
              </w:rPr>
              <w:t>按学院要求时间及时交学院。</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1" w:hRule="atLeast"/>
        </w:trPr>
        <w:tc>
          <w:tcPr>
            <w:tcW w:w="709" w:type="dxa"/>
            <w:vAlign w:val="center"/>
          </w:tcPr>
          <w:p>
            <w:pPr>
              <w:jc w:val="center"/>
              <w:rPr>
                <w:rFonts w:cs="宋体" w:asciiTheme="minorEastAsia" w:hAnsiTheme="minorEastAsia"/>
                <w:b/>
                <w:color w:val="000000" w:themeColor="text1"/>
                <w:kern w:val="0"/>
                <w:sz w:val="20"/>
                <w:szCs w:val="24"/>
                <w14:textFill>
                  <w14:solidFill>
                    <w14:schemeClr w14:val="tx1"/>
                  </w14:solidFill>
                </w14:textFill>
              </w:rPr>
            </w:pPr>
            <w:r>
              <w:rPr>
                <w:rFonts w:cs="宋体" w:asciiTheme="minorEastAsia" w:hAnsiTheme="minorEastAsia"/>
                <w:b/>
                <w:color w:val="000000" w:themeColor="text1"/>
                <w:kern w:val="0"/>
                <w:sz w:val="20"/>
                <w:szCs w:val="24"/>
                <w14:textFill>
                  <w14:solidFill>
                    <w14:schemeClr w14:val="tx1"/>
                  </w14:solidFill>
                </w14:textFill>
              </w:rPr>
              <w:t>3</w:t>
            </w:r>
          </w:p>
        </w:tc>
        <w:tc>
          <w:tcPr>
            <w:tcW w:w="2126" w:type="dxa"/>
            <w:vAlign w:val="center"/>
          </w:tcPr>
          <w:p>
            <w:pPr>
              <w:jc w:val="left"/>
              <w:rPr>
                <w:rFonts w:cs="宋体" w:asciiTheme="minorEastAsia" w:hAnsiTheme="minorEastAsia"/>
                <w:b/>
                <w:kern w:val="0"/>
                <w:sz w:val="28"/>
                <w:szCs w:val="24"/>
              </w:rPr>
            </w:pPr>
            <w:r>
              <w:rPr>
                <w:rFonts w:hint="eastAsia" w:cs="宋体" w:asciiTheme="minorEastAsia" w:hAnsiTheme="minorEastAsia"/>
                <w:b/>
                <w:color w:val="000000" w:themeColor="text1"/>
                <w:kern w:val="0"/>
                <w:sz w:val="20"/>
                <w:szCs w:val="24"/>
                <w14:textFill>
                  <w14:solidFill>
                    <w14:schemeClr w14:val="tx1"/>
                  </w14:solidFill>
                </w14:textFill>
              </w:rPr>
              <w:t>《预答辩情况表》</w:t>
            </w:r>
          </w:p>
        </w:tc>
        <w:tc>
          <w:tcPr>
            <w:tcW w:w="4526" w:type="dxa"/>
            <w:vAlign w:val="center"/>
          </w:tcPr>
          <w:p>
            <w:pPr>
              <w:rPr>
                <w:rFonts w:cs="宋体" w:asciiTheme="minorEastAsia" w:hAnsiTheme="minorEastAsia"/>
                <w:kern w:val="0"/>
                <w:sz w:val="28"/>
                <w:szCs w:val="24"/>
              </w:rPr>
            </w:pPr>
            <w:r>
              <w:rPr>
                <w:rFonts w:hint="eastAsia"/>
                <w:kern w:val="0"/>
                <w:sz w:val="20"/>
                <w:szCs w:val="20"/>
              </w:rPr>
              <w:t>2份</w:t>
            </w:r>
          </w:p>
        </w:tc>
        <w:tc>
          <w:tcPr>
            <w:tcW w:w="3266" w:type="dxa"/>
            <w:vAlign w:val="center"/>
          </w:tcPr>
          <w:p>
            <w:pPr>
              <w:rPr>
                <w:rFonts w:cs="宋体" w:asciiTheme="minorEastAsia" w:hAnsiTheme="minorEastAsia"/>
                <w:kern w:val="0"/>
                <w:sz w:val="28"/>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31" w:hRule="atLeast"/>
        </w:trPr>
        <w:tc>
          <w:tcPr>
            <w:tcW w:w="709" w:type="dxa"/>
            <w:vAlign w:val="center"/>
          </w:tcPr>
          <w:p>
            <w:pPr>
              <w:jc w:val="center"/>
              <w:rPr>
                <w:rFonts w:cs="宋体" w:asciiTheme="minorEastAsia" w:hAnsiTheme="minorEastAsia"/>
                <w:b/>
                <w:color w:val="000000" w:themeColor="text1"/>
                <w:kern w:val="0"/>
                <w:sz w:val="20"/>
                <w:szCs w:val="24"/>
                <w14:textFill>
                  <w14:solidFill>
                    <w14:schemeClr w14:val="tx1"/>
                  </w14:solidFill>
                </w14:textFill>
              </w:rPr>
            </w:pPr>
            <w:r>
              <w:rPr>
                <w:rFonts w:cs="宋体" w:asciiTheme="minorEastAsia" w:hAnsiTheme="minorEastAsia"/>
                <w:b/>
                <w:color w:val="000000" w:themeColor="text1"/>
                <w:kern w:val="0"/>
                <w:sz w:val="20"/>
                <w:szCs w:val="24"/>
                <w14:textFill>
                  <w14:solidFill>
                    <w14:schemeClr w14:val="tx1"/>
                  </w14:solidFill>
                </w14:textFill>
              </w:rPr>
              <w:t>4</w:t>
            </w:r>
          </w:p>
        </w:tc>
        <w:tc>
          <w:tcPr>
            <w:tcW w:w="2126" w:type="dxa"/>
            <w:vAlign w:val="center"/>
          </w:tcPr>
          <w:p>
            <w:pPr>
              <w:jc w:val="center"/>
              <w:rPr>
                <w:rFonts w:cs="宋体" w:asciiTheme="minorEastAsia" w:hAnsiTheme="minorEastAsia"/>
                <w:b/>
                <w:kern w:val="0"/>
                <w:sz w:val="28"/>
                <w:szCs w:val="24"/>
              </w:rPr>
            </w:pPr>
            <w:r>
              <w:rPr>
                <w:rFonts w:hint="eastAsia" w:cs="宋体" w:asciiTheme="minorEastAsia" w:hAnsiTheme="minorEastAsia"/>
                <w:b/>
                <w:color w:val="000000" w:themeColor="text1"/>
                <w:kern w:val="0"/>
                <w:sz w:val="20"/>
                <w:szCs w:val="24"/>
                <w14:textFill>
                  <w14:solidFill>
                    <w14:schemeClr w14:val="tx1"/>
                  </w14:solidFill>
                </w14:textFill>
              </w:rPr>
              <w:t>评阅书</w:t>
            </w:r>
          </w:p>
        </w:tc>
        <w:tc>
          <w:tcPr>
            <w:tcW w:w="4526" w:type="dxa"/>
            <w:vAlign w:val="center"/>
          </w:tcPr>
          <w:p>
            <w:pPr>
              <w:rPr>
                <w:rFonts w:cs="宋体" w:asciiTheme="minorEastAsia" w:hAnsiTheme="minorEastAsia"/>
                <w:kern w:val="0"/>
                <w:sz w:val="28"/>
                <w:szCs w:val="24"/>
              </w:rPr>
            </w:pPr>
            <w:r>
              <w:rPr>
                <w:rFonts w:hint="eastAsia"/>
                <w:kern w:val="0"/>
                <w:sz w:val="20"/>
                <w:szCs w:val="20"/>
              </w:rPr>
              <w:t>2套（正反面）。</w:t>
            </w:r>
            <w:r>
              <w:rPr>
                <w:rFonts w:hint="eastAsia" w:cs="宋体" w:asciiTheme="minorEastAsia" w:hAnsiTheme="minorEastAsia"/>
                <w:color w:val="000000" w:themeColor="text1"/>
                <w:kern w:val="0"/>
                <w:sz w:val="20"/>
                <w:szCs w:val="24"/>
                <w14:textFill>
                  <w14:solidFill>
                    <w14:schemeClr w14:val="tx1"/>
                  </w14:solidFill>
                </w14:textFill>
              </w:rPr>
              <w:t>每套中的每份评阅书封皮右上角标注</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1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①</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2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②</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3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③</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4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④</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，有复议的往后顺延</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5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⑤</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6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⑥</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。标注顺序与</w:t>
            </w:r>
            <w:r>
              <w:rPr>
                <w:rFonts w:hint="eastAsia"/>
                <w:b/>
                <w:color w:val="FF0000"/>
                <w:kern w:val="0"/>
                <w:sz w:val="20"/>
                <w:szCs w:val="20"/>
              </w:rPr>
              <w:t>《哈尔滨工程大学研究生学位论文修改情况记录表》</w:t>
            </w:r>
            <w:r>
              <w:rPr>
                <w:rFonts w:hint="eastAsia"/>
                <w:b/>
                <w:color w:val="843C0B" w:themeColor="accent2" w:themeShade="80"/>
                <w:kern w:val="0"/>
                <w:sz w:val="20"/>
                <w:szCs w:val="20"/>
              </w:rPr>
              <w:t>第</w:t>
            </w:r>
            <w:r>
              <w:rPr>
                <w:b/>
                <w:color w:val="843C0B" w:themeColor="accent2" w:themeShade="80"/>
                <w:kern w:val="0"/>
                <w:sz w:val="20"/>
                <w:szCs w:val="20"/>
              </w:rPr>
              <w:fldChar w:fldCharType="begin"/>
            </w:r>
            <w:r>
              <w:rPr>
                <w:b/>
                <w:color w:val="843C0B" w:themeColor="accent2" w:themeShade="80"/>
                <w:kern w:val="0"/>
                <w:sz w:val="20"/>
                <w:szCs w:val="20"/>
              </w:rPr>
              <w:instrText xml:space="preserve"> </w:instrText>
            </w:r>
            <w:r>
              <w:rPr>
                <w:rFonts w:hint="eastAsia"/>
                <w:b/>
                <w:color w:val="843C0B" w:themeColor="accent2" w:themeShade="80"/>
                <w:kern w:val="0"/>
                <w:sz w:val="20"/>
                <w:szCs w:val="20"/>
              </w:rPr>
              <w:instrText xml:space="preserve">= 3 \* ROMAN</w:instrText>
            </w:r>
            <w:r>
              <w:rPr>
                <w:b/>
                <w:color w:val="843C0B" w:themeColor="accent2" w:themeShade="80"/>
                <w:kern w:val="0"/>
                <w:sz w:val="20"/>
                <w:szCs w:val="20"/>
              </w:rPr>
              <w:instrText xml:space="preserve"> </w:instrText>
            </w:r>
            <w:r>
              <w:rPr>
                <w:b/>
                <w:color w:val="843C0B" w:themeColor="accent2" w:themeShade="80"/>
                <w:kern w:val="0"/>
                <w:sz w:val="20"/>
                <w:szCs w:val="20"/>
              </w:rPr>
              <w:fldChar w:fldCharType="separate"/>
            </w:r>
            <w:r>
              <w:rPr>
                <w:b/>
                <w:color w:val="843C0B" w:themeColor="accent2" w:themeShade="80"/>
                <w:kern w:val="0"/>
                <w:sz w:val="20"/>
                <w:szCs w:val="20"/>
              </w:rPr>
              <w:t>III</w:t>
            </w:r>
            <w:r>
              <w:rPr>
                <w:b/>
                <w:color w:val="843C0B" w:themeColor="accent2" w:themeShade="80"/>
                <w:kern w:val="0"/>
                <w:sz w:val="20"/>
                <w:szCs w:val="20"/>
              </w:rPr>
              <w:fldChar w:fldCharType="end"/>
            </w:r>
            <w:r>
              <w:rPr>
                <w:rFonts w:hint="eastAsia"/>
                <w:b/>
                <w:color w:val="843C0B" w:themeColor="accent2" w:themeShade="80"/>
                <w:kern w:val="0"/>
                <w:sz w:val="20"/>
                <w:szCs w:val="20"/>
              </w:rPr>
              <w:t>部分</w:t>
            </w:r>
            <w:r>
              <w:rPr>
                <w:rFonts w:hint="eastAsia"/>
                <w:b/>
                <w:color w:val="00B0F0"/>
                <w:kern w:val="0"/>
                <w:sz w:val="20"/>
                <w:szCs w:val="20"/>
              </w:rPr>
              <w:t>评阅专家意见修改记录</w:t>
            </w:r>
            <w:r>
              <w:rPr>
                <w:rFonts w:hint="eastAsia"/>
                <w:b/>
                <w:kern w:val="0"/>
                <w:sz w:val="20"/>
                <w:szCs w:val="20"/>
              </w:rPr>
              <w:t>中评阅专家序号一致</w:t>
            </w:r>
            <w:r>
              <w:rPr>
                <w:rFonts w:hint="eastAsia" w:cs="宋体" w:asciiTheme="minorEastAsia" w:hAnsiTheme="minorEastAsia"/>
                <w:b/>
                <w:color w:val="000000" w:themeColor="text1"/>
                <w:kern w:val="0"/>
                <w:sz w:val="20"/>
                <w:szCs w:val="24"/>
                <w14:textFill>
                  <w14:solidFill>
                    <w14:schemeClr w14:val="tx1"/>
                  </w14:solidFill>
                </w14:textFill>
              </w:rPr>
              <w:t>。</w:t>
            </w:r>
          </w:p>
        </w:tc>
        <w:tc>
          <w:tcPr>
            <w:tcW w:w="3266" w:type="dxa"/>
            <w:vAlign w:val="center"/>
          </w:tcPr>
          <w:p>
            <w:pPr>
              <w:rPr>
                <w:rFonts w:cs="宋体" w:asciiTheme="minorEastAsia" w:hAnsiTheme="minorEastAsia"/>
                <w:kern w:val="0"/>
                <w:sz w:val="28"/>
                <w:szCs w:val="24"/>
              </w:rPr>
            </w:pPr>
            <w:r>
              <w:rPr>
                <w:rFonts w:hint="eastAsia" w:cs="宋体" w:asciiTheme="minorEastAsia" w:hAnsiTheme="minorEastAsia"/>
                <w:color w:val="000000" w:themeColor="text1"/>
                <w:kern w:val="0"/>
                <w:sz w:val="20"/>
                <w:szCs w:val="24"/>
                <w14:textFill>
                  <w14:solidFill>
                    <w14:schemeClr w14:val="tx1"/>
                  </w14:solidFill>
                </w14:textFill>
              </w:rPr>
              <w:t>每套4份或6份评阅书（复议的6份评阅书）。每套中的每份评阅书</w:t>
            </w:r>
            <w:r>
              <w:rPr>
                <w:rFonts w:hint="eastAsia" w:cs="宋体" w:asciiTheme="minorEastAsia" w:hAnsiTheme="minorEastAsia"/>
                <w:color w:val="FF0000"/>
                <w:kern w:val="0"/>
                <w:sz w:val="20"/>
                <w:szCs w:val="24"/>
              </w:rPr>
              <w:t>封皮右上角</w:t>
            </w:r>
            <w:r>
              <w:rPr>
                <w:rFonts w:hint="eastAsia" w:cs="宋体" w:asciiTheme="minorEastAsia" w:hAnsiTheme="minorEastAsia"/>
                <w:color w:val="000000" w:themeColor="text1"/>
                <w:kern w:val="0"/>
                <w:sz w:val="20"/>
                <w:szCs w:val="24"/>
                <w14:textFill>
                  <w14:solidFill>
                    <w14:schemeClr w14:val="tx1"/>
                  </w14:solidFill>
                </w14:textFill>
              </w:rPr>
              <w:t>标注</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1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①</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2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②</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3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③</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4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④</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，复议的顺延</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5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⑤</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6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⑥</w:t>
            </w:r>
            <w:r>
              <w:rPr>
                <w:rFonts w:cs="宋体" w:asciiTheme="minorEastAsia" w:hAnsiTheme="minorEastAsia"/>
                <w:color w:val="000000" w:themeColor="text1"/>
                <w:kern w:val="0"/>
                <w:sz w:val="20"/>
                <w:szCs w:val="24"/>
                <w14:textFill>
                  <w14:solidFill>
                    <w14:schemeClr w14:val="tx1"/>
                  </w14:solidFill>
                </w14:textFill>
              </w:rPr>
              <w:fldChar w:fldCharType="end"/>
            </w:r>
            <w:r>
              <w:rPr>
                <w:rFonts w:cs="宋体" w:asciiTheme="minorEastAsia" w:hAnsiTheme="minorEastAsia"/>
                <w:kern w:val="0"/>
                <w:sz w:val="28"/>
                <w:szCs w:val="24"/>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42" w:hRule="atLeast"/>
        </w:trPr>
        <w:tc>
          <w:tcPr>
            <w:tcW w:w="709" w:type="dxa"/>
            <w:vAlign w:val="center"/>
          </w:tcPr>
          <w:p>
            <w:pPr>
              <w:jc w:val="center"/>
              <w:rPr>
                <w:rFonts w:cs="宋体" w:asciiTheme="minorEastAsia" w:hAnsiTheme="minorEastAsia"/>
                <w:b/>
                <w:color w:val="000000" w:themeColor="text1"/>
                <w:kern w:val="0"/>
                <w:sz w:val="20"/>
                <w:szCs w:val="24"/>
                <w14:textFill>
                  <w14:solidFill>
                    <w14:schemeClr w14:val="tx1"/>
                  </w14:solidFill>
                </w14:textFill>
              </w:rPr>
            </w:pPr>
            <w:r>
              <w:rPr>
                <w:rFonts w:cs="宋体" w:asciiTheme="minorEastAsia" w:hAnsiTheme="minorEastAsia"/>
                <w:b/>
                <w:color w:val="000000" w:themeColor="text1"/>
                <w:kern w:val="0"/>
                <w:sz w:val="20"/>
                <w:szCs w:val="24"/>
                <w14:textFill>
                  <w14:solidFill>
                    <w14:schemeClr w14:val="tx1"/>
                  </w14:solidFill>
                </w14:textFill>
              </w:rPr>
              <w:t>5</w:t>
            </w:r>
          </w:p>
        </w:tc>
        <w:tc>
          <w:tcPr>
            <w:tcW w:w="2126" w:type="dxa"/>
            <w:vAlign w:val="center"/>
          </w:tcPr>
          <w:p>
            <w:pPr>
              <w:jc w:val="left"/>
              <w:rPr>
                <w:rFonts w:cs="宋体" w:asciiTheme="minorEastAsia" w:hAnsiTheme="minorEastAsia"/>
                <w:b/>
                <w:kern w:val="0"/>
                <w:sz w:val="28"/>
                <w:szCs w:val="24"/>
              </w:rPr>
            </w:pPr>
            <w:r>
              <w:rPr>
                <w:rFonts w:hint="eastAsia" w:cs="宋体" w:asciiTheme="minorEastAsia" w:hAnsiTheme="minorEastAsia"/>
                <w:b/>
                <w:color w:val="000000" w:themeColor="text1"/>
                <w:kern w:val="0"/>
                <w:sz w:val="20"/>
                <w:szCs w:val="24"/>
                <w14:textFill>
                  <w14:solidFill>
                    <w14:schemeClr w14:val="tx1"/>
                  </w14:solidFill>
                </w14:textFill>
              </w:rPr>
              <w:t>《博士学位论文答辩情况表》</w:t>
            </w:r>
          </w:p>
        </w:tc>
        <w:tc>
          <w:tcPr>
            <w:tcW w:w="4526" w:type="dxa"/>
            <w:vAlign w:val="center"/>
          </w:tcPr>
          <w:p>
            <w:pPr>
              <w:rPr>
                <w:rFonts w:cs="宋体" w:asciiTheme="minorEastAsia" w:hAnsiTheme="minorEastAsia"/>
                <w:kern w:val="0"/>
                <w:sz w:val="28"/>
                <w:szCs w:val="24"/>
              </w:rPr>
            </w:pPr>
            <w:r>
              <w:rPr>
                <w:rFonts w:hint="eastAsia"/>
                <w:kern w:val="0"/>
                <w:sz w:val="20"/>
                <w:szCs w:val="20"/>
              </w:rPr>
              <w:t>2份。</w:t>
            </w:r>
          </w:p>
        </w:tc>
        <w:tc>
          <w:tcPr>
            <w:tcW w:w="3266" w:type="dxa"/>
            <w:vAlign w:val="center"/>
          </w:tcPr>
          <w:p>
            <w:pPr>
              <w:rPr>
                <w:rFonts w:cs="宋体" w:asciiTheme="minorEastAsia" w:hAnsiTheme="minorEastAsia"/>
                <w:kern w:val="0"/>
                <w:sz w:val="28"/>
                <w:szCs w:val="24"/>
              </w:rPr>
            </w:pPr>
            <w:r>
              <w:rPr>
                <w:rFonts w:hint="eastAsia" w:cs="宋体" w:asciiTheme="minorEastAsia" w:hAnsiTheme="minorEastAsia"/>
                <w:color w:val="000000" w:themeColor="text1"/>
                <w:kern w:val="0"/>
                <w:sz w:val="20"/>
                <w:szCs w:val="24"/>
                <w14:textFill>
                  <w14:solidFill>
                    <w14:schemeClr w14:val="tx1"/>
                  </w14:solidFill>
                </w14:textFill>
              </w:rPr>
              <w:t>当</w:t>
            </w:r>
            <w:r>
              <w:rPr>
                <w:rFonts w:hint="eastAsia" w:cs="宋体" w:asciiTheme="minorEastAsia" w:hAnsiTheme="minorEastAsia"/>
                <w:color w:val="FF0000"/>
                <w:kern w:val="0"/>
                <w:sz w:val="20"/>
                <w:szCs w:val="24"/>
              </w:rPr>
              <w:t>答辩申请与查询</w:t>
            </w:r>
            <w:r>
              <w:rPr>
                <w:rFonts w:hint="eastAsia" w:cs="宋体" w:asciiTheme="minorEastAsia" w:hAnsiTheme="minorEastAsia"/>
                <w:color w:val="000000" w:themeColor="text1"/>
                <w:kern w:val="0"/>
                <w:sz w:val="20"/>
                <w:szCs w:val="24"/>
                <w14:textFill>
                  <w14:solidFill>
                    <w14:schemeClr w14:val="tx1"/>
                  </w14:solidFill>
                </w14:textFill>
              </w:rPr>
              <w:t>界面动态条进入</w:t>
            </w:r>
            <w:r>
              <w:rPr>
                <w:rFonts w:hint="eastAsia" w:cs="宋体" w:asciiTheme="minorEastAsia" w:hAnsiTheme="minorEastAsia"/>
                <w:color w:val="FF0000"/>
                <w:kern w:val="0"/>
                <w:sz w:val="20"/>
                <w:szCs w:val="24"/>
              </w:rPr>
              <w:t>答辩结果公布</w:t>
            </w:r>
            <w:r>
              <w:rPr>
                <w:rFonts w:hint="eastAsia" w:cs="宋体" w:asciiTheme="minorEastAsia" w:hAnsiTheme="minorEastAsia"/>
                <w:color w:val="000000" w:themeColor="text1"/>
                <w:kern w:val="0"/>
                <w:sz w:val="20"/>
                <w:szCs w:val="24"/>
                <w14:textFill>
                  <w14:solidFill>
                    <w14:schemeClr w14:val="tx1"/>
                  </w14:solidFill>
                </w14:textFill>
              </w:rPr>
              <w:t>时，学生可打印</w:t>
            </w:r>
            <w:r>
              <w:rPr>
                <w:rFonts w:hint="eastAsia" w:cs="宋体" w:asciiTheme="minorEastAsia" w:hAnsiTheme="minorEastAsia"/>
                <w:color w:val="FF0000"/>
                <w:kern w:val="0"/>
                <w:sz w:val="20"/>
                <w:szCs w:val="24"/>
              </w:rPr>
              <w:t>《答辩情况表》（含答辩记录和答辩决议）</w:t>
            </w:r>
            <w:r>
              <w:rPr>
                <w:rFonts w:hint="eastAsia" w:cs="宋体" w:asciiTheme="minorEastAsia" w:hAnsiTheme="minorEastAsia"/>
                <w:color w:val="000000" w:themeColor="text1"/>
                <w:kern w:val="0"/>
                <w:sz w:val="20"/>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79" w:hRule="atLeast"/>
        </w:trPr>
        <w:tc>
          <w:tcPr>
            <w:tcW w:w="709" w:type="dxa"/>
            <w:vAlign w:val="center"/>
          </w:tcPr>
          <w:p>
            <w:pPr>
              <w:jc w:val="center"/>
              <w:rPr>
                <w:b/>
                <w:kern w:val="0"/>
                <w:sz w:val="20"/>
                <w:szCs w:val="20"/>
              </w:rPr>
            </w:pPr>
            <w:r>
              <w:rPr>
                <w:b/>
                <w:kern w:val="0"/>
                <w:sz w:val="20"/>
                <w:szCs w:val="20"/>
              </w:rPr>
              <w:t>6</w:t>
            </w:r>
          </w:p>
        </w:tc>
        <w:tc>
          <w:tcPr>
            <w:tcW w:w="2126" w:type="dxa"/>
            <w:vAlign w:val="center"/>
          </w:tcPr>
          <w:p>
            <w:pPr>
              <w:jc w:val="left"/>
              <w:rPr>
                <w:rFonts w:cs="宋体" w:asciiTheme="minorEastAsia" w:hAnsiTheme="minorEastAsia"/>
                <w:b/>
                <w:kern w:val="0"/>
                <w:sz w:val="28"/>
                <w:szCs w:val="24"/>
              </w:rPr>
            </w:pPr>
            <w:r>
              <w:rPr>
                <w:rFonts w:hint="eastAsia"/>
                <w:b/>
                <w:kern w:val="0"/>
                <w:sz w:val="20"/>
                <w:szCs w:val="20"/>
              </w:rPr>
              <w:t>《哈尔滨工程大学博士研究生学位论文修改情况记录表》及其所有附件</w:t>
            </w:r>
          </w:p>
        </w:tc>
        <w:tc>
          <w:tcPr>
            <w:tcW w:w="4526" w:type="dxa"/>
            <w:vAlign w:val="center"/>
          </w:tcPr>
          <w:p>
            <w:pPr>
              <w:rPr>
                <w:rFonts w:cs="宋体" w:asciiTheme="minorEastAsia" w:hAnsiTheme="minorEastAsia"/>
                <w:kern w:val="0"/>
                <w:sz w:val="28"/>
                <w:szCs w:val="24"/>
              </w:rPr>
            </w:pPr>
            <w:r>
              <w:rPr>
                <w:rFonts w:hint="eastAsia"/>
                <w:kern w:val="0"/>
                <w:sz w:val="20"/>
                <w:szCs w:val="20"/>
              </w:rPr>
              <w:t>2份，须导师审核确认。</w:t>
            </w:r>
            <w:r>
              <w:rPr>
                <w:rFonts w:cs="宋体" w:asciiTheme="minorEastAsia" w:hAnsiTheme="minorEastAsia"/>
                <w:kern w:val="0"/>
                <w:sz w:val="28"/>
                <w:szCs w:val="24"/>
              </w:rPr>
              <w:t xml:space="preserve"> </w:t>
            </w:r>
          </w:p>
        </w:tc>
        <w:tc>
          <w:tcPr>
            <w:tcW w:w="3266" w:type="dxa"/>
            <w:vAlign w:val="center"/>
          </w:tcPr>
          <w:p>
            <w:pPr>
              <w:rPr>
                <w:rFonts w:cs="宋体" w:asciiTheme="minorEastAsia" w:hAnsiTheme="minorEastAsia"/>
                <w:kern w:val="0"/>
                <w:sz w:val="28"/>
                <w:szCs w:val="24"/>
              </w:rPr>
            </w:pPr>
            <w:r>
              <w:rPr>
                <w:rFonts w:hint="eastAsia" w:cs="宋体" w:asciiTheme="minorEastAsia" w:hAnsiTheme="minorEastAsia"/>
                <w:color w:val="FF0000"/>
                <w:kern w:val="0"/>
                <w:sz w:val="20"/>
                <w:szCs w:val="24"/>
              </w:rPr>
              <w:t>《关于进一步规范博士学位论文管理及学位授予流程的通知》或当次学位会通知附件处均可下载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1" w:hRule="atLeast"/>
        </w:trPr>
        <w:tc>
          <w:tcPr>
            <w:tcW w:w="709" w:type="dxa"/>
            <w:vAlign w:val="center"/>
          </w:tcPr>
          <w:p>
            <w:pPr>
              <w:jc w:val="center"/>
              <w:rPr>
                <w:b/>
                <w:kern w:val="0"/>
                <w:sz w:val="20"/>
                <w:szCs w:val="20"/>
              </w:rPr>
            </w:pPr>
            <w:r>
              <w:rPr>
                <w:rFonts w:hint="eastAsia"/>
                <w:b/>
                <w:kern w:val="0"/>
                <w:sz w:val="20"/>
                <w:szCs w:val="20"/>
              </w:rPr>
              <w:t>7</w:t>
            </w:r>
          </w:p>
        </w:tc>
        <w:tc>
          <w:tcPr>
            <w:tcW w:w="2126" w:type="dxa"/>
            <w:vAlign w:val="center"/>
          </w:tcPr>
          <w:p>
            <w:pPr>
              <w:jc w:val="left"/>
              <w:rPr>
                <w:b/>
                <w:kern w:val="0"/>
                <w:sz w:val="20"/>
                <w:szCs w:val="20"/>
              </w:rPr>
            </w:pPr>
            <w:r>
              <w:rPr>
                <w:rFonts w:hint="eastAsia"/>
                <w:b/>
                <w:kern w:val="0"/>
                <w:sz w:val="20"/>
                <w:szCs w:val="20"/>
              </w:rPr>
              <w:t>《</w:t>
            </w:r>
            <w:r>
              <w:rPr>
                <w:b/>
                <w:kern w:val="0"/>
                <w:sz w:val="20"/>
                <w:szCs w:val="20"/>
              </w:rPr>
              <w:t>博士攻博期间所获得学术成果与学位论文关联性一览表</w:t>
            </w:r>
            <w:r>
              <w:rPr>
                <w:rFonts w:hint="eastAsia"/>
                <w:b/>
                <w:kern w:val="0"/>
                <w:sz w:val="20"/>
                <w:szCs w:val="20"/>
              </w:rPr>
              <w:t>》</w:t>
            </w:r>
          </w:p>
        </w:tc>
        <w:tc>
          <w:tcPr>
            <w:tcW w:w="4526" w:type="dxa"/>
            <w:vAlign w:val="center"/>
          </w:tcPr>
          <w:p>
            <w:pPr>
              <w:rPr>
                <w:kern w:val="0"/>
                <w:sz w:val="20"/>
                <w:szCs w:val="20"/>
              </w:rPr>
            </w:pPr>
            <w:r>
              <w:rPr>
                <w:rFonts w:hint="eastAsia"/>
                <w:kern w:val="0"/>
                <w:sz w:val="20"/>
                <w:szCs w:val="20"/>
              </w:rPr>
              <w:t>2份，须导师审核确认。</w:t>
            </w:r>
          </w:p>
        </w:tc>
        <w:tc>
          <w:tcPr>
            <w:tcW w:w="3266" w:type="dxa"/>
            <w:vAlign w:val="center"/>
          </w:tcPr>
          <w:p>
            <w:pPr>
              <w:rPr>
                <w:rFonts w:cs="宋体" w:asciiTheme="minorEastAsia" w:hAnsiTheme="minorEastAsia"/>
                <w:kern w:val="0"/>
                <w:sz w:val="28"/>
                <w:szCs w:val="24"/>
              </w:rPr>
            </w:pPr>
            <w:r>
              <w:rPr>
                <w:rFonts w:hint="eastAsia" w:cs="宋体" w:asciiTheme="minorEastAsia" w:hAnsiTheme="minorEastAsia"/>
                <w:color w:val="FF0000"/>
                <w:kern w:val="0"/>
                <w:sz w:val="20"/>
                <w:szCs w:val="24"/>
              </w:rPr>
              <w:t>《关于进一步规范博士学位论文管理及学位授予流程的通知》或当次学位会通知附件处均可下载</w:t>
            </w:r>
          </w:p>
        </w:tc>
      </w:tr>
    </w:tbl>
    <w:p>
      <w:pPr>
        <w:jc w:val="left"/>
        <w:rPr>
          <w:rFonts w:ascii="宋体" w:hAnsi="宋体"/>
          <w:b/>
          <w:color w:val="000000"/>
          <w:sz w:val="22"/>
          <w:szCs w:val="36"/>
        </w:rPr>
      </w:pPr>
      <w:r>
        <w:rPr>
          <w:rFonts w:hint="eastAsia" w:ascii="宋体" w:hAnsi="宋体"/>
          <w:b/>
          <w:color w:val="000000"/>
          <w:sz w:val="22"/>
          <w:szCs w:val="36"/>
        </w:rPr>
        <w:t>说明：上述材料</w:t>
      </w:r>
      <w:r>
        <w:rPr>
          <w:rFonts w:ascii="宋体" w:hAnsi="宋体"/>
          <w:b/>
          <w:color w:val="000000"/>
          <w:sz w:val="22"/>
          <w:szCs w:val="36"/>
        </w:rPr>
        <w:t>1</w:t>
      </w:r>
      <w:r>
        <w:rPr>
          <w:rFonts w:hint="eastAsia" w:ascii="宋体" w:hAnsi="宋体"/>
          <w:b/>
          <w:color w:val="000000"/>
          <w:sz w:val="22"/>
          <w:szCs w:val="36"/>
        </w:rPr>
        <w:t>-</w:t>
      </w:r>
      <w:r>
        <w:rPr>
          <w:rFonts w:ascii="宋体" w:hAnsi="宋体"/>
          <w:b/>
          <w:color w:val="000000"/>
          <w:sz w:val="22"/>
          <w:szCs w:val="36"/>
        </w:rPr>
        <w:t>7</w:t>
      </w:r>
      <w:r>
        <w:rPr>
          <w:rFonts w:hint="eastAsia" w:ascii="宋体" w:hAnsi="宋体"/>
          <w:b/>
          <w:color w:val="000000"/>
          <w:sz w:val="22"/>
          <w:szCs w:val="36"/>
        </w:rPr>
        <w:t>，</w:t>
      </w:r>
      <w:r>
        <w:rPr>
          <w:rFonts w:hint="eastAsia" w:ascii="宋体" w:hAnsi="宋体"/>
          <w:b/>
          <w:sz w:val="22"/>
          <w:szCs w:val="36"/>
        </w:rPr>
        <w:t>按学院要求提交电子版和2套纸版</w:t>
      </w:r>
      <w:r>
        <w:rPr>
          <w:rFonts w:hint="eastAsia" w:ascii="宋体" w:hAnsi="宋体"/>
          <w:b/>
          <w:color w:val="000000"/>
          <w:sz w:val="22"/>
          <w:szCs w:val="36"/>
        </w:rPr>
        <w:t>，由学院统一提交研究生院。</w:t>
      </w:r>
    </w:p>
    <w:p>
      <w:pPr>
        <w:jc w:val="left"/>
        <w:rPr>
          <w:rFonts w:ascii="宋体" w:hAnsi="宋体"/>
          <w:b/>
          <w:color w:val="000000"/>
          <w:sz w:val="22"/>
          <w:szCs w:val="36"/>
        </w:rPr>
        <w:sectPr>
          <w:footerReference r:id="rId4" w:type="default"/>
          <w:pgSz w:w="11906" w:h="16838"/>
          <w:pgMar w:top="567" w:right="567" w:bottom="567" w:left="567" w:header="851" w:footer="992" w:gutter="0"/>
          <w:cols w:space="425" w:num="1"/>
          <w:docGrid w:type="lines" w:linePitch="312" w:charSpace="0"/>
        </w:sectPr>
      </w:pPr>
    </w:p>
    <w:p>
      <w:pPr>
        <w:jc w:val="left"/>
        <w:rPr>
          <w:rFonts w:ascii="宋体" w:hAnsi="宋体"/>
          <w:b/>
          <w:color w:val="000000"/>
          <w:sz w:val="22"/>
          <w:szCs w:val="36"/>
        </w:rPr>
      </w:pPr>
    </w:p>
    <w:p>
      <w:pPr>
        <w:spacing w:line="400" w:lineRule="exact"/>
        <w:rPr>
          <w:rFonts w:ascii="黑体" w:hAnsi="黑体" w:eastAsia="黑体" w:cs="仿宋_GB2312"/>
          <w:b/>
          <w:sz w:val="36"/>
          <w:szCs w:val="36"/>
        </w:rPr>
      </w:pPr>
      <w:r>
        <w:rPr>
          <w:rFonts w:hint="eastAsia" w:ascii="黑体" w:hAnsi="黑体" w:eastAsia="黑体" w:cs="仿宋_GB2312"/>
          <w:b/>
          <w:sz w:val="36"/>
          <w:szCs w:val="36"/>
        </w:rPr>
        <w:t>硕士学位研究生学位评定分委员会上会材料自检表</w:t>
      </w:r>
    </w:p>
    <w:p>
      <w:pPr>
        <w:spacing w:line="400" w:lineRule="exact"/>
        <w:ind w:firstLine="402" w:firstLineChars="100"/>
        <w:rPr>
          <w:rFonts w:ascii="仿宋_GB2312" w:hAnsi="仿宋_GB2312" w:eastAsia="仿宋_GB2312" w:cs="仿宋_GB2312"/>
          <w:b/>
          <w:sz w:val="40"/>
          <w:szCs w:val="36"/>
        </w:rPr>
      </w:pPr>
    </w:p>
    <w:tbl>
      <w:tblPr>
        <w:tblStyle w:val="8"/>
        <w:tblW w:w="9936" w:type="dxa"/>
        <w:tblInd w:w="-82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662"/>
        <w:gridCol w:w="1988"/>
        <w:gridCol w:w="4232"/>
        <w:gridCol w:w="30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7" w:hRule="atLeast"/>
        </w:trPr>
        <w:tc>
          <w:tcPr>
            <w:tcW w:w="662" w:type="dxa"/>
            <w:vAlign w:val="center"/>
          </w:tcPr>
          <w:p>
            <w:pPr>
              <w:jc w:val="center"/>
              <w:rPr>
                <w:b/>
                <w:kern w:val="0"/>
                <w:sz w:val="22"/>
                <w:szCs w:val="20"/>
              </w:rPr>
            </w:pPr>
            <w:r>
              <w:rPr>
                <w:rFonts w:hint="eastAsia"/>
                <w:b/>
                <w:kern w:val="0"/>
                <w:sz w:val="22"/>
                <w:szCs w:val="20"/>
              </w:rPr>
              <w:t>排序</w:t>
            </w:r>
          </w:p>
        </w:tc>
        <w:tc>
          <w:tcPr>
            <w:tcW w:w="1988" w:type="dxa"/>
            <w:vAlign w:val="center"/>
          </w:tcPr>
          <w:p>
            <w:pPr>
              <w:jc w:val="center"/>
              <w:rPr>
                <w:rFonts w:cs="宋体" w:asciiTheme="minorEastAsia" w:hAnsiTheme="minorEastAsia"/>
                <w:color w:val="000000" w:themeColor="text1"/>
                <w:kern w:val="0"/>
                <w:sz w:val="20"/>
                <w:szCs w:val="24"/>
                <w14:textFill>
                  <w14:solidFill>
                    <w14:schemeClr w14:val="tx1"/>
                  </w14:solidFill>
                </w14:textFill>
              </w:rPr>
            </w:pPr>
            <w:r>
              <w:rPr>
                <w:rFonts w:hint="eastAsia"/>
                <w:b/>
                <w:kern w:val="0"/>
                <w:sz w:val="22"/>
                <w:szCs w:val="20"/>
              </w:rPr>
              <w:t>材料</w:t>
            </w:r>
          </w:p>
        </w:tc>
        <w:tc>
          <w:tcPr>
            <w:tcW w:w="4232" w:type="dxa"/>
            <w:vAlign w:val="center"/>
          </w:tcPr>
          <w:p>
            <w:pPr>
              <w:jc w:val="center"/>
              <w:rPr>
                <w:kern w:val="0"/>
                <w:sz w:val="20"/>
                <w:szCs w:val="20"/>
              </w:rPr>
            </w:pPr>
            <w:r>
              <w:rPr>
                <w:rFonts w:hint="eastAsia"/>
                <w:b/>
                <w:kern w:val="0"/>
                <w:sz w:val="22"/>
                <w:szCs w:val="20"/>
              </w:rPr>
              <w:t>自检内容</w:t>
            </w:r>
          </w:p>
        </w:tc>
        <w:tc>
          <w:tcPr>
            <w:tcW w:w="3054" w:type="dxa"/>
            <w:vAlign w:val="center"/>
          </w:tcPr>
          <w:p>
            <w:pPr>
              <w:jc w:val="center"/>
              <w:rPr>
                <w:rFonts w:cs="宋体" w:asciiTheme="minorEastAsia" w:hAnsiTheme="minorEastAsia"/>
                <w:kern w:val="0"/>
                <w:sz w:val="28"/>
                <w:szCs w:val="24"/>
              </w:rPr>
            </w:pPr>
            <w:r>
              <w:rPr>
                <w:rFonts w:hint="eastAsia"/>
                <w:b/>
                <w:kern w:val="0"/>
                <w:sz w:val="22"/>
                <w:szCs w:val="20"/>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8" w:hRule="atLeast"/>
        </w:trPr>
        <w:tc>
          <w:tcPr>
            <w:tcW w:w="662" w:type="dxa"/>
            <w:vAlign w:val="center"/>
          </w:tcPr>
          <w:p>
            <w:pPr>
              <w:jc w:val="center"/>
              <w:rPr>
                <w:rFonts w:cs="宋体" w:asciiTheme="minorEastAsia" w:hAnsiTheme="minorEastAsia"/>
                <w:b/>
                <w:color w:val="000000" w:themeColor="text1"/>
                <w:kern w:val="0"/>
                <w:sz w:val="20"/>
                <w:szCs w:val="24"/>
                <w14:textFill>
                  <w14:solidFill>
                    <w14:schemeClr w14:val="tx1"/>
                  </w14:solidFill>
                </w14:textFill>
              </w:rPr>
            </w:pPr>
            <w:r>
              <w:rPr>
                <w:rFonts w:hint="eastAsia" w:cs="宋体" w:asciiTheme="minorEastAsia" w:hAnsiTheme="minorEastAsia"/>
                <w:b/>
                <w:color w:val="000000" w:themeColor="text1"/>
                <w:kern w:val="0"/>
                <w:sz w:val="20"/>
                <w:szCs w:val="24"/>
                <w14:textFill>
                  <w14:solidFill>
                    <w14:schemeClr w14:val="tx1"/>
                  </w14:solidFill>
                </w14:textFill>
              </w:rPr>
              <w:t>1</w:t>
            </w:r>
          </w:p>
        </w:tc>
        <w:tc>
          <w:tcPr>
            <w:tcW w:w="1988" w:type="dxa"/>
            <w:vAlign w:val="center"/>
          </w:tcPr>
          <w:p>
            <w:pPr>
              <w:jc w:val="left"/>
              <w:rPr>
                <w:kern w:val="0"/>
                <w:sz w:val="20"/>
                <w:szCs w:val="20"/>
              </w:rPr>
            </w:pPr>
            <w:r>
              <w:rPr>
                <w:rFonts w:hint="eastAsia" w:cs="宋体" w:asciiTheme="minorEastAsia" w:hAnsiTheme="minorEastAsia"/>
                <w:b/>
                <w:color w:val="000000" w:themeColor="text1"/>
                <w:kern w:val="0"/>
                <w:sz w:val="20"/>
                <w:szCs w:val="24"/>
                <w14:textFill>
                  <w14:solidFill>
                    <w14:schemeClr w14:val="tx1"/>
                  </w14:solidFill>
                </w14:textFill>
              </w:rPr>
              <w:t>硕士学位论文（纸版或PDF）</w:t>
            </w:r>
          </w:p>
        </w:tc>
        <w:tc>
          <w:tcPr>
            <w:tcW w:w="4232" w:type="dxa"/>
            <w:vAlign w:val="center"/>
          </w:tcPr>
          <w:p>
            <w:pPr>
              <w:rPr>
                <w:kern w:val="0"/>
                <w:sz w:val="20"/>
                <w:szCs w:val="20"/>
              </w:rPr>
            </w:pPr>
            <w:r>
              <w:rPr>
                <w:kern w:val="0"/>
                <w:sz w:val="20"/>
                <w:szCs w:val="20"/>
              </w:rPr>
              <w:t>2</w:t>
            </w:r>
            <w:r>
              <w:rPr>
                <w:rFonts w:hint="eastAsia"/>
                <w:kern w:val="0"/>
                <w:sz w:val="20"/>
                <w:szCs w:val="20"/>
              </w:rPr>
              <w:t>份，导师已审阅同意</w:t>
            </w:r>
          </w:p>
        </w:tc>
        <w:tc>
          <w:tcPr>
            <w:tcW w:w="3054" w:type="dxa"/>
            <w:vAlign w:val="center"/>
          </w:tcPr>
          <w:p>
            <w:pPr>
              <w:rPr>
                <w:rFonts w:cs="宋体" w:asciiTheme="minorEastAsia" w:hAnsiTheme="minorEastAsia"/>
                <w:b/>
                <w:color w:val="FF0000"/>
                <w:kern w:val="0"/>
                <w:sz w:val="20"/>
                <w:szCs w:val="24"/>
              </w:rPr>
            </w:pPr>
            <w:r>
              <w:rPr>
                <w:rFonts w:hint="eastAsia"/>
                <w:kern w:val="0"/>
                <w:sz w:val="20"/>
                <w:szCs w:val="20"/>
              </w:rPr>
              <w:t>装订要求参见哈尔滨工程大学研究生学位论文撰写规范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65" w:hRule="atLeast"/>
        </w:trPr>
        <w:tc>
          <w:tcPr>
            <w:tcW w:w="662" w:type="dxa"/>
            <w:vAlign w:val="center"/>
          </w:tcPr>
          <w:p>
            <w:pPr>
              <w:jc w:val="center"/>
              <w:rPr>
                <w:rFonts w:cs="宋体" w:asciiTheme="minorEastAsia" w:hAnsiTheme="minorEastAsia"/>
                <w:b/>
                <w:color w:val="000000" w:themeColor="text1"/>
                <w:kern w:val="0"/>
                <w:sz w:val="20"/>
                <w:szCs w:val="24"/>
                <w14:textFill>
                  <w14:solidFill>
                    <w14:schemeClr w14:val="tx1"/>
                  </w14:solidFill>
                </w14:textFill>
              </w:rPr>
            </w:pPr>
            <w:r>
              <w:rPr>
                <w:rFonts w:cs="宋体" w:asciiTheme="minorEastAsia" w:hAnsiTheme="minorEastAsia"/>
                <w:b/>
                <w:color w:val="000000" w:themeColor="text1"/>
                <w:kern w:val="0"/>
                <w:sz w:val="20"/>
                <w:szCs w:val="24"/>
                <w14:textFill>
                  <w14:solidFill>
                    <w14:schemeClr w14:val="tx1"/>
                  </w14:solidFill>
                </w14:textFill>
              </w:rPr>
              <w:t>2</w:t>
            </w:r>
          </w:p>
        </w:tc>
        <w:tc>
          <w:tcPr>
            <w:tcW w:w="1988" w:type="dxa"/>
            <w:vAlign w:val="center"/>
          </w:tcPr>
          <w:p>
            <w:pPr>
              <w:jc w:val="center"/>
              <w:rPr>
                <w:rFonts w:cs="宋体" w:asciiTheme="minorEastAsia" w:hAnsiTheme="minorEastAsia"/>
                <w:b/>
                <w:kern w:val="0"/>
                <w:sz w:val="28"/>
                <w:szCs w:val="24"/>
              </w:rPr>
            </w:pPr>
            <w:r>
              <w:rPr>
                <w:rFonts w:hint="eastAsia" w:cs="宋体" w:asciiTheme="minorEastAsia" w:hAnsiTheme="minorEastAsia"/>
                <w:b/>
                <w:color w:val="000000" w:themeColor="text1"/>
                <w:kern w:val="0"/>
                <w:sz w:val="20"/>
                <w:szCs w:val="24"/>
                <w14:textFill>
                  <w14:solidFill>
                    <w14:schemeClr w14:val="tx1"/>
                  </w14:solidFill>
                </w14:textFill>
              </w:rPr>
              <w:t>评阅书（纸版或PDF）</w:t>
            </w:r>
          </w:p>
        </w:tc>
        <w:tc>
          <w:tcPr>
            <w:tcW w:w="4232" w:type="dxa"/>
            <w:vAlign w:val="center"/>
          </w:tcPr>
          <w:p>
            <w:pPr>
              <w:rPr>
                <w:rFonts w:cs="宋体" w:asciiTheme="minorEastAsia" w:hAnsiTheme="minorEastAsia"/>
                <w:kern w:val="0"/>
                <w:sz w:val="28"/>
                <w:szCs w:val="24"/>
              </w:rPr>
            </w:pPr>
            <w:r>
              <w:rPr>
                <w:rFonts w:hint="eastAsia"/>
                <w:kern w:val="0"/>
                <w:sz w:val="20"/>
                <w:szCs w:val="20"/>
              </w:rPr>
              <w:t>2套（正反面）。</w:t>
            </w:r>
            <w:r>
              <w:rPr>
                <w:rFonts w:hint="eastAsia" w:cs="宋体" w:asciiTheme="minorEastAsia" w:hAnsiTheme="minorEastAsia"/>
                <w:color w:val="000000" w:themeColor="text1"/>
                <w:kern w:val="0"/>
                <w:sz w:val="20"/>
                <w:szCs w:val="24"/>
                <w14:textFill>
                  <w14:solidFill>
                    <w14:schemeClr w14:val="tx1"/>
                  </w14:solidFill>
                </w14:textFill>
              </w:rPr>
              <w:t>每套中的每份评阅书封皮右上角标注</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1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①</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2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②</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，有复议的往后顺延</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3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③</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4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④</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。标注顺序与</w:t>
            </w:r>
            <w:r>
              <w:rPr>
                <w:rFonts w:hint="eastAsia"/>
                <w:b/>
                <w:color w:val="FF0000"/>
                <w:kern w:val="0"/>
                <w:sz w:val="20"/>
                <w:szCs w:val="20"/>
              </w:rPr>
              <w:t>《哈尔滨工程大学研究生学位论文修改情况记录表》</w:t>
            </w:r>
            <w:r>
              <w:rPr>
                <w:rFonts w:hint="eastAsia"/>
                <w:b/>
                <w:color w:val="843C0B" w:themeColor="accent2" w:themeShade="80"/>
                <w:kern w:val="0"/>
                <w:sz w:val="20"/>
                <w:szCs w:val="20"/>
              </w:rPr>
              <w:t>第</w:t>
            </w:r>
            <w:r>
              <w:rPr>
                <w:b/>
                <w:color w:val="843C0B" w:themeColor="accent2" w:themeShade="80"/>
                <w:kern w:val="0"/>
                <w:sz w:val="20"/>
                <w:szCs w:val="20"/>
              </w:rPr>
              <w:fldChar w:fldCharType="begin"/>
            </w:r>
            <w:r>
              <w:rPr>
                <w:b/>
                <w:color w:val="843C0B" w:themeColor="accent2" w:themeShade="80"/>
                <w:kern w:val="0"/>
                <w:sz w:val="20"/>
                <w:szCs w:val="20"/>
              </w:rPr>
              <w:instrText xml:space="preserve"> </w:instrText>
            </w:r>
            <w:r>
              <w:rPr>
                <w:rFonts w:hint="eastAsia"/>
                <w:b/>
                <w:color w:val="843C0B" w:themeColor="accent2" w:themeShade="80"/>
                <w:kern w:val="0"/>
                <w:sz w:val="20"/>
                <w:szCs w:val="20"/>
              </w:rPr>
              <w:instrText xml:space="preserve">= 2 \* ROMAN</w:instrText>
            </w:r>
            <w:r>
              <w:rPr>
                <w:b/>
                <w:color w:val="843C0B" w:themeColor="accent2" w:themeShade="80"/>
                <w:kern w:val="0"/>
                <w:sz w:val="20"/>
                <w:szCs w:val="20"/>
              </w:rPr>
              <w:instrText xml:space="preserve"> </w:instrText>
            </w:r>
            <w:r>
              <w:rPr>
                <w:b/>
                <w:color w:val="843C0B" w:themeColor="accent2" w:themeShade="80"/>
                <w:kern w:val="0"/>
                <w:sz w:val="20"/>
                <w:szCs w:val="20"/>
              </w:rPr>
              <w:fldChar w:fldCharType="separate"/>
            </w:r>
            <w:r>
              <w:rPr>
                <w:b/>
                <w:color w:val="843C0B" w:themeColor="accent2" w:themeShade="80"/>
                <w:kern w:val="0"/>
                <w:sz w:val="20"/>
                <w:szCs w:val="20"/>
              </w:rPr>
              <w:t>II</w:t>
            </w:r>
            <w:r>
              <w:rPr>
                <w:b/>
                <w:color w:val="843C0B" w:themeColor="accent2" w:themeShade="80"/>
                <w:kern w:val="0"/>
                <w:sz w:val="20"/>
                <w:szCs w:val="20"/>
              </w:rPr>
              <w:fldChar w:fldCharType="end"/>
            </w:r>
            <w:r>
              <w:rPr>
                <w:rFonts w:hint="eastAsia"/>
                <w:b/>
                <w:color w:val="843C0B" w:themeColor="accent2" w:themeShade="80"/>
                <w:kern w:val="0"/>
                <w:sz w:val="20"/>
                <w:szCs w:val="20"/>
              </w:rPr>
              <w:t>部分</w:t>
            </w:r>
            <w:r>
              <w:rPr>
                <w:rFonts w:hint="eastAsia"/>
                <w:b/>
                <w:color w:val="00B0F0"/>
                <w:kern w:val="0"/>
                <w:sz w:val="20"/>
                <w:szCs w:val="20"/>
              </w:rPr>
              <w:t>评阅专家意见修改记录</w:t>
            </w:r>
            <w:r>
              <w:rPr>
                <w:rFonts w:hint="eastAsia"/>
                <w:b/>
                <w:kern w:val="0"/>
                <w:sz w:val="20"/>
                <w:szCs w:val="20"/>
              </w:rPr>
              <w:t>中评阅专家序号一致</w:t>
            </w:r>
            <w:r>
              <w:rPr>
                <w:rFonts w:hint="eastAsia" w:cs="宋体" w:asciiTheme="minorEastAsia" w:hAnsiTheme="minorEastAsia"/>
                <w:b/>
                <w:color w:val="000000" w:themeColor="text1"/>
                <w:kern w:val="0"/>
                <w:sz w:val="20"/>
                <w:szCs w:val="24"/>
                <w14:textFill>
                  <w14:solidFill>
                    <w14:schemeClr w14:val="tx1"/>
                  </w14:solidFill>
                </w14:textFill>
              </w:rPr>
              <w:t>。</w:t>
            </w:r>
          </w:p>
        </w:tc>
        <w:tc>
          <w:tcPr>
            <w:tcW w:w="3054" w:type="dxa"/>
            <w:vAlign w:val="center"/>
          </w:tcPr>
          <w:p>
            <w:pPr>
              <w:rPr>
                <w:rFonts w:cs="宋体" w:asciiTheme="minorEastAsia" w:hAnsiTheme="minorEastAsia"/>
                <w:kern w:val="0"/>
                <w:sz w:val="28"/>
                <w:szCs w:val="24"/>
              </w:rPr>
            </w:pPr>
            <w:r>
              <w:rPr>
                <w:rFonts w:hint="eastAsia" w:cs="宋体" w:asciiTheme="minorEastAsia" w:hAnsiTheme="minorEastAsia"/>
                <w:color w:val="000000" w:themeColor="text1"/>
                <w:kern w:val="0"/>
                <w:sz w:val="20"/>
                <w:szCs w:val="24"/>
                <w14:textFill>
                  <w14:solidFill>
                    <w14:schemeClr w14:val="tx1"/>
                  </w14:solidFill>
                </w14:textFill>
              </w:rPr>
              <w:t>每套2份或4份评阅书（复议的4份评阅书）。每套中的每份评阅书</w:t>
            </w:r>
            <w:r>
              <w:rPr>
                <w:rFonts w:hint="eastAsia" w:cs="宋体" w:asciiTheme="minorEastAsia" w:hAnsiTheme="minorEastAsia"/>
                <w:color w:val="FF0000"/>
                <w:kern w:val="0"/>
                <w:sz w:val="20"/>
                <w:szCs w:val="24"/>
              </w:rPr>
              <w:t>封皮右上角</w:t>
            </w:r>
            <w:r>
              <w:rPr>
                <w:rFonts w:hint="eastAsia" w:cs="宋体" w:asciiTheme="minorEastAsia" w:hAnsiTheme="minorEastAsia"/>
                <w:color w:val="000000" w:themeColor="text1"/>
                <w:kern w:val="0"/>
                <w:sz w:val="20"/>
                <w:szCs w:val="24"/>
                <w14:textFill>
                  <w14:solidFill>
                    <w14:schemeClr w14:val="tx1"/>
                  </w14:solidFill>
                </w14:textFill>
              </w:rPr>
              <w:t>标注</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1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①</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2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②</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，复议的顺延</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3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③</w:t>
            </w:r>
            <w:r>
              <w:rPr>
                <w:rFonts w:cs="宋体" w:asciiTheme="minorEastAsia" w:hAnsiTheme="minorEastAsia"/>
                <w:color w:val="000000" w:themeColor="text1"/>
                <w:kern w:val="0"/>
                <w:sz w:val="20"/>
                <w:szCs w:val="24"/>
                <w14:textFill>
                  <w14:solidFill>
                    <w14:schemeClr w14:val="tx1"/>
                  </w14:solidFill>
                </w14:textFill>
              </w:rPr>
              <w:fldChar w:fldCharType="end"/>
            </w:r>
            <w:r>
              <w:rPr>
                <w:rFonts w:hint="eastAsia" w:cs="宋体" w:asciiTheme="minorEastAsia" w:hAnsiTheme="minorEastAsia"/>
                <w:color w:val="000000" w:themeColor="text1"/>
                <w:kern w:val="0"/>
                <w:sz w:val="20"/>
                <w:szCs w:val="24"/>
                <w14:textFill>
                  <w14:solidFill>
                    <w14:schemeClr w14:val="tx1"/>
                  </w14:solidFill>
                </w14:textFill>
              </w:rPr>
              <w:t>、</w:t>
            </w:r>
            <w:r>
              <w:rPr>
                <w:rFonts w:cs="宋体" w:asciiTheme="minorEastAsia" w:hAnsiTheme="minorEastAsia"/>
                <w:color w:val="000000" w:themeColor="text1"/>
                <w:kern w:val="0"/>
                <w:sz w:val="20"/>
                <w:szCs w:val="24"/>
                <w14:textFill>
                  <w14:solidFill>
                    <w14:schemeClr w14:val="tx1"/>
                  </w14:solidFill>
                </w14:textFill>
              </w:rPr>
              <w:fldChar w:fldCharType="begin"/>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hint="eastAsia" w:cs="宋体" w:asciiTheme="minorEastAsia" w:hAnsiTheme="minorEastAsia"/>
                <w:color w:val="000000" w:themeColor="text1"/>
                <w:kern w:val="0"/>
                <w:sz w:val="20"/>
                <w:szCs w:val="24"/>
                <w14:textFill>
                  <w14:solidFill>
                    <w14:schemeClr w14:val="tx1"/>
                  </w14:solidFill>
                </w14:textFill>
              </w:rPr>
              <w:instrText xml:space="preserve">= 4 \* GB3</w:instrText>
            </w:r>
            <w:r>
              <w:rPr>
                <w:rFonts w:cs="宋体" w:asciiTheme="minorEastAsia" w:hAnsiTheme="minorEastAsia"/>
                <w:color w:val="000000" w:themeColor="text1"/>
                <w:kern w:val="0"/>
                <w:sz w:val="20"/>
                <w:szCs w:val="24"/>
                <w14:textFill>
                  <w14:solidFill>
                    <w14:schemeClr w14:val="tx1"/>
                  </w14:solidFill>
                </w14:textFill>
              </w:rPr>
              <w:instrText xml:space="preserve"> </w:instrText>
            </w:r>
            <w:r>
              <w:rPr>
                <w:rFonts w:cs="宋体" w:asciiTheme="minorEastAsia" w:hAnsiTheme="minorEastAsia"/>
                <w:color w:val="000000" w:themeColor="text1"/>
                <w:kern w:val="0"/>
                <w:sz w:val="20"/>
                <w:szCs w:val="24"/>
                <w14:textFill>
                  <w14:solidFill>
                    <w14:schemeClr w14:val="tx1"/>
                  </w14:solidFill>
                </w14:textFill>
              </w:rPr>
              <w:fldChar w:fldCharType="separate"/>
            </w:r>
            <w:r>
              <w:rPr>
                <w:rFonts w:hint="eastAsia" w:cs="宋体" w:asciiTheme="minorEastAsia" w:hAnsiTheme="minorEastAsia"/>
                <w:color w:val="000000" w:themeColor="text1"/>
                <w:kern w:val="0"/>
                <w:sz w:val="20"/>
                <w:szCs w:val="24"/>
                <w14:textFill>
                  <w14:solidFill>
                    <w14:schemeClr w14:val="tx1"/>
                  </w14:solidFill>
                </w14:textFill>
              </w:rPr>
              <w:t>④</w:t>
            </w:r>
            <w:r>
              <w:rPr>
                <w:rFonts w:cs="宋体" w:asciiTheme="minorEastAsia" w:hAnsiTheme="minorEastAsia"/>
                <w:color w:val="000000" w:themeColor="text1"/>
                <w:kern w:val="0"/>
                <w:sz w:val="20"/>
                <w:szCs w:val="24"/>
                <w14:textFill>
                  <w14:solidFill>
                    <w14:schemeClr w14:val="tx1"/>
                  </w14:solidFill>
                </w14:textFill>
              </w:rPr>
              <w:fldChar w:fldCharType="end"/>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9" w:hRule="atLeast"/>
        </w:trPr>
        <w:tc>
          <w:tcPr>
            <w:tcW w:w="662" w:type="dxa"/>
            <w:vAlign w:val="center"/>
          </w:tcPr>
          <w:p>
            <w:pPr>
              <w:jc w:val="center"/>
              <w:rPr>
                <w:rFonts w:cs="宋体" w:asciiTheme="minorEastAsia" w:hAnsiTheme="minorEastAsia"/>
                <w:b/>
                <w:color w:val="000000" w:themeColor="text1"/>
                <w:kern w:val="0"/>
                <w:sz w:val="20"/>
                <w:szCs w:val="24"/>
                <w14:textFill>
                  <w14:solidFill>
                    <w14:schemeClr w14:val="tx1"/>
                  </w14:solidFill>
                </w14:textFill>
              </w:rPr>
            </w:pPr>
            <w:r>
              <w:rPr>
                <w:rFonts w:cs="宋体" w:asciiTheme="minorEastAsia" w:hAnsiTheme="minorEastAsia"/>
                <w:b/>
                <w:color w:val="000000" w:themeColor="text1"/>
                <w:kern w:val="0"/>
                <w:sz w:val="20"/>
                <w:szCs w:val="24"/>
                <w14:textFill>
                  <w14:solidFill>
                    <w14:schemeClr w14:val="tx1"/>
                  </w14:solidFill>
                </w14:textFill>
              </w:rPr>
              <w:t>3</w:t>
            </w:r>
          </w:p>
        </w:tc>
        <w:tc>
          <w:tcPr>
            <w:tcW w:w="1988" w:type="dxa"/>
            <w:vAlign w:val="center"/>
          </w:tcPr>
          <w:p>
            <w:pPr>
              <w:jc w:val="left"/>
              <w:rPr>
                <w:rFonts w:cs="宋体" w:asciiTheme="minorEastAsia" w:hAnsiTheme="minorEastAsia"/>
                <w:b/>
                <w:kern w:val="0"/>
                <w:sz w:val="28"/>
                <w:szCs w:val="24"/>
              </w:rPr>
            </w:pPr>
            <w:r>
              <w:rPr>
                <w:rFonts w:hint="eastAsia" w:cs="宋体" w:asciiTheme="minorEastAsia" w:hAnsiTheme="minorEastAsia"/>
                <w:b/>
                <w:color w:val="000000" w:themeColor="text1"/>
                <w:kern w:val="0"/>
                <w:sz w:val="20"/>
                <w:szCs w:val="24"/>
                <w14:textFill>
                  <w14:solidFill>
                    <w14:schemeClr w14:val="tx1"/>
                  </w14:solidFill>
                </w14:textFill>
              </w:rPr>
              <w:t>《硕士学位论文答辩情况表》</w:t>
            </w:r>
          </w:p>
        </w:tc>
        <w:tc>
          <w:tcPr>
            <w:tcW w:w="4232" w:type="dxa"/>
            <w:vAlign w:val="center"/>
          </w:tcPr>
          <w:p>
            <w:pPr>
              <w:rPr>
                <w:rFonts w:cs="宋体" w:asciiTheme="minorEastAsia" w:hAnsiTheme="minorEastAsia"/>
                <w:kern w:val="0"/>
                <w:sz w:val="28"/>
                <w:szCs w:val="24"/>
              </w:rPr>
            </w:pPr>
            <w:r>
              <w:rPr>
                <w:rFonts w:hint="eastAsia"/>
                <w:kern w:val="0"/>
                <w:sz w:val="20"/>
                <w:szCs w:val="20"/>
              </w:rPr>
              <w:t>2份。</w:t>
            </w:r>
          </w:p>
        </w:tc>
        <w:tc>
          <w:tcPr>
            <w:tcW w:w="3054" w:type="dxa"/>
            <w:vAlign w:val="center"/>
          </w:tcPr>
          <w:p>
            <w:pPr>
              <w:rPr>
                <w:rFonts w:cs="宋体" w:asciiTheme="minorEastAsia" w:hAnsiTheme="minorEastAsia"/>
                <w:kern w:val="0"/>
                <w:sz w:val="28"/>
                <w:szCs w:val="24"/>
              </w:rPr>
            </w:pPr>
            <w:r>
              <w:rPr>
                <w:rFonts w:hint="eastAsia" w:cs="宋体" w:asciiTheme="minorEastAsia" w:hAnsiTheme="minorEastAsia"/>
                <w:color w:val="000000" w:themeColor="text1"/>
                <w:kern w:val="0"/>
                <w:sz w:val="20"/>
                <w:szCs w:val="24"/>
                <w14:textFill>
                  <w14:solidFill>
                    <w14:schemeClr w14:val="tx1"/>
                  </w14:solidFill>
                </w14:textFill>
              </w:rPr>
              <w:t>当</w:t>
            </w:r>
            <w:r>
              <w:rPr>
                <w:rFonts w:hint="eastAsia" w:cs="宋体" w:asciiTheme="minorEastAsia" w:hAnsiTheme="minorEastAsia"/>
                <w:color w:val="FF0000"/>
                <w:kern w:val="0"/>
                <w:sz w:val="20"/>
                <w:szCs w:val="24"/>
              </w:rPr>
              <w:t>答辩申请与查询</w:t>
            </w:r>
            <w:r>
              <w:rPr>
                <w:rFonts w:hint="eastAsia" w:cs="宋体" w:asciiTheme="minorEastAsia" w:hAnsiTheme="minorEastAsia"/>
                <w:color w:val="000000" w:themeColor="text1"/>
                <w:kern w:val="0"/>
                <w:sz w:val="20"/>
                <w:szCs w:val="24"/>
                <w14:textFill>
                  <w14:solidFill>
                    <w14:schemeClr w14:val="tx1"/>
                  </w14:solidFill>
                </w14:textFill>
              </w:rPr>
              <w:t>界面动态条进入</w:t>
            </w:r>
            <w:r>
              <w:rPr>
                <w:rFonts w:hint="eastAsia" w:cs="宋体" w:asciiTheme="minorEastAsia" w:hAnsiTheme="minorEastAsia"/>
                <w:color w:val="FF0000"/>
                <w:kern w:val="0"/>
                <w:sz w:val="20"/>
                <w:szCs w:val="24"/>
              </w:rPr>
              <w:t>答辩结果公布</w:t>
            </w:r>
            <w:r>
              <w:rPr>
                <w:rFonts w:hint="eastAsia" w:cs="宋体" w:asciiTheme="minorEastAsia" w:hAnsiTheme="minorEastAsia"/>
                <w:color w:val="000000" w:themeColor="text1"/>
                <w:kern w:val="0"/>
                <w:sz w:val="20"/>
                <w:szCs w:val="24"/>
                <w14:textFill>
                  <w14:solidFill>
                    <w14:schemeClr w14:val="tx1"/>
                  </w14:solidFill>
                </w14:textFill>
              </w:rPr>
              <w:t>时，学生可打印</w:t>
            </w:r>
            <w:r>
              <w:rPr>
                <w:rFonts w:hint="eastAsia" w:cs="宋体" w:asciiTheme="minorEastAsia" w:hAnsiTheme="minorEastAsia"/>
                <w:color w:val="FF0000"/>
                <w:kern w:val="0"/>
                <w:sz w:val="20"/>
                <w:szCs w:val="24"/>
              </w:rPr>
              <w:t>《答辩情况表》（含答辩记录和答辩决议）</w:t>
            </w:r>
            <w:r>
              <w:rPr>
                <w:rFonts w:hint="eastAsia" w:cs="宋体" w:asciiTheme="minorEastAsia" w:hAnsiTheme="minorEastAsia"/>
                <w:color w:val="000000" w:themeColor="text1"/>
                <w:kern w:val="0"/>
                <w:sz w:val="20"/>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92" w:hRule="atLeast"/>
        </w:trPr>
        <w:tc>
          <w:tcPr>
            <w:tcW w:w="662" w:type="dxa"/>
            <w:vAlign w:val="center"/>
          </w:tcPr>
          <w:p>
            <w:pPr>
              <w:jc w:val="center"/>
              <w:rPr>
                <w:b/>
                <w:kern w:val="0"/>
                <w:sz w:val="20"/>
                <w:szCs w:val="20"/>
              </w:rPr>
            </w:pPr>
            <w:r>
              <w:rPr>
                <w:b/>
                <w:kern w:val="0"/>
                <w:sz w:val="20"/>
                <w:szCs w:val="20"/>
              </w:rPr>
              <w:t>4</w:t>
            </w:r>
          </w:p>
        </w:tc>
        <w:tc>
          <w:tcPr>
            <w:tcW w:w="1988" w:type="dxa"/>
            <w:vAlign w:val="center"/>
          </w:tcPr>
          <w:p>
            <w:pPr>
              <w:jc w:val="left"/>
              <w:rPr>
                <w:rFonts w:cs="宋体" w:asciiTheme="minorEastAsia" w:hAnsiTheme="minorEastAsia"/>
                <w:b/>
                <w:kern w:val="0"/>
                <w:sz w:val="28"/>
                <w:szCs w:val="24"/>
              </w:rPr>
            </w:pPr>
            <w:r>
              <w:rPr>
                <w:rFonts w:hint="eastAsia"/>
                <w:b/>
                <w:kern w:val="0"/>
                <w:sz w:val="20"/>
                <w:szCs w:val="20"/>
              </w:rPr>
              <w:t>《哈尔滨工程大学硕士研究生学位论文修改情况记录表》及其所有附件</w:t>
            </w:r>
          </w:p>
        </w:tc>
        <w:tc>
          <w:tcPr>
            <w:tcW w:w="4232" w:type="dxa"/>
            <w:vAlign w:val="center"/>
          </w:tcPr>
          <w:p>
            <w:pPr>
              <w:rPr>
                <w:rFonts w:cs="宋体" w:asciiTheme="minorEastAsia" w:hAnsiTheme="minorEastAsia"/>
                <w:kern w:val="0"/>
                <w:sz w:val="28"/>
                <w:szCs w:val="24"/>
              </w:rPr>
            </w:pPr>
            <w:r>
              <w:rPr>
                <w:rFonts w:hint="eastAsia"/>
                <w:kern w:val="0"/>
                <w:sz w:val="20"/>
                <w:szCs w:val="20"/>
              </w:rPr>
              <w:t>2份，须导师审核确认。</w:t>
            </w:r>
            <w:r>
              <w:rPr>
                <w:rFonts w:cs="宋体" w:asciiTheme="minorEastAsia" w:hAnsiTheme="minorEastAsia"/>
                <w:kern w:val="0"/>
                <w:sz w:val="28"/>
                <w:szCs w:val="24"/>
              </w:rPr>
              <w:t xml:space="preserve"> </w:t>
            </w:r>
          </w:p>
        </w:tc>
        <w:tc>
          <w:tcPr>
            <w:tcW w:w="3054" w:type="dxa"/>
            <w:vAlign w:val="center"/>
          </w:tcPr>
          <w:p>
            <w:pPr>
              <w:rPr>
                <w:rFonts w:cs="宋体" w:asciiTheme="minorEastAsia" w:hAnsiTheme="minorEastAsia"/>
                <w:kern w:val="0"/>
                <w:sz w:val="28"/>
                <w:szCs w:val="24"/>
              </w:rPr>
            </w:pPr>
          </w:p>
        </w:tc>
      </w:tr>
    </w:tbl>
    <w:p>
      <w:pPr>
        <w:jc w:val="left"/>
        <w:rPr>
          <w:rFonts w:ascii="宋体" w:hAnsi="宋体"/>
          <w:b/>
          <w:color w:val="000000"/>
          <w:sz w:val="22"/>
          <w:szCs w:val="36"/>
        </w:rPr>
      </w:pPr>
      <w:r>
        <w:rPr>
          <w:rFonts w:hint="eastAsia" w:ascii="宋体" w:hAnsi="宋体"/>
          <w:b/>
          <w:color w:val="000000"/>
          <w:sz w:val="22"/>
          <w:szCs w:val="36"/>
        </w:rPr>
        <w:t>说明：如果采取现场会议方式，上述材料</w:t>
      </w:r>
      <w:r>
        <w:rPr>
          <w:rFonts w:ascii="宋体" w:hAnsi="宋体"/>
          <w:b/>
          <w:color w:val="000000"/>
          <w:sz w:val="22"/>
          <w:szCs w:val="36"/>
        </w:rPr>
        <w:t>1</w:t>
      </w:r>
      <w:r>
        <w:rPr>
          <w:rFonts w:hint="eastAsia" w:ascii="宋体" w:hAnsi="宋体"/>
          <w:b/>
          <w:color w:val="000000"/>
          <w:sz w:val="22"/>
          <w:szCs w:val="36"/>
        </w:rPr>
        <w:t>-</w:t>
      </w:r>
      <w:r>
        <w:rPr>
          <w:rFonts w:ascii="宋体" w:hAnsi="宋体"/>
          <w:b/>
          <w:color w:val="000000"/>
          <w:sz w:val="22"/>
          <w:szCs w:val="36"/>
        </w:rPr>
        <w:t>4</w:t>
      </w:r>
      <w:r>
        <w:rPr>
          <w:rFonts w:hint="eastAsia" w:ascii="宋体" w:hAnsi="宋体"/>
          <w:b/>
          <w:color w:val="000000"/>
          <w:sz w:val="22"/>
          <w:szCs w:val="36"/>
        </w:rPr>
        <w:t>，</w:t>
      </w:r>
      <w:r>
        <w:rPr>
          <w:rFonts w:hint="eastAsia" w:ascii="宋体" w:hAnsi="宋体"/>
          <w:b/>
          <w:sz w:val="22"/>
          <w:szCs w:val="36"/>
        </w:rPr>
        <w:t>按要求提交电子版和2套纸版</w:t>
      </w:r>
      <w:r>
        <w:rPr>
          <w:rFonts w:hint="eastAsia" w:ascii="宋体" w:hAnsi="宋体"/>
          <w:b/>
          <w:color w:val="000000"/>
          <w:sz w:val="22"/>
          <w:szCs w:val="36"/>
        </w:rPr>
        <w:t>；如果采取视频会议形式则只需要提交电子版即可</w:t>
      </w:r>
      <w:r>
        <w:rPr>
          <w:rFonts w:hint="eastAsia" w:ascii="宋体" w:hAnsi="宋体"/>
          <w:b/>
          <w:sz w:val="22"/>
          <w:szCs w:val="36"/>
        </w:rPr>
        <w:t>，</w:t>
      </w:r>
      <w:r>
        <w:rPr>
          <w:rFonts w:hint="eastAsia" w:ascii="宋体" w:hAnsi="宋体"/>
          <w:b/>
          <w:color w:val="000000"/>
          <w:sz w:val="22"/>
          <w:szCs w:val="36"/>
        </w:rPr>
        <w:t>由学院按要求统一交研究生院。</w:t>
      </w:r>
    </w:p>
    <w:p>
      <w:pPr>
        <w:jc w:val="left"/>
        <w:rPr>
          <w:rFonts w:ascii="宋体" w:hAnsi="宋体"/>
          <w:b/>
          <w:color w:val="000000"/>
          <w:sz w:val="22"/>
          <w:szCs w:val="36"/>
        </w:rPr>
      </w:pPr>
    </w:p>
    <w:p>
      <w:pPr>
        <w:jc w:val="left"/>
        <w:rPr>
          <w:rFonts w:ascii="Times New Roman" w:hAnsi="Times New Roman" w:eastAsia="仿宋" w:cs="Times New Roman"/>
          <w:sz w:val="28"/>
        </w:rPr>
      </w:pPr>
    </w:p>
    <w:p>
      <w:pPr>
        <w:jc w:val="left"/>
        <w:rPr>
          <w:rFonts w:ascii="Times New Roman" w:hAnsi="Times New Roman" w:eastAsia="仿宋" w:cs="Times New Roman"/>
          <w:sz w:val="28"/>
        </w:rPr>
      </w:pPr>
    </w:p>
    <w:p>
      <w:pPr>
        <w:jc w:val="left"/>
        <w:rPr>
          <w:rFonts w:ascii="Times New Roman" w:hAnsi="Times New Roman" w:eastAsia="仿宋" w:cs="Times New Roman"/>
          <w:sz w:val="28"/>
        </w:rPr>
      </w:pPr>
    </w:p>
    <w:p>
      <w:pPr>
        <w:jc w:val="left"/>
        <w:rPr>
          <w:rFonts w:ascii="Times New Roman" w:hAnsi="Times New Roman" w:eastAsia="仿宋" w:cs="Times New Roman"/>
          <w:sz w:val="28"/>
        </w:rPr>
      </w:pPr>
    </w:p>
    <w:p>
      <w:pPr>
        <w:jc w:val="left"/>
        <w:rPr>
          <w:rFonts w:ascii="Times New Roman" w:hAnsi="Times New Roman" w:eastAsia="仿宋" w:cs="Times New Roman"/>
          <w:sz w:val="28"/>
        </w:rPr>
      </w:pPr>
    </w:p>
    <w:p>
      <w:pPr>
        <w:jc w:val="left"/>
        <w:rPr>
          <w:rFonts w:ascii="Times New Roman" w:hAnsi="Times New Roman" w:eastAsia="仿宋" w:cs="Times New Roman"/>
          <w:sz w:val="28"/>
        </w:rPr>
      </w:pPr>
    </w:p>
    <w:p>
      <w:pPr>
        <w:jc w:val="left"/>
        <w:rPr>
          <w:rFonts w:ascii="Times New Roman" w:hAnsi="Times New Roman" w:eastAsia="仿宋" w:cs="Times New Roman"/>
          <w:sz w:val="28"/>
        </w:rPr>
      </w:pPr>
    </w:p>
    <w:p>
      <w:pPr>
        <w:jc w:val="left"/>
        <w:rPr>
          <w:rFonts w:ascii="Times New Roman" w:hAnsi="Times New Roman" w:eastAsia="仿宋" w:cs="Times New Roman"/>
          <w:sz w:val="28"/>
        </w:rPr>
      </w:pPr>
    </w:p>
    <w:p>
      <w:pPr>
        <w:rPr>
          <w:rFonts w:ascii="Times New Roman" w:hAnsi="Times New Roman" w:eastAsia="仿宋" w:cs="Times New Roman"/>
          <w:sz w:val="28"/>
        </w:rPr>
      </w:pPr>
    </w:p>
    <w:p>
      <w:pPr>
        <w:rPr>
          <w:rFonts w:ascii="Times New Roman" w:hAnsi="Times New Roman" w:eastAsia="仿宋" w:cs="Times New Roman"/>
          <w:sz w:val="28"/>
        </w:rPr>
      </w:pPr>
    </w:p>
    <w:p>
      <w:pPr>
        <w:rPr>
          <w:rFonts w:ascii="Times New Roman" w:hAnsi="Times New Roman" w:eastAsia="仿宋" w:cs="Times New Roman"/>
          <w:sz w:val="28"/>
        </w:rPr>
      </w:pPr>
    </w:p>
    <w:p>
      <w:pPr>
        <w:rPr>
          <w:rFonts w:ascii="Times New Roman" w:hAnsi="Times New Roman" w:eastAsia="仿宋" w:cs="Times New Roman"/>
          <w:sz w:val="28"/>
        </w:rPr>
        <w:sectPr>
          <w:footerReference r:id="rId5" w:type="default"/>
          <w:pgSz w:w="11906" w:h="16838"/>
          <w:pgMar w:top="1440" w:right="1800" w:bottom="1440" w:left="1800" w:header="708" w:footer="708" w:gutter="0"/>
          <w:cols w:space="708" w:num="1"/>
          <w:docGrid w:type="lines" w:linePitch="360" w:charSpace="0"/>
        </w:sectPr>
      </w:pPr>
    </w:p>
    <w:p>
      <w:pPr>
        <w:rPr>
          <w:rFonts w:ascii="Times New Roman" w:hAnsi="Times New Roman" w:eastAsia="仿宋" w:cs="Times New Roman"/>
          <w:sz w:val="28"/>
        </w:rPr>
      </w:pPr>
      <w:r>
        <w:rPr>
          <w:rFonts w:hint="eastAsia" w:ascii="Times New Roman" w:hAnsi="Times New Roman" w:eastAsia="仿宋" w:cs="Times New Roman"/>
          <w:sz w:val="28"/>
        </w:rPr>
        <w:t>附件</w:t>
      </w:r>
      <w:r>
        <w:rPr>
          <w:rFonts w:ascii="Times New Roman" w:hAnsi="Times New Roman" w:eastAsia="仿宋" w:cs="Times New Roman"/>
          <w:sz w:val="28"/>
        </w:rPr>
        <w:t>3</w:t>
      </w:r>
    </w:p>
    <w:p>
      <w:pPr>
        <w:spacing w:line="520" w:lineRule="exact"/>
        <w:ind w:firstLine="720" w:firstLineChars="200"/>
        <w:jc w:val="center"/>
        <w:rPr>
          <w:rFonts w:ascii="黑体" w:hAnsi="黑体" w:eastAsia="黑体"/>
          <w:sz w:val="36"/>
          <w:szCs w:val="32"/>
        </w:rPr>
      </w:pPr>
      <w:r>
        <w:rPr>
          <w:rFonts w:hint="eastAsia" w:ascii="黑体" w:hAnsi="黑体" w:eastAsia="黑体"/>
          <w:sz w:val="36"/>
          <w:szCs w:val="32"/>
        </w:rPr>
        <w:t>哈尔滨工程大学</w:t>
      </w:r>
    </w:p>
    <w:p>
      <w:pPr>
        <w:spacing w:line="520" w:lineRule="exact"/>
        <w:ind w:firstLine="720" w:firstLineChars="200"/>
        <w:jc w:val="center"/>
        <w:rPr>
          <w:rFonts w:ascii="黑体" w:hAnsi="黑体" w:eastAsia="黑体"/>
          <w:sz w:val="36"/>
          <w:szCs w:val="32"/>
        </w:rPr>
      </w:pPr>
      <w:r>
        <w:rPr>
          <w:rFonts w:hint="eastAsia" w:ascii="黑体" w:hAnsi="黑体" w:eastAsia="黑体"/>
          <w:sz w:val="36"/>
          <w:szCs w:val="32"/>
        </w:rPr>
        <w:t>博士学位研究生学位论文答辩会程序与要求</w:t>
      </w:r>
    </w:p>
    <w:p>
      <w:pPr>
        <w:spacing w:line="520" w:lineRule="exact"/>
        <w:ind w:firstLine="643" w:firstLineChars="200"/>
        <w:jc w:val="center"/>
        <w:rPr>
          <w:rFonts w:ascii="仿宋" w:hAnsi="仿宋" w:eastAsia="仿宋"/>
          <w:b/>
          <w:sz w:val="32"/>
          <w:szCs w:val="32"/>
        </w:rPr>
      </w:pP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一、答辩会程序</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（一）答辩秘书主持</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1．答辩秘书宣布答辩人姓名、学科、学位论文题目，介绍博士学位申请人简况（学习成绩、简历及学术论文发表情况）</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2．宣读答辩委员会组成名单</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（二）答辩委员会主席主持</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1．博士学位申请人报告论文主要内容（不少于40分钟）</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2.答辩秘书就博士生对论文评阅意见的答复及论文的修改情况作出说明</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3．答辩委员会委员提问，答辩人回答问题</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（三）休会，答辩委员会召开内部评议会</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 评议论文是否达到学位条例所要求的学术水平，论文创新性成果是否成立，论文是否根据评阅专家意见进行了认真修改，论文结构安排是否合理，指出论文存在的主要问题</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2. 无记名投票表决是否通过答辩、是否建议授予博士学位</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3. 讨论并通过答辩委员会决议。决议经全体成员2/3以上（含2/3）同意，且经论文答辩委员会主席签字后方可生效。</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（四）答辩会复会，答辩委员会主席宣布答辩委员会决议</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（五）答辩人表态，陈述对答辩委员会决议的意见</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（六）主席签署答辩决议书</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（七）答辩委员会主席宣布答辩结束</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二、相关要求</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w:t>
      </w:r>
      <w:r>
        <w:rPr>
          <w:rFonts w:hint="eastAsia" w:ascii="仿宋" w:hAnsi="仿宋" w:eastAsia="仿宋"/>
          <w:sz w:val="32"/>
          <w:szCs w:val="32"/>
        </w:rPr>
        <w:t>答辩程序按照博士学位授予细则要求执行。</w:t>
      </w:r>
    </w:p>
    <w:p>
      <w:pPr>
        <w:spacing w:line="52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每位博士生的答辩会整体时间不得少于 2 小时，答辩应有详细的原始答辩记录。</w:t>
      </w:r>
    </w:p>
    <w:p>
      <w:pPr>
        <w:spacing w:line="52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答辩过程全程录音录像。</w:t>
      </w:r>
    </w:p>
    <w:p>
      <w:pPr>
        <w:spacing w:line="520" w:lineRule="exact"/>
        <w:ind w:firstLine="643" w:firstLineChars="200"/>
        <w:rPr>
          <w:rFonts w:ascii="仿宋" w:hAnsi="仿宋" w:eastAsia="仿宋"/>
          <w:b/>
          <w:sz w:val="32"/>
          <w:szCs w:val="32"/>
        </w:rPr>
      </w:pPr>
    </w:p>
    <w:p>
      <w:pPr>
        <w:spacing w:line="520" w:lineRule="exact"/>
        <w:rPr>
          <w:rFonts w:ascii="仿宋" w:hAnsi="仿宋" w:eastAsia="仿宋"/>
          <w:b/>
          <w:sz w:val="32"/>
          <w:szCs w:val="32"/>
        </w:rPr>
        <w:sectPr>
          <w:pgSz w:w="11906" w:h="16838"/>
          <w:pgMar w:top="1440" w:right="1800" w:bottom="1440" w:left="1800" w:header="708" w:footer="708" w:gutter="0"/>
          <w:cols w:space="708" w:num="1"/>
          <w:docGrid w:type="lines" w:linePitch="360" w:charSpace="0"/>
        </w:sectPr>
      </w:pPr>
    </w:p>
    <w:p>
      <w:pPr>
        <w:spacing w:line="520" w:lineRule="exact"/>
        <w:rPr>
          <w:rFonts w:ascii="仿宋" w:hAnsi="仿宋" w:eastAsia="仿宋"/>
          <w:b/>
          <w:sz w:val="32"/>
          <w:szCs w:val="32"/>
        </w:rPr>
      </w:pPr>
    </w:p>
    <w:p>
      <w:pPr>
        <w:spacing w:line="520" w:lineRule="exact"/>
        <w:ind w:firstLine="720" w:firstLineChars="200"/>
        <w:jc w:val="center"/>
        <w:rPr>
          <w:rFonts w:ascii="黑体" w:hAnsi="黑体" w:eastAsia="黑体"/>
          <w:sz w:val="36"/>
          <w:szCs w:val="32"/>
        </w:rPr>
      </w:pPr>
      <w:r>
        <w:rPr>
          <w:rFonts w:hint="eastAsia" w:ascii="黑体" w:hAnsi="黑体" w:eastAsia="黑体"/>
          <w:sz w:val="36"/>
          <w:szCs w:val="32"/>
        </w:rPr>
        <w:t>哈尔滨工程大学</w:t>
      </w:r>
    </w:p>
    <w:p>
      <w:pPr>
        <w:spacing w:line="520" w:lineRule="exact"/>
        <w:ind w:firstLine="720" w:firstLineChars="200"/>
        <w:jc w:val="center"/>
        <w:rPr>
          <w:rFonts w:ascii="黑体" w:hAnsi="黑体" w:eastAsia="黑体"/>
          <w:sz w:val="36"/>
          <w:szCs w:val="32"/>
        </w:rPr>
      </w:pPr>
      <w:r>
        <w:rPr>
          <w:rFonts w:hint="eastAsia" w:ascii="黑体" w:hAnsi="黑体" w:eastAsia="黑体"/>
          <w:sz w:val="36"/>
          <w:szCs w:val="32"/>
        </w:rPr>
        <w:t>硕士学位研究生学位论文答辩会程序与要求</w:t>
      </w:r>
    </w:p>
    <w:p>
      <w:pPr>
        <w:spacing w:line="520" w:lineRule="exact"/>
        <w:ind w:firstLine="643" w:firstLineChars="200"/>
        <w:jc w:val="center"/>
        <w:rPr>
          <w:rFonts w:ascii="仿宋" w:hAnsi="仿宋" w:eastAsia="仿宋"/>
          <w:b/>
          <w:sz w:val="32"/>
          <w:szCs w:val="32"/>
        </w:rPr>
      </w:pP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一、答辩会程序</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（一）答辩秘书主持</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1．答辩秘书宣布答辩人姓名、学科、学位论文题目，介绍硕士学位申请人简况（学习成绩、简历及学术论文发表情况）</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2．宣读答辩委员会组成名单</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（二）答辩委员会主席主持</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 硕士学位申请人报告论文主要内容（不少于20分钟）</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2. 答辩秘书就硕士生对论文评阅意见的答复及论文的修改情况作出说明</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3．答辩委员会委员提问，答辩人回答问题</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（三）休会，答辩委员会召开内部评议会（研究生退场或下线等候）</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 评议论文是否达到硕士学位论文水平，论文是否根据评阅专家意见进行了认真修改，论文结构安排是否合理，指出论文存在的主要问题</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2. 无记名投票表决是否通过答辩、是否建议授予硕士学位</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3. 讨论并通过答辩委员会决议。决议经全体成员2/3以上（含2/3）同意，且经论文答辩委员会主席签字后方可生效</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（四）答辩会复会（研究生返场或上线），答辩委员会主席宣布答辩委员会决议</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（五）答辩人表态，陈述对答辩委员会决议的意见</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（六）主席签署答辩决议书</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（七）答辩委员会主席宣布答辩结束</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二、相关要求</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w:t>
      </w:r>
      <w:r>
        <w:rPr>
          <w:rFonts w:hint="eastAsia" w:ascii="仿宋" w:hAnsi="仿宋" w:eastAsia="仿宋"/>
          <w:sz w:val="32"/>
          <w:szCs w:val="32"/>
        </w:rPr>
        <w:t>各单位务必提前做好视频答辩会的场地、设备、材料准备以及答辩顺序、候场方式等的安排工作。</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每位硕士生的答辩会整体时间不得少于 40分钟，答辩应有详细的原始答辩记录。</w:t>
      </w:r>
    </w:p>
    <w:p>
      <w:pPr>
        <w:spacing w:line="52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 xml:space="preserve"> 答辩过程全程录音（录像）。</w:t>
      </w:r>
    </w:p>
    <w:p>
      <w:pPr>
        <w:jc w:val="left"/>
        <w:rPr>
          <w:rFonts w:ascii="Times New Roman" w:hAnsi="Times New Roman" w:eastAsia="仿宋" w:cs="Times New Roman"/>
          <w:sz w:val="28"/>
        </w:rPr>
        <w:sectPr>
          <w:pgSz w:w="11906" w:h="16838"/>
          <w:pgMar w:top="1418" w:right="1418" w:bottom="1418" w:left="1418" w:header="851" w:footer="992" w:gutter="0"/>
          <w:cols w:space="425" w:num="1"/>
          <w:docGrid w:type="lines" w:linePitch="312" w:charSpace="0"/>
        </w:sectPr>
      </w:pPr>
    </w:p>
    <w:p>
      <w:pPr>
        <w:jc w:val="left"/>
        <w:rPr>
          <w:rFonts w:ascii="黑体" w:hAnsi="黑体" w:eastAsia="黑体" w:cs="Times New Roman"/>
          <w:sz w:val="32"/>
        </w:rPr>
      </w:pPr>
      <w:r>
        <w:rPr>
          <w:rFonts w:hint="eastAsia" w:ascii="黑体" w:hAnsi="黑体" w:eastAsia="黑体" w:cs="Times New Roman"/>
          <w:sz w:val="32"/>
        </w:rPr>
        <w:t>附件4</w:t>
      </w:r>
    </w:p>
    <w:p>
      <w:pPr>
        <w:jc w:val="center"/>
        <w:rPr>
          <w:rFonts w:ascii="黑体" w:hAnsi="黑体" w:eastAsia="黑体" w:cs="Times New Roman"/>
          <w:sz w:val="32"/>
        </w:rPr>
      </w:pPr>
      <w:r>
        <w:rPr>
          <w:rFonts w:hint="eastAsia" w:ascii="黑体" w:hAnsi="黑体" w:eastAsia="黑体" w:cs="Times New Roman"/>
          <w:sz w:val="32"/>
        </w:rPr>
        <w:t>**学院硕士学位研究生远程视频答辩信息备案表</w:t>
      </w:r>
    </w:p>
    <w:p>
      <w:pPr>
        <w:jc w:val="left"/>
        <w:rPr>
          <w:rFonts w:ascii="宋体" w:hAnsi="宋体" w:eastAsia="宋体" w:cs="Times New Roman"/>
          <w:sz w:val="28"/>
          <w:u w:val="single"/>
        </w:rPr>
      </w:pPr>
      <w:r>
        <w:rPr>
          <w:rFonts w:hint="eastAsia" w:ascii="宋体" w:hAnsi="宋体" w:eastAsia="宋体" w:cs="Times New Roman"/>
          <w:sz w:val="28"/>
        </w:rPr>
        <w:t>备案日期：</w:t>
      </w:r>
      <w:r>
        <w:rPr>
          <w:rFonts w:ascii="宋体" w:hAnsi="宋体" w:eastAsia="宋体" w:cs="Times New Roman"/>
          <w:sz w:val="28"/>
          <w:u w:val="single"/>
        </w:rPr>
        <w:t xml:space="preserve">         </w:t>
      </w:r>
    </w:p>
    <w:tbl>
      <w:tblPr>
        <w:tblStyle w:val="8"/>
        <w:tblW w:w="11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902"/>
        <w:gridCol w:w="902"/>
        <w:gridCol w:w="902"/>
        <w:gridCol w:w="905"/>
        <w:gridCol w:w="904"/>
        <w:gridCol w:w="904"/>
        <w:gridCol w:w="1000"/>
        <w:gridCol w:w="904"/>
        <w:gridCol w:w="904"/>
        <w:gridCol w:w="904"/>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902" w:type="dxa"/>
            <w:vMerge w:val="restart"/>
            <w:vAlign w:val="center"/>
          </w:tcPr>
          <w:p>
            <w:pPr>
              <w:jc w:val="center"/>
              <w:rPr>
                <w:rFonts w:ascii="宋体" w:hAnsi="宋体" w:eastAsia="宋体" w:cs="Times New Roman"/>
                <w:sz w:val="24"/>
                <w:szCs w:val="24"/>
              </w:rPr>
            </w:pPr>
            <w:r>
              <w:rPr>
                <w:rFonts w:hint="eastAsia" w:ascii="宋体" w:hAnsi="宋体" w:eastAsia="宋体" w:cs="Times New Roman"/>
                <w:sz w:val="24"/>
                <w:szCs w:val="24"/>
              </w:rPr>
              <w:t>序号</w:t>
            </w:r>
          </w:p>
        </w:tc>
        <w:tc>
          <w:tcPr>
            <w:tcW w:w="3611" w:type="dxa"/>
            <w:gridSpan w:val="4"/>
            <w:vAlign w:val="center"/>
          </w:tcPr>
          <w:p>
            <w:pPr>
              <w:jc w:val="center"/>
              <w:rPr>
                <w:rFonts w:ascii="宋体" w:hAnsi="宋体" w:eastAsia="宋体" w:cs="Times New Roman"/>
                <w:sz w:val="24"/>
                <w:szCs w:val="24"/>
              </w:rPr>
            </w:pPr>
            <w:r>
              <w:rPr>
                <w:rFonts w:hint="eastAsia" w:ascii="宋体" w:hAnsi="宋体" w:eastAsia="宋体" w:cs="Times New Roman"/>
                <w:sz w:val="24"/>
                <w:szCs w:val="24"/>
              </w:rPr>
              <w:t>学生</w:t>
            </w:r>
          </w:p>
        </w:tc>
        <w:tc>
          <w:tcPr>
            <w:tcW w:w="2808" w:type="dxa"/>
            <w:gridSpan w:val="3"/>
            <w:vAlign w:val="center"/>
          </w:tcPr>
          <w:p>
            <w:pPr>
              <w:jc w:val="center"/>
              <w:rPr>
                <w:rFonts w:ascii="宋体" w:hAnsi="宋体" w:eastAsia="宋体" w:cs="Times New Roman"/>
                <w:sz w:val="24"/>
                <w:szCs w:val="24"/>
              </w:rPr>
            </w:pPr>
            <w:r>
              <w:rPr>
                <w:rFonts w:hint="eastAsia" w:ascii="宋体" w:hAnsi="宋体" w:eastAsia="宋体" w:cs="Times New Roman"/>
                <w:sz w:val="24"/>
                <w:szCs w:val="24"/>
              </w:rPr>
              <w:t>答辩秘书</w:t>
            </w:r>
          </w:p>
        </w:tc>
        <w:tc>
          <w:tcPr>
            <w:tcW w:w="2712" w:type="dxa"/>
            <w:gridSpan w:val="3"/>
            <w:vAlign w:val="center"/>
          </w:tcPr>
          <w:p>
            <w:pPr>
              <w:jc w:val="center"/>
              <w:rPr>
                <w:rFonts w:ascii="宋体" w:hAnsi="宋体" w:eastAsia="宋体" w:cs="Times New Roman"/>
                <w:sz w:val="24"/>
                <w:szCs w:val="24"/>
              </w:rPr>
            </w:pPr>
            <w:r>
              <w:rPr>
                <w:rFonts w:hint="eastAsia" w:ascii="宋体" w:hAnsi="宋体" w:eastAsia="宋体" w:cs="Times New Roman"/>
                <w:sz w:val="24"/>
                <w:szCs w:val="24"/>
              </w:rPr>
              <w:t>答辩信息</w:t>
            </w:r>
          </w:p>
        </w:tc>
        <w:tc>
          <w:tcPr>
            <w:tcW w:w="1140" w:type="dxa"/>
            <w:vMerge w:val="restart"/>
            <w:vAlign w:val="center"/>
          </w:tcPr>
          <w:p>
            <w:pPr>
              <w:jc w:val="center"/>
              <w:rPr>
                <w:rFonts w:ascii="宋体" w:hAnsi="宋体" w:eastAsia="宋体" w:cs="Times New Roman"/>
                <w:sz w:val="24"/>
                <w:szCs w:val="24"/>
              </w:rPr>
            </w:pPr>
            <w:r>
              <w:rPr>
                <w:rFonts w:hint="eastAsia" w:ascii="宋体" w:hAnsi="宋体" w:eastAsia="宋体" w:cs="Times New Roman"/>
                <w:sz w:val="24"/>
                <w:szCs w:val="24"/>
              </w:rPr>
              <w:t>拟选派督查专家姓名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902" w:type="dxa"/>
            <w:vMerge w:val="continue"/>
          </w:tcPr>
          <w:p>
            <w:pPr>
              <w:jc w:val="center"/>
              <w:rPr>
                <w:rFonts w:ascii="宋体" w:hAnsi="宋体" w:eastAsia="宋体" w:cs="Times New Roman"/>
                <w:sz w:val="24"/>
                <w:szCs w:val="24"/>
              </w:rPr>
            </w:pPr>
          </w:p>
        </w:tc>
        <w:tc>
          <w:tcPr>
            <w:tcW w:w="902"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姓名</w:t>
            </w:r>
          </w:p>
        </w:tc>
        <w:tc>
          <w:tcPr>
            <w:tcW w:w="902"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学号</w:t>
            </w:r>
          </w:p>
        </w:tc>
        <w:tc>
          <w:tcPr>
            <w:tcW w:w="902"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专业</w:t>
            </w:r>
          </w:p>
        </w:tc>
        <w:tc>
          <w:tcPr>
            <w:tcW w:w="905"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导师</w:t>
            </w:r>
          </w:p>
        </w:tc>
        <w:tc>
          <w:tcPr>
            <w:tcW w:w="904"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姓名</w:t>
            </w:r>
          </w:p>
        </w:tc>
        <w:tc>
          <w:tcPr>
            <w:tcW w:w="904"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工号</w:t>
            </w:r>
          </w:p>
        </w:tc>
        <w:tc>
          <w:tcPr>
            <w:tcW w:w="1000"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手机号</w:t>
            </w:r>
          </w:p>
        </w:tc>
        <w:tc>
          <w:tcPr>
            <w:tcW w:w="904"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答辩时间</w:t>
            </w:r>
          </w:p>
        </w:tc>
        <w:tc>
          <w:tcPr>
            <w:tcW w:w="904"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平台名称</w:t>
            </w:r>
          </w:p>
        </w:tc>
        <w:tc>
          <w:tcPr>
            <w:tcW w:w="904" w:type="dxa"/>
            <w:vAlign w:val="center"/>
          </w:tcPr>
          <w:p>
            <w:pPr>
              <w:jc w:val="center"/>
              <w:rPr>
                <w:rFonts w:ascii="宋体" w:hAnsi="宋体" w:eastAsia="宋体" w:cs="Times New Roman"/>
                <w:sz w:val="24"/>
                <w:szCs w:val="24"/>
              </w:rPr>
            </w:pPr>
            <w:r>
              <w:rPr>
                <w:rFonts w:hint="eastAsia" w:ascii="宋体" w:hAnsi="宋体" w:eastAsia="宋体" w:cs="Times New Roman"/>
                <w:sz w:val="24"/>
                <w:szCs w:val="24"/>
              </w:rPr>
              <w:t>会议号</w:t>
            </w:r>
          </w:p>
        </w:tc>
        <w:tc>
          <w:tcPr>
            <w:tcW w:w="1140" w:type="dxa"/>
            <w:vMerge w:val="continue"/>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902" w:type="dxa"/>
            <w:vAlign w:val="center"/>
          </w:tcPr>
          <w:p>
            <w:pPr>
              <w:jc w:val="center"/>
              <w:rPr>
                <w:rFonts w:ascii="宋体" w:hAnsi="宋体" w:eastAsia="宋体" w:cs="Times New Roman"/>
                <w:sz w:val="24"/>
                <w:szCs w:val="24"/>
              </w:rPr>
            </w:pPr>
          </w:p>
        </w:tc>
        <w:tc>
          <w:tcPr>
            <w:tcW w:w="902" w:type="dxa"/>
            <w:vAlign w:val="center"/>
          </w:tcPr>
          <w:p>
            <w:pPr>
              <w:jc w:val="center"/>
              <w:rPr>
                <w:rFonts w:ascii="宋体" w:hAnsi="宋体" w:eastAsia="宋体" w:cs="Times New Roman"/>
                <w:sz w:val="24"/>
                <w:szCs w:val="24"/>
              </w:rPr>
            </w:pPr>
          </w:p>
        </w:tc>
        <w:tc>
          <w:tcPr>
            <w:tcW w:w="902" w:type="dxa"/>
            <w:vAlign w:val="center"/>
          </w:tcPr>
          <w:p>
            <w:pPr>
              <w:jc w:val="center"/>
              <w:rPr>
                <w:rFonts w:ascii="宋体" w:hAnsi="宋体" w:eastAsia="宋体" w:cs="Times New Roman"/>
                <w:sz w:val="24"/>
                <w:szCs w:val="24"/>
              </w:rPr>
            </w:pPr>
          </w:p>
        </w:tc>
        <w:tc>
          <w:tcPr>
            <w:tcW w:w="902" w:type="dxa"/>
            <w:vAlign w:val="center"/>
          </w:tcPr>
          <w:p>
            <w:pPr>
              <w:jc w:val="center"/>
              <w:rPr>
                <w:rFonts w:ascii="宋体" w:hAnsi="宋体" w:eastAsia="宋体" w:cs="Times New Roman"/>
                <w:sz w:val="24"/>
                <w:szCs w:val="24"/>
              </w:rPr>
            </w:pPr>
          </w:p>
        </w:tc>
        <w:tc>
          <w:tcPr>
            <w:tcW w:w="905" w:type="dxa"/>
            <w:vAlign w:val="center"/>
          </w:tcPr>
          <w:p>
            <w:pPr>
              <w:jc w:val="center"/>
              <w:rPr>
                <w:rFonts w:ascii="宋体" w:hAnsi="宋体" w:eastAsia="宋体" w:cs="Times New Roman"/>
                <w:sz w:val="24"/>
                <w:szCs w:val="24"/>
              </w:rPr>
            </w:pPr>
          </w:p>
        </w:tc>
        <w:tc>
          <w:tcPr>
            <w:tcW w:w="904" w:type="dxa"/>
            <w:vAlign w:val="center"/>
          </w:tcPr>
          <w:p>
            <w:pPr>
              <w:jc w:val="center"/>
              <w:rPr>
                <w:rFonts w:ascii="宋体" w:hAnsi="宋体" w:eastAsia="宋体" w:cs="Times New Roman"/>
                <w:sz w:val="24"/>
                <w:szCs w:val="24"/>
              </w:rPr>
            </w:pPr>
          </w:p>
        </w:tc>
        <w:tc>
          <w:tcPr>
            <w:tcW w:w="904" w:type="dxa"/>
            <w:vAlign w:val="center"/>
          </w:tcPr>
          <w:p>
            <w:pPr>
              <w:jc w:val="center"/>
              <w:rPr>
                <w:rFonts w:ascii="宋体" w:hAnsi="宋体" w:eastAsia="宋体" w:cs="Times New Roman"/>
                <w:sz w:val="24"/>
                <w:szCs w:val="24"/>
              </w:rPr>
            </w:pPr>
          </w:p>
        </w:tc>
        <w:tc>
          <w:tcPr>
            <w:tcW w:w="1000" w:type="dxa"/>
            <w:vAlign w:val="center"/>
          </w:tcPr>
          <w:p>
            <w:pPr>
              <w:jc w:val="center"/>
              <w:rPr>
                <w:rFonts w:ascii="宋体" w:hAnsi="宋体" w:eastAsia="宋体" w:cs="Times New Roman"/>
                <w:sz w:val="24"/>
                <w:szCs w:val="24"/>
              </w:rPr>
            </w:pPr>
          </w:p>
        </w:tc>
        <w:tc>
          <w:tcPr>
            <w:tcW w:w="904" w:type="dxa"/>
            <w:vAlign w:val="center"/>
          </w:tcPr>
          <w:p>
            <w:pPr>
              <w:jc w:val="center"/>
              <w:rPr>
                <w:rFonts w:ascii="宋体" w:hAnsi="宋体" w:eastAsia="宋体" w:cs="Times New Roman"/>
                <w:sz w:val="24"/>
                <w:szCs w:val="24"/>
              </w:rPr>
            </w:pPr>
          </w:p>
        </w:tc>
        <w:tc>
          <w:tcPr>
            <w:tcW w:w="904" w:type="dxa"/>
            <w:vAlign w:val="center"/>
          </w:tcPr>
          <w:p>
            <w:pPr>
              <w:jc w:val="center"/>
              <w:rPr>
                <w:rFonts w:ascii="宋体" w:hAnsi="宋体" w:eastAsia="宋体" w:cs="Times New Roman"/>
                <w:sz w:val="24"/>
                <w:szCs w:val="24"/>
              </w:rPr>
            </w:pPr>
          </w:p>
        </w:tc>
        <w:tc>
          <w:tcPr>
            <w:tcW w:w="904" w:type="dxa"/>
            <w:vAlign w:val="center"/>
          </w:tcPr>
          <w:p>
            <w:pPr>
              <w:jc w:val="center"/>
              <w:rPr>
                <w:rFonts w:ascii="宋体" w:hAnsi="宋体" w:eastAsia="宋体" w:cs="Times New Roman"/>
                <w:sz w:val="24"/>
                <w:szCs w:val="24"/>
              </w:rPr>
            </w:pPr>
          </w:p>
        </w:tc>
        <w:tc>
          <w:tcPr>
            <w:tcW w:w="1140" w:type="dxa"/>
            <w:vAlign w:val="center"/>
          </w:tcPr>
          <w:p>
            <w:pPr>
              <w:jc w:val="center"/>
              <w:rPr>
                <w:rFonts w:ascii="宋体" w:hAnsi="宋体" w:eastAsia="宋体" w:cs="Times New Roman"/>
                <w:sz w:val="24"/>
                <w:szCs w:val="24"/>
              </w:rPr>
            </w:pPr>
          </w:p>
        </w:tc>
      </w:tr>
    </w:tbl>
    <w:p>
      <w:pPr>
        <w:jc w:val="left"/>
        <w:rPr>
          <w:rFonts w:ascii="Times New Roman" w:hAnsi="Times New Roman" w:eastAsia="仿宋" w:cs="Times New Roman"/>
          <w:sz w:val="28"/>
        </w:rPr>
      </w:pPr>
    </w:p>
    <w:p>
      <w:pPr>
        <w:jc w:val="left"/>
        <w:rPr>
          <w:rFonts w:ascii="Times New Roman" w:hAnsi="Times New Roman" w:eastAsia="仿宋" w:cs="Times New Roman"/>
          <w:sz w:val="28"/>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79705" cy="139700"/>
              <wp:effectExtent l="3810" t="0" r="0" b="0"/>
              <wp:wrapNone/>
              <wp:docPr id="187" name="文本框 187"/>
              <wp:cNvGraphicFramePr/>
              <a:graphic xmlns:a="http://schemas.openxmlformats.org/drawingml/2006/main">
                <a:graphicData uri="http://schemas.microsoft.com/office/word/2010/wordprocessingShape">
                  <wps:wsp>
                    <wps:cNvSpPr txBox="1">
                      <a:spLocks noChangeArrowheads="1"/>
                    </wps:cNvSpPr>
                    <wps:spPr bwMode="auto">
                      <a:xfrm>
                        <a:off x="0" y="0"/>
                        <a:ext cx="179705" cy="1397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- 5 -</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14.15pt;mso-position-horizontal:center;mso-position-horizontal-relative:margin;mso-wrap-style:none;z-index:251663360;mso-width-relative:page;mso-height-relative:page;" filled="f" stroked="f" coordsize="21600,21600" o:gfxdata="UEsDBAoAAAAAAIdO4kAAAAAAAAAAAAAAAAAEAAAAZHJzL1BLAwQUAAAACACHTuJAakWesdAAAAAD&#10;AQAADwAAAGRycy9kb3ducmV2LnhtbE2PQUvEMBCF74L/IYzgzU22gpbadA8LXry5iuAt28w2xWRS&#10;kmy3/feOXvQyj+EN733T7pbgxYwpj5E0bDcKBFIf7UiDhve357saRC6GrPGRUMOKGXbd9VVrGhsv&#10;9IrzoQyCQyg3RoMrZWqkzL3DYPImTkjsnWIKpvCaBmmTuXB48LJS6kEGMxI3ODPh3mH/dTgHDY/L&#10;R8Qp4x4/T3Of3LjW/mXV+vZmq55AFFzK3zH84DM6dMx0jGeyWXgN/Ej5nexV9T2II2ulQHat/M/e&#10;fQNQSwMEFAAAAAgAh07iQOfzL1XwAQAAuAMAAA4AAABkcnMvZTJvRG9jLnhtbK1TzY7TMBC+I/EO&#10;lu806SLobtR0teyqCGn5kRYewHWcxCL2WGO3SXkAeANOe+HOc/U5duw0ZYEb4mKN7fE333zzeXk5&#10;mI7tFHoNtuTzWc6ZshIqbZuSf/q4fnbOmQ/CVqIDq0q+V55frp4+WfauUGfQQlcpZARifdG7krch&#10;uCLLvGyVEX4GTlm6rAGNCLTFJqtQ9IRuuuwsz19mPWDlEKTynk5vxku+Svh1rWR4X9deBdaVnLiF&#10;tGJaN3HNVktRNChcq+WRhvgHFkZoS0VPUDciCLZF/ReU0RLBQx1mEkwGda2lSj1QN/P8j27uWuFU&#10;6oXE8e4kk/9/sPLd7gMyXdHszhecWWFoSIfv3w73Pw8/vrJ4SBL1zheUeecoNwyvYKD01K53tyA/&#10;e2bhuhW2UVeI0LdKVERxHl9mj56OOD6CbPq3UFElsQ2QgIYaTdSPFGGETqPan8ajhsBkLLm4WOQv&#10;OJN0NX9OcRpfJorpsUMfXiswLAYlR5p+Ahe7Wx8iGVFMKbGWhbXuuuSAzv52QInxJJGPfEfmYdgM&#10;RzE2UO2pDYTRUPQBKGgBv3DWk5lKbsntnHVvLAkRfTcFOAWbKRBW0sOSB87G8DqM/tw61E1LuJPU&#10;VyTWWqdGoqojhyNLskfq72jl6L/H+5T168OtH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qRZ6x&#10;0AAAAAMBAAAPAAAAAAAAAAEAIAAAACIAAABkcnMvZG93bnJldi54bWxQSwECFAAUAAAACACHTuJA&#10;5/MvVfABAAC4AwAADgAAAAAAAAABACAAAAAfAQAAZHJzL2Uyb0RvYy54bWxQSwUGAAAAAAYABgBZ&#10;AQAAgQ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- 5 -</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3560488"/>
    </w:sdtPr>
    <w:sdtEndPr>
      <w:rPr>
        <w:rFonts w:ascii="Times New Roman" w:hAnsi="Times New Roman"/>
        <w:sz w:val="20"/>
      </w:rPr>
    </w:sdtEndPr>
    <w:sdtContent>
      <w:p>
        <w:pPr>
          <w:pStyle w:val="4"/>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PAGE   \* MERGEFORMAT</w:instrText>
        </w:r>
        <w:r>
          <w:rPr>
            <w:rFonts w:ascii="Times New Roman" w:hAnsi="Times New Roman"/>
            <w:sz w:val="20"/>
          </w:rPr>
          <w:fldChar w:fldCharType="separate"/>
        </w:r>
        <w:r>
          <w:rPr>
            <w:rFonts w:ascii="Times New Roman" w:hAnsi="Times New Roman"/>
            <w:sz w:val="20"/>
            <w:lang w:val="zh-CN"/>
          </w:rPr>
          <w:t>6</w:t>
        </w:r>
        <w:r>
          <w:rPr>
            <w:rFonts w:ascii="Times New Roman" w:hAnsi="Times New Roman"/>
            <w:sz w:val="20"/>
          </w:rPr>
          <w:fldChar w:fldCharType="end"/>
        </w:r>
      </w:p>
    </w:sdtContent>
  </w:sdt>
  <w:p>
    <w:pPr>
      <w:pStyle w:val="4"/>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4067002"/>
    </w:sdtPr>
    <w:sdtEndPr>
      <w:rPr>
        <w:rFonts w:ascii="Times New Roman" w:hAnsi="Times New Roman"/>
        <w:sz w:val="20"/>
      </w:rPr>
    </w:sdtEndPr>
    <w:sdtContent>
      <w:p>
        <w:pPr>
          <w:pStyle w:val="4"/>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PAGE   \* MERGEFORMAT</w:instrText>
        </w:r>
        <w:r>
          <w:rPr>
            <w:rFonts w:ascii="Times New Roman" w:hAnsi="Times New Roman"/>
            <w:sz w:val="20"/>
          </w:rPr>
          <w:fldChar w:fldCharType="separate"/>
        </w:r>
        <w:r>
          <w:rPr>
            <w:rFonts w:ascii="Times New Roman" w:hAnsi="Times New Roman"/>
            <w:sz w:val="20"/>
            <w:lang w:val="zh-CN"/>
          </w:rPr>
          <w:t>12</w:t>
        </w:r>
        <w:r>
          <w:rPr>
            <w:rFonts w:ascii="Times New Roman" w:hAnsi="Times New Roman"/>
            <w:sz w:val="20"/>
          </w:rPr>
          <w:fldChar w:fldCharType="end"/>
        </w:r>
      </w:p>
    </w:sdtContent>
  </w:sdt>
  <w:p>
    <w:pPr>
      <w:pStyle w:val="4"/>
    </w:pPr>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A84"/>
    <w:rsid w:val="00001B60"/>
    <w:rsid w:val="0000234E"/>
    <w:rsid w:val="000028D2"/>
    <w:rsid w:val="000057A5"/>
    <w:rsid w:val="00016303"/>
    <w:rsid w:val="0004416B"/>
    <w:rsid w:val="00056B7B"/>
    <w:rsid w:val="000700B2"/>
    <w:rsid w:val="00070737"/>
    <w:rsid w:val="00083A72"/>
    <w:rsid w:val="00084A8A"/>
    <w:rsid w:val="000A1363"/>
    <w:rsid w:val="000A6C84"/>
    <w:rsid w:val="000B141E"/>
    <w:rsid w:val="000B34C3"/>
    <w:rsid w:val="000B56F5"/>
    <w:rsid w:val="000C13A6"/>
    <w:rsid w:val="000C1C86"/>
    <w:rsid w:val="000C4CA7"/>
    <w:rsid w:val="000C7757"/>
    <w:rsid w:val="000D1FB1"/>
    <w:rsid w:val="000F050A"/>
    <w:rsid w:val="00102B25"/>
    <w:rsid w:val="00104237"/>
    <w:rsid w:val="00104560"/>
    <w:rsid w:val="0010680C"/>
    <w:rsid w:val="00110042"/>
    <w:rsid w:val="00111ACA"/>
    <w:rsid w:val="001128A0"/>
    <w:rsid w:val="00121289"/>
    <w:rsid w:val="0012587C"/>
    <w:rsid w:val="00130970"/>
    <w:rsid w:val="00133EB6"/>
    <w:rsid w:val="00134177"/>
    <w:rsid w:val="00134A58"/>
    <w:rsid w:val="00150123"/>
    <w:rsid w:val="00150A84"/>
    <w:rsid w:val="00154FA7"/>
    <w:rsid w:val="00156DDD"/>
    <w:rsid w:val="0016219F"/>
    <w:rsid w:val="00163751"/>
    <w:rsid w:val="001661DF"/>
    <w:rsid w:val="001826CC"/>
    <w:rsid w:val="00185624"/>
    <w:rsid w:val="001962A5"/>
    <w:rsid w:val="00196734"/>
    <w:rsid w:val="001A3DBD"/>
    <w:rsid w:val="001A5033"/>
    <w:rsid w:val="001B18F9"/>
    <w:rsid w:val="001B7822"/>
    <w:rsid w:val="001C16EF"/>
    <w:rsid w:val="001C4C40"/>
    <w:rsid w:val="001D2A70"/>
    <w:rsid w:val="001E0F2F"/>
    <w:rsid w:val="001E49E3"/>
    <w:rsid w:val="001E770A"/>
    <w:rsid w:val="00200A49"/>
    <w:rsid w:val="00201A47"/>
    <w:rsid w:val="002067C0"/>
    <w:rsid w:val="00211025"/>
    <w:rsid w:val="00215DA5"/>
    <w:rsid w:val="00225B7D"/>
    <w:rsid w:val="002332D7"/>
    <w:rsid w:val="00234E1F"/>
    <w:rsid w:val="002402E5"/>
    <w:rsid w:val="00247ABB"/>
    <w:rsid w:val="002602B6"/>
    <w:rsid w:val="00274EDF"/>
    <w:rsid w:val="00283D48"/>
    <w:rsid w:val="00293F9B"/>
    <w:rsid w:val="00296857"/>
    <w:rsid w:val="00296B9D"/>
    <w:rsid w:val="002B361A"/>
    <w:rsid w:val="002B78FE"/>
    <w:rsid w:val="002C04F1"/>
    <w:rsid w:val="002D091E"/>
    <w:rsid w:val="002D594B"/>
    <w:rsid w:val="002D6DF4"/>
    <w:rsid w:val="002E0D7F"/>
    <w:rsid w:val="002E11E2"/>
    <w:rsid w:val="002E192C"/>
    <w:rsid w:val="002F49DE"/>
    <w:rsid w:val="002F6CBC"/>
    <w:rsid w:val="0030246D"/>
    <w:rsid w:val="00315753"/>
    <w:rsid w:val="0031622E"/>
    <w:rsid w:val="00332EF2"/>
    <w:rsid w:val="00335D4B"/>
    <w:rsid w:val="00342178"/>
    <w:rsid w:val="003473C6"/>
    <w:rsid w:val="003534C1"/>
    <w:rsid w:val="0035551E"/>
    <w:rsid w:val="00357496"/>
    <w:rsid w:val="003577A0"/>
    <w:rsid w:val="00362A08"/>
    <w:rsid w:val="0037283E"/>
    <w:rsid w:val="003815E5"/>
    <w:rsid w:val="00382C17"/>
    <w:rsid w:val="00386B41"/>
    <w:rsid w:val="00391432"/>
    <w:rsid w:val="003941BF"/>
    <w:rsid w:val="003A070D"/>
    <w:rsid w:val="003B1DA0"/>
    <w:rsid w:val="003B7FF8"/>
    <w:rsid w:val="003C0340"/>
    <w:rsid w:val="003C658F"/>
    <w:rsid w:val="003D3F1B"/>
    <w:rsid w:val="003D629F"/>
    <w:rsid w:val="003E09CD"/>
    <w:rsid w:val="003E576C"/>
    <w:rsid w:val="004073D5"/>
    <w:rsid w:val="00407D7C"/>
    <w:rsid w:val="00407F22"/>
    <w:rsid w:val="0041220B"/>
    <w:rsid w:val="004142D7"/>
    <w:rsid w:val="00416637"/>
    <w:rsid w:val="00423F69"/>
    <w:rsid w:val="0043286F"/>
    <w:rsid w:val="00432B3C"/>
    <w:rsid w:val="00440947"/>
    <w:rsid w:val="00444FE7"/>
    <w:rsid w:val="004527B7"/>
    <w:rsid w:val="004552F9"/>
    <w:rsid w:val="0045670F"/>
    <w:rsid w:val="00474023"/>
    <w:rsid w:val="00492041"/>
    <w:rsid w:val="00494A29"/>
    <w:rsid w:val="00495F80"/>
    <w:rsid w:val="004A0557"/>
    <w:rsid w:val="004A1B6D"/>
    <w:rsid w:val="004B3016"/>
    <w:rsid w:val="004B7658"/>
    <w:rsid w:val="004C1CF3"/>
    <w:rsid w:val="004C3556"/>
    <w:rsid w:val="004C58C2"/>
    <w:rsid w:val="004D0B4A"/>
    <w:rsid w:val="004D0E82"/>
    <w:rsid w:val="004F0B1C"/>
    <w:rsid w:val="004F7A84"/>
    <w:rsid w:val="00515390"/>
    <w:rsid w:val="005412D5"/>
    <w:rsid w:val="00541CA6"/>
    <w:rsid w:val="0056239C"/>
    <w:rsid w:val="005630A2"/>
    <w:rsid w:val="00570923"/>
    <w:rsid w:val="00571B94"/>
    <w:rsid w:val="00573A4F"/>
    <w:rsid w:val="005747ED"/>
    <w:rsid w:val="005753D2"/>
    <w:rsid w:val="00577392"/>
    <w:rsid w:val="00590A85"/>
    <w:rsid w:val="0059684E"/>
    <w:rsid w:val="005976C3"/>
    <w:rsid w:val="005A0352"/>
    <w:rsid w:val="005A2113"/>
    <w:rsid w:val="005A32A6"/>
    <w:rsid w:val="005A39FF"/>
    <w:rsid w:val="005B1535"/>
    <w:rsid w:val="005C2272"/>
    <w:rsid w:val="005C539F"/>
    <w:rsid w:val="005D4C59"/>
    <w:rsid w:val="005D7256"/>
    <w:rsid w:val="005D7F78"/>
    <w:rsid w:val="005E0106"/>
    <w:rsid w:val="005E1109"/>
    <w:rsid w:val="005F2C90"/>
    <w:rsid w:val="005F3DE6"/>
    <w:rsid w:val="005F510E"/>
    <w:rsid w:val="005F6C17"/>
    <w:rsid w:val="005F76EB"/>
    <w:rsid w:val="005F7D6B"/>
    <w:rsid w:val="005F7DC3"/>
    <w:rsid w:val="00602F60"/>
    <w:rsid w:val="006040F0"/>
    <w:rsid w:val="0062202F"/>
    <w:rsid w:val="006220AA"/>
    <w:rsid w:val="006233E8"/>
    <w:rsid w:val="00624AB5"/>
    <w:rsid w:val="0063095C"/>
    <w:rsid w:val="0063525A"/>
    <w:rsid w:val="006362D4"/>
    <w:rsid w:val="0063696E"/>
    <w:rsid w:val="006428BE"/>
    <w:rsid w:val="006435DF"/>
    <w:rsid w:val="006457CF"/>
    <w:rsid w:val="00654E2A"/>
    <w:rsid w:val="00654EB0"/>
    <w:rsid w:val="00660B34"/>
    <w:rsid w:val="00666363"/>
    <w:rsid w:val="00667D44"/>
    <w:rsid w:val="00670E09"/>
    <w:rsid w:val="00674919"/>
    <w:rsid w:val="00674CA0"/>
    <w:rsid w:val="0067782D"/>
    <w:rsid w:val="0068189F"/>
    <w:rsid w:val="00686A66"/>
    <w:rsid w:val="00687091"/>
    <w:rsid w:val="00690A79"/>
    <w:rsid w:val="00690E87"/>
    <w:rsid w:val="0069190A"/>
    <w:rsid w:val="00693D6D"/>
    <w:rsid w:val="006B1AC8"/>
    <w:rsid w:val="006B48E1"/>
    <w:rsid w:val="006B6A83"/>
    <w:rsid w:val="006C03F2"/>
    <w:rsid w:val="006C333D"/>
    <w:rsid w:val="006C673D"/>
    <w:rsid w:val="006D502E"/>
    <w:rsid w:val="006D737C"/>
    <w:rsid w:val="006E10A8"/>
    <w:rsid w:val="006E549D"/>
    <w:rsid w:val="006E6FC5"/>
    <w:rsid w:val="006F036D"/>
    <w:rsid w:val="007016C3"/>
    <w:rsid w:val="00704E2F"/>
    <w:rsid w:val="00721626"/>
    <w:rsid w:val="00721B95"/>
    <w:rsid w:val="007305F7"/>
    <w:rsid w:val="00732CBA"/>
    <w:rsid w:val="0073408B"/>
    <w:rsid w:val="007469BB"/>
    <w:rsid w:val="00755237"/>
    <w:rsid w:val="007607AA"/>
    <w:rsid w:val="00764DC2"/>
    <w:rsid w:val="007669AE"/>
    <w:rsid w:val="00773297"/>
    <w:rsid w:val="00774A50"/>
    <w:rsid w:val="00781DD0"/>
    <w:rsid w:val="00785AE4"/>
    <w:rsid w:val="00790C13"/>
    <w:rsid w:val="00792613"/>
    <w:rsid w:val="00792BAC"/>
    <w:rsid w:val="00792CBB"/>
    <w:rsid w:val="00792DBE"/>
    <w:rsid w:val="00797C55"/>
    <w:rsid w:val="007B17F9"/>
    <w:rsid w:val="007C1B5A"/>
    <w:rsid w:val="007D1A4F"/>
    <w:rsid w:val="007D2940"/>
    <w:rsid w:val="007D51E0"/>
    <w:rsid w:val="007E1BFC"/>
    <w:rsid w:val="007E3B60"/>
    <w:rsid w:val="007E7602"/>
    <w:rsid w:val="007F7E66"/>
    <w:rsid w:val="00801161"/>
    <w:rsid w:val="0080764B"/>
    <w:rsid w:val="00811297"/>
    <w:rsid w:val="0082110E"/>
    <w:rsid w:val="00833C21"/>
    <w:rsid w:val="00840D3B"/>
    <w:rsid w:val="00842954"/>
    <w:rsid w:val="008440EE"/>
    <w:rsid w:val="0085380F"/>
    <w:rsid w:val="00856683"/>
    <w:rsid w:val="008650AF"/>
    <w:rsid w:val="008725FA"/>
    <w:rsid w:val="0087271F"/>
    <w:rsid w:val="00877187"/>
    <w:rsid w:val="008826F0"/>
    <w:rsid w:val="008A1B9C"/>
    <w:rsid w:val="008C1DDD"/>
    <w:rsid w:val="008C2025"/>
    <w:rsid w:val="008C38A1"/>
    <w:rsid w:val="008C617A"/>
    <w:rsid w:val="008D16A9"/>
    <w:rsid w:val="008D6197"/>
    <w:rsid w:val="008E5F7F"/>
    <w:rsid w:val="008E632E"/>
    <w:rsid w:val="008F24F4"/>
    <w:rsid w:val="008F4147"/>
    <w:rsid w:val="00900E3F"/>
    <w:rsid w:val="00901127"/>
    <w:rsid w:val="0091733F"/>
    <w:rsid w:val="009237B2"/>
    <w:rsid w:val="00923D62"/>
    <w:rsid w:val="00934DAC"/>
    <w:rsid w:val="00944F56"/>
    <w:rsid w:val="00960C40"/>
    <w:rsid w:val="00962898"/>
    <w:rsid w:val="00962EA5"/>
    <w:rsid w:val="0096771D"/>
    <w:rsid w:val="00981192"/>
    <w:rsid w:val="0099335F"/>
    <w:rsid w:val="009A394C"/>
    <w:rsid w:val="009C3532"/>
    <w:rsid w:val="009D0F58"/>
    <w:rsid w:val="009D1AA5"/>
    <w:rsid w:val="009D35A5"/>
    <w:rsid w:val="009D4460"/>
    <w:rsid w:val="009E14D7"/>
    <w:rsid w:val="009E273A"/>
    <w:rsid w:val="009E40E5"/>
    <w:rsid w:val="009E4E26"/>
    <w:rsid w:val="009E59BD"/>
    <w:rsid w:val="009E71BB"/>
    <w:rsid w:val="009F01AA"/>
    <w:rsid w:val="009F5BAF"/>
    <w:rsid w:val="009F631A"/>
    <w:rsid w:val="009F6C75"/>
    <w:rsid w:val="00A10E77"/>
    <w:rsid w:val="00A117A5"/>
    <w:rsid w:val="00A273EC"/>
    <w:rsid w:val="00A329C1"/>
    <w:rsid w:val="00A42663"/>
    <w:rsid w:val="00A4444D"/>
    <w:rsid w:val="00A510AB"/>
    <w:rsid w:val="00A54793"/>
    <w:rsid w:val="00A5574C"/>
    <w:rsid w:val="00A60C0F"/>
    <w:rsid w:val="00A642B6"/>
    <w:rsid w:val="00A72B11"/>
    <w:rsid w:val="00A742EF"/>
    <w:rsid w:val="00A75F58"/>
    <w:rsid w:val="00A767BB"/>
    <w:rsid w:val="00A86ACA"/>
    <w:rsid w:val="00A930ED"/>
    <w:rsid w:val="00A97AC0"/>
    <w:rsid w:val="00AA1D94"/>
    <w:rsid w:val="00AA2C49"/>
    <w:rsid w:val="00AA3F73"/>
    <w:rsid w:val="00AA4669"/>
    <w:rsid w:val="00AA69F9"/>
    <w:rsid w:val="00AB0B82"/>
    <w:rsid w:val="00AB49F8"/>
    <w:rsid w:val="00AC0E4B"/>
    <w:rsid w:val="00AC3572"/>
    <w:rsid w:val="00AC6D34"/>
    <w:rsid w:val="00AC7BAF"/>
    <w:rsid w:val="00AD3C8A"/>
    <w:rsid w:val="00AE092D"/>
    <w:rsid w:val="00AE3256"/>
    <w:rsid w:val="00AE3DC5"/>
    <w:rsid w:val="00AE4719"/>
    <w:rsid w:val="00AE5126"/>
    <w:rsid w:val="00AF6E32"/>
    <w:rsid w:val="00AF79D0"/>
    <w:rsid w:val="00B0458F"/>
    <w:rsid w:val="00B13BAD"/>
    <w:rsid w:val="00B204FC"/>
    <w:rsid w:val="00B27E19"/>
    <w:rsid w:val="00B30BBF"/>
    <w:rsid w:val="00B329A3"/>
    <w:rsid w:val="00B33FF7"/>
    <w:rsid w:val="00B35F9B"/>
    <w:rsid w:val="00B36DD7"/>
    <w:rsid w:val="00B42CAF"/>
    <w:rsid w:val="00B4684C"/>
    <w:rsid w:val="00B53910"/>
    <w:rsid w:val="00B60247"/>
    <w:rsid w:val="00B67A8B"/>
    <w:rsid w:val="00B736EE"/>
    <w:rsid w:val="00B7407D"/>
    <w:rsid w:val="00BA4FBE"/>
    <w:rsid w:val="00BA73E3"/>
    <w:rsid w:val="00BB0F3F"/>
    <w:rsid w:val="00BB5F71"/>
    <w:rsid w:val="00BD1BC4"/>
    <w:rsid w:val="00BD3F97"/>
    <w:rsid w:val="00BE6EC6"/>
    <w:rsid w:val="00BE7C77"/>
    <w:rsid w:val="00BF03EF"/>
    <w:rsid w:val="00C01BDD"/>
    <w:rsid w:val="00C02B51"/>
    <w:rsid w:val="00C06C0A"/>
    <w:rsid w:val="00C12E0B"/>
    <w:rsid w:val="00C13169"/>
    <w:rsid w:val="00C13B50"/>
    <w:rsid w:val="00C13D19"/>
    <w:rsid w:val="00C229D0"/>
    <w:rsid w:val="00C35F05"/>
    <w:rsid w:val="00C40313"/>
    <w:rsid w:val="00C414A4"/>
    <w:rsid w:val="00C51EEC"/>
    <w:rsid w:val="00C56E02"/>
    <w:rsid w:val="00C60D87"/>
    <w:rsid w:val="00C71418"/>
    <w:rsid w:val="00C73429"/>
    <w:rsid w:val="00C76FFE"/>
    <w:rsid w:val="00C90CDE"/>
    <w:rsid w:val="00C9179D"/>
    <w:rsid w:val="00C930F8"/>
    <w:rsid w:val="00C94793"/>
    <w:rsid w:val="00CA2698"/>
    <w:rsid w:val="00CB142D"/>
    <w:rsid w:val="00CB16F5"/>
    <w:rsid w:val="00CC1FD5"/>
    <w:rsid w:val="00CC3EE3"/>
    <w:rsid w:val="00CD33A0"/>
    <w:rsid w:val="00CD3DBD"/>
    <w:rsid w:val="00CD7E3B"/>
    <w:rsid w:val="00CE3B94"/>
    <w:rsid w:val="00CE4C78"/>
    <w:rsid w:val="00CE6C8A"/>
    <w:rsid w:val="00CE734D"/>
    <w:rsid w:val="00CF0456"/>
    <w:rsid w:val="00CF180D"/>
    <w:rsid w:val="00CF35D4"/>
    <w:rsid w:val="00D044AE"/>
    <w:rsid w:val="00D04C5F"/>
    <w:rsid w:val="00D109C4"/>
    <w:rsid w:val="00D11DD8"/>
    <w:rsid w:val="00D1538A"/>
    <w:rsid w:val="00D2040F"/>
    <w:rsid w:val="00D22EC8"/>
    <w:rsid w:val="00D247C1"/>
    <w:rsid w:val="00D308F3"/>
    <w:rsid w:val="00D330DF"/>
    <w:rsid w:val="00D430A4"/>
    <w:rsid w:val="00D7059B"/>
    <w:rsid w:val="00D77A86"/>
    <w:rsid w:val="00D832C0"/>
    <w:rsid w:val="00D85495"/>
    <w:rsid w:val="00D90E22"/>
    <w:rsid w:val="00D927B0"/>
    <w:rsid w:val="00D931D6"/>
    <w:rsid w:val="00D95E9D"/>
    <w:rsid w:val="00D97947"/>
    <w:rsid w:val="00DB0ADF"/>
    <w:rsid w:val="00DB2AB2"/>
    <w:rsid w:val="00DB6F77"/>
    <w:rsid w:val="00DC1BE4"/>
    <w:rsid w:val="00DC5E3A"/>
    <w:rsid w:val="00DC657F"/>
    <w:rsid w:val="00DD0946"/>
    <w:rsid w:val="00DD1DE7"/>
    <w:rsid w:val="00DE3711"/>
    <w:rsid w:val="00DF5D28"/>
    <w:rsid w:val="00DF7043"/>
    <w:rsid w:val="00E0075B"/>
    <w:rsid w:val="00E05159"/>
    <w:rsid w:val="00E16F3C"/>
    <w:rsid w:val="00E1707D"/>
    <w:rsid w:val="00E42DF8"/>
    <w:rsid w:val="00E54B69"/>
    <w:rsid w:val="00E56884"/>
    <w:rsid w:val="00E612D8"/>
    <w:rsid w:val="00E61806"/>
    <w:rsid w:val="00E62AAD"/>
    <w:rsid w:val="00E85FB0"/>
    <w:rsid w:val="00E90552"/>
    <w:rsid w:val="00E90F58"/>
    <w:rsid w:val="00E93EFD"/>
    <w:rsid w:val="00EA108B"/>
    <w:rsid w:val="00EB6813"/>
    <w:rsid w:val="00EB6B2E"/>
    <w:rsid w:val="00ED1C0E"/>
    <w:rsid w:val="00ED3627"/>
    <w:rsid w:val="00EE0F8B"/>
    <w:rsid w:val="00EE3F27"/>
    <w:rsid w:val="00EE5D83"/>
    <w:rsid w:val="00EF2011"/>
    <w:rsid w:val="00EF48B0"/>
    <w:rsid w:val="00F12F92"/>
    <w:rsid w:val="00F209AE"/>
    <w:rsid w:val="00F268E1"/>
    <w:rsid w:val="00F33D60"/>
    <w:rsid w:val="00F4458D"/>
    <w:rsid w:val="00F5247F"/>
    <w:rsid w:val="00F56468"/>
    <w:rsid w:val="00F56B86"/>
    <w:rsid w:val="00F6001C"/>
    <w:rsid w:val="00F62FC7"/>
    <w:rsid w:val="00F67197"/>
    <w:rsid w:val="00F676AC"/>
    <w:rsid w:val="00F732CC"/>
    <w:rsid w:val="00F77365"/>
    <w:rsid w:val="00F815EF"/>
    <w:rsid w:val="00F8764D"/>
    <w:rsid w:val="00F95989"/>
    <w:rsid w:val="00FB1977"/>
    <w:rsid w:val="00FB5AD8"/>
    <w:rsid w:val="00FB5C15"/>
    <w:rsid w:val="00FB7DA0"/>
    <w:rsid w:val="00FC0687"/>
    <w:rsid w:val="00FC1A6E"/>
    <w:rsid w:val="00FC2972"/>
    <w:rsid w:val="00FC441C"/>
    <w:rsid w:val="00FC7C70"/>
    <w:rsid w:val="00FD1A83"/>
    <w:rsid w:val="00FD1FD4"/>
    <w:rsid w:val="00FD2AB6"/>
    <w:rsid w:val="00FD2DB9"/>
    <w:rsid w:val="00FD4A88"/>
    <w:rsid w:val="00FD6B5D"/>
    <w:rsid w:val="116B3E5B"/>
    <w:rsid w:val="1594407B"/>
    <w:rsid w:val="739B1155"/>
    <w:rsid w:val="789812CF"/>
    <w:rsid w:val="7CBC6789"/>
    <w:rsid w:val="7DCD2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0"/>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unhideWhenUsed/>
    <w:qFormat/>
    <w:uiPriority w:val="99"/>
    <w:rPr>
      <w:color w:val="323232"/>
      <w:u w:val="none"/>
      <w:shd w:val="clear" w:color="auto" w:fill="auto"/>
    </w:rPr>
  </w:style>
  <w:style w:type="character" w:styleId="12">
    <w:name w:val="annotation reference"/>
    <w:basedOn w:val="9"/>
    <w:semiHidden/>
    <w:unhideWhenUsed/>
    <w:qFormat/>
    <w:uiPriority w:val="99"/>
    <w:rPr>
      <w:sz w:val="21"/>
      <w:szCs w:val="21"/>
    </w:r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页脚 Char"/>
    <w:qFormat/>
    <w:uiPriority w:val="0"/>
    <w:rPr>
      <w:rFonts w:ascii="Calibri" w:hAnsi="Calibri"/>
      <w:kern w:val="2"/>
      <w:sz w:val="18"/>
      <w:szCs w:val="18"/>
    </w:rPr>
  </w:style>
  <w:style w:type="paragraph" w:customStyle="1" w:styleId="17">
    <w:name w:val="_Style 12"/>
    <w:basedOn w:val="1"/>
    <w:next w:val="15"/>
    <w:qFormat/>
    <w:uiPriority w:val="34"/>
    <w:pPr>
      <w:ind w:firstLine="420" w:firstLineChars="200"/>
    </w:pPr>
    <w:rPr>
      <w:rFonts w:ascii="等线" w:hAnsi="等线" w:eastAsia="等线" w:cs="Times New Roman"/>
    </w:rPr>
  </w:style>
  <w:style w:type="character" w:customStyle="1" w:styleId="18">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AF57D3-7FA9-4F86-9F80-868D21907CCD}">
  <ds:schemaRefs/>
</ds:datastoreItem>
</file>

<file path=docProps/app.xml><?xml version="1.0" encoding="utf-8"?>
<Properties xmlns="http://schemas.openxmlformats.org/officeDocument/2006/extended-properties" xmlns:vt="http://schemas.openxmlformats.org/officeDocument/2006/docPropsVTypes">
  <Template>Normal</Template>
  <Pages>12</Pages>
  <Words>808</Words>
  <Characters>4610</Characters>
  <Lines>38</Lines>
  <Paragraphs>10</Paragraphs>
  <TotalTime>49</TotalTime>
  <ScaleCrop>false</ScaleCrop>
  <LinksUpToDate>false</LinksUpToDate>
  <CharactersWithSpaces>5408</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2020-03-02T11:47:00Z</dcterms:created>
  <dc:creator>ZFJ</dc:creator>
  <cp:lastModifiedBy>chen</cp:lastModifiedBy>
  <cp:lastPrinted>2020-03-03T02:31:00Z</cp:lastPrinted>
  <dcterms:modified xsi:type="dcterms:W3CDTF">2020-03-03T10:30:10Z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