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D42EA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595C9048">
      <w:pPr>
        <w:spacing w:line="480" w:lineRule="auto"/>
        <w:rPr>
          <w:rFonts w:eastAsia="仿宋_GB2312"/>
          <w:b/>
          <w:sz w:val="24"/>
        </w:rPr>
      </w:pPr>
    </w:p>
    <w:p w14:paraId="10714680">
      <w:pPr>
        <w:spacing w:line="480" w:lineRule="auto"/>
        <w:rPr>
          <w:rFonts w:eastAsia="仿宋_GB2312"/>
          <w:b/>
          <w:sz w:val="24"/>
        </w:rPr>
      </w:pPr>
    </w:p>
    <w:p w14:paraId="01BDB4C0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bookmarkStart w:id="0" w:name="OLE_LINK1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卓越工程师培养优秀校企导师组</w:t>
      </w:r>
    </w:p>
    <w:p w14:paraId="129CF348">
      <w:pPr>
        <w:spacing w:line="300" w:lineRule="auto"/>
        <w:jc w:val="center"/>
        <w:rPr>
          <w:rFonts w:hint="eastAsia" w:ascii="小标宋" w:hAnsi="小标宋" w:eastAsia="小标宋" w:cs="小标宋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推 荐 表</w:t>
      </w:r>
      <w:bookmarkStart w:id="2" w:name="_GoBack"/>
      <w:bookmarkEnd w:id="2"/>
    </w:p>
    <w:bookmarkEnd w:id="0"/>
    <w:p w14:paraId="6A16828E">
      <w:pPr>
        <w:jc w:val="center"/>
        <w:rPr>
          <w:sz w:val="30"/>
          <w:szCs w:val="30"/>
        </w:rPr>
      </w:pPr>
    </w:p>
    <w:p w14:paraId="5D87BE52">
      <w:pPr>
        <w:jc w:val="center"/>
        <w:rPr>
          <w:sz w:val="32"/>
          <w:szCs w:val="32"/>
        </w:rPr>
      </w:pPr>
    </w:p>
    <w:p w14:paraId="4E79276B">
      <w:pPr>
        <w:jc w:val="center"/>
        <w:rPr>
          <w:sz w:val="32"/>
          <w:szCs w:val="32"/>
        </w:rPr>
      </w:pPr>
    </w:p>
    <w:p w14:paraId="726C21ED">
      <w:pPr>
        <w:jc w:val="center"/>
        <w:rPr>
          <w:sz w:val="32"/>
          <w:szCs w:val="32"/>
        </w:rPr>
      </w:pPr>
    </w:p>
    <w:p w14:paraId="4C8B93F9">
      <w:pPr>
        <w:rPr>
          <w:sz w:val="32"/>
          <w:szCs w:val="32"/>
        </w:rPr>
      </w:pPr>
    </w:p>
    <w:p w14:paraId="53A12FB8">
      <w:pPr>
        <w:spacing w:line="420" w:lineRule="auto"/>
        <w:ind w:firstLine="1440" w:firstLineChars="45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单位名称：_</w:t>
      </w:r>
      <w:r>
        <w:rPr>
          <w:rFonts w:eastAsia="楷体_GB2312"/>
          <w:sz w:val="32"/>
          <w:szCs w:val="32"/>
        </w:rPr>
        <w:t>_____________________</w:t>
      </w:r>
    </w:p>
    <w:p w14:paraId="60DC379A"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填写日期：</w:t>
      </w:r>
      <w:r>
        <w:rPr>
          <w:rFonts w:eastAsia="楷体_GB2312"/>
          <w:sz w:val="32"/>
          <w:szCs w:val="32"/>
        </w:rPr>
        <w:t>______________________</w:t>
      </w:r>
    </w:p>
    <w:p w14:paraId="4AA189FE">
      <w:pPr>
        <w:rPr>
          <w:rFonts w:ascii="楷体" w:hAnsi="楷体" w:eastAsia="楷体"/>
          <w:sz w:val="32"/>
          <w:szCs w:val="28"/>
        </w:rPr>
      </w:pPr>
    </w:p>
    <w:p w14:paraId="1F1A01EA">
      <w:pPr>
        <w:rPr>
          <w:rFonts w:ascii="楷体" w:hAnsi="楷体" w:eastAsia="楷体"/>
          <w:sz w:val="32"/>
          <w:szCs w:val="28"/>
        </w:rPr>
      </w:pPr>
    </w:p>
    <w:p w14:paraId="349C2283">
      <w:pPr>
        <w:rPr>
          <w:rFonts w:ascii="楷体" w:hAnsi="楷体" w:eastAsia="楷体"/>
          <w:sz w:val="32"/>
          <w:szCs w:val="28"/>
        </w:rPr>
      </w:pPr>
    </w:p>
    <w:p w14:paraId="33657E3C">
      <w:pPr>
        <w:jc w:val="center"/>
        <w:rPr>
          <w:rFonts w:ascii="楷体" w:hAnsi="楷体" w:eastAsia="楷体"/>
          <w:sz w:val="32"/>
          <w:szCs w:val="28"/>
        </w:rPr>
      </w:pPr>
    </w:p>
    <w:p w14:paraId="1F279495"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中国卓越工程师培养联合体</w:t>
      </w:r>
    </w:p>
    <w:p w14:paraId="10925367"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2025年</w:t>
      </w:r>
      <w:r>
        <w:rPr>
          <w:rFonts w:ascii="楷体_GB2312" w:hAnsi="楷体_GB2312" w:eastAsia="楷体_GB2312" w:cs="楷体_GB2312"/>
          <w:sz w:val="32"/>
          <w:szCs w:val="28"/>
        </w:rPr>
        <w:t>6</w:t>
      </w:r>
      <w:r>
        <w:rPr>
          <w:rFonts w:hint="eastAsia" w:ascii="楷体_GB2312" w:hAnsi="楷体_GB2312" w:eastAsia="楷体_GB2312" w:cs="楷体_GB2312"/>
          <w:sz w:val="32"/>
          <w:szCs w:val="28"/>
        </w:rPr>
        <w:t>月</w:t>
      </w:r>
    </w:p>
    <w:p w14:paraId="42B9AE21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</w:rPr>
        <w:br w:type="page"/>
      </w:r>
      <w:r>
        <w:rPr>
          <w:rFonts w:hint="eastAsia" w:ascii="黑体" w:eastAsia="黑体"/>
          <w:sz w:val="36"/>
          <w:szCs w:val="36"/>
        </w:rPr>
        <w:t>填 写 说 明</w:t>
      </w:r>
    </w:p>
    <w:p w14:paraId="270D4621">
      <w:pPr>
        <w:rPr>
          <w:rFonts w:ascii="仿宋_GB2312" w:eastAsia="仿宋_GB2312"/>
          <w:b/>
          <w:sz w:val="32"/>
          <w:szCs w:val="32"/>
        </w:rPr>
      </w:pPr>
    </w:p>
    <w:p w14:paraId="4BF85130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本表仅为“卓越工程师培养优秀校企导师组”推荐使用，须如实填写；</w:t>
      </w:r>
    </w:p>
    <w:p w14:paraId="0EF10DBE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本表中推荐栏均需要校企双方相关负责人签字并加盖单位公章；</w:t>
      </w:r>
    </w:p>
    <w:p w14:paraId="1F8C604B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团队主要负责人姓名和职务、团队所属校企单位等务必填写准确；</w:t>
      </w:r>
    </w:p>
    <w:p w14:paraId="192E192E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工作成效要求内容详实、重点突出，2500-3000字，主要包括师德师风、教育教学、工程攻关、团队建设、社会服务等方面的工作实绩；</w:t>
      </w:r>
    </w:p>
    <w:p w14:paraId="5BBAAD57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1" w:name="OLE_LINK1"/>
      <w:r>
        <w:rPr>
          <w:rFonts w:hint="eastAsia" w:ascii="仿宋_GB2312" w:hAnsi="仿宋" w:eastAsia="仿宋_GB2312"/>
          <w:sz w:val="32"/>
          <w:szCs w:val="32"/>
        </w:rPr>
        <w:t>工作案例要求800-1000字，填写至少1个校企导师共同指导学生的具体案例；</w:t>
      </w:r>
    </w:p>
    <w:bookmarkEnd w:id="1"/>
    <w:p w14:paraId="089CF899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表格中所涉及的项目、奖励、人才培养等，截止时间为2025年5月；</w:t>
      </w:r>
    </w:p>
    <w:p w14:paraId="38AAD776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填写内容不得涉密；</w:t>
      </w:r>
    </w:p>
    <w:p w14:paraId="23156FE9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团队成员所在单位须对其进行政治审查后填写意见；</w:t>
      </w:r>
    </w:p>
    <w:p w14:paraId="6867C42C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本表上报一式3份。</w:t>
      </w:r>
    </w:p>
    <w:p w14:paraId="04A103C0"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ascii="黑体" w:hAnsi="黑体" w:eastAsia="黑体"/>
          <w:sz w:val="36"/>
          <w:szCs w:val="36"/>
        </w:rPr>
        <w:t>一</w:t>
      </w:r>
      <w:r>
        <w:rPr>
          <w:rFonts w:hint="eastAsia" w:ascii="黑体" w:hAnsi="黑体" w:eastAsia="黑体"/>
          <w:sz w:val="36"/>
          <w:szCs w:val="36"/>
        </w:rPr>
        <w:t>、</w:t>
      </w:r>
      <w:r>
        <w:rPr>
          <w:rFonts w:ascii="黑体" w:hAnsi="黑体" w:eastAsia="黑体"/>
          <w:sz w:val="36"/>
          <w:szCs w:val="36"/>
        </w:rPr>
        <w:t>基本信息</w:t>
      </w:r>
    </w:p>
    <w:p w14:paraId="401C7EB1">
      <w:pPr>
        <w:adjustRightInd w:val="0"/>
        <w:snapToGrid w:val="0"/>
        <w:spacing w:line="440" w:lineRule="exact"/>
        <w:rPr>
          <w:rFonts w:ascii="黑体" w:hAnsi="黑体" w:eastAsia="黑体"/>
          <w:sz w:val="36"/>
          <w:szCs w:val="36"/>
        </w:rPr>
      </w:pPr>
    </w:p>
    <w:tbl>
      <w:tblPr>
        <w:tblStyle w:val="7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 w14:paraId="6F6FD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B7D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A850D8"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D7B7D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团队所属关键领域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F8670B">
            <w:pPr>
              <w:rPr>
                <w:sz w:val="24"/>
              </w:rPr>
            </w:pPr>
          </w:p>
        </w:tc>
      </w:tr>
      <w:tr w14:paraId="5F1D0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2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3FB0D"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5C50">
            <w:pPr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1E66">
            <w:pPr>
              <w:rPr>
                <w:sz w:val="24"/>
              </w:rPr>
            </w:pPr>
          </w:p>
        </w:tc>
      </w:tr>
      <w:tr w14:paraId="515E6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194A0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手机/微信号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7BFA0"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9B2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D08B">
            <w:pPr>
              <w:rPr>
                <w:sz w:val="24"/>
              </w:rPr>
            </w:pPr>
          </w:p>
        </w:tc>
      </w:tr>
      <w:tr w14:paraId="1CA6B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5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5137B">
            <w:pPr>
              <w:rPr>
                <w:sz w:val="24"/>
              </w:rPr>
            </w:pPr>
          </w:p>
        </w:tc>
      </w:tr>
      <w:tr w14:paraId="48767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230D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23E27"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12FDB2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AC5FE">
            <w:pPr>
              <w:rPr>
                <w:sz w:val="24"/>
              </w:rPr>
            </w:pPr>
          </w:p>
        </w:tc>
      </w:tr>
      <w:tr w14:paraId="4586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E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5E6400"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213A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AB0703">
            <w:pPr>
              <w:rPr>
                <w:sz w:val="24"/>
              </w:rPr>
            </w:pPr>
          </w:p>
        </w:tc>
      </w:tr>
    </w:tbl>
    <w:p w14:paraId="501645A7">
      <w:pPr>
        <w:rPr>
          <w:rFonts w:ascii="黑体" w:eastAsia="黑体"/>
          <w:sz w:val="36"/>
          <w:szCs w:val="36"/>
        </w:rPr>
      </w:pPr>
    </w:p>
    <w:p w14:paraId="1DAB7506">
      <w:pPr>
        <w:spacing w:after="312" w:after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二、主要成员情况</w:t>
      </w:r>
    </w:p>
    <w:tbl>
      <w:tblPr>
        <w:tblStyle w:val="7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07"/>
        <w:gridCol w:w="1246"/>
        <w:gridCol w:w="1473"/>
        <w:gridCol w:w="3071"/>
      </w:tblGrid>
      <w:tr w14:paraId="4D38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80" w:type="dxa"/>
            <w:vAlign w:val="center"/>
          </w:tcPr>
          <w:p w14:paraId="74DD0B8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07" w:type="dxa"/>
            <w:vAlign w:val="center"/>
          </w:tcPr>
          <w:p w14:paraId="1A7477F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246" w:type="dxa"/>
            <w:vAlign w:val="center"/>
          </w:tcPr>
          <w:p w14:paraId="7949DDB5">
            <w:pPr>
              <w:snapToGrid w:val="0"/>
              <w:ind w:left="3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3" w:type="dxa"/>
            <w:vAlign w:val="center"/>
          </w:tcPr>
          <w:p w14:paraId="59F6BF3E">
            <w:pPr>
              <w:snapToGrid w:val="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组内分工</w:t>
            </w:r>
          </w:p>
        </w:tc>
        <w:tc>
          <w:tcPr>
            <w:tcW w:w="3071" w:type="dxa"/>
            <w:vAlign w:val="center"/>
          </w:tcPr>
          <w:p w14:paraId="427C2CB9">
            <w:pPr>
              <w:snapToGrid w:val="0"/>
              <w:rPr>
                <w:rFonts w:eastAsia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个人简介（简要说明，150字左右，可另附页）</w:t>
            </w:r>
          </w:p>
        </w:tc>
      </w:tr>
      <w:tr w14:paraId="75AF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 w14:paraId="75766CF8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3713B226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3D9405A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0BAF38E7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78BA903A"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 w14:paraId="7D13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 w14:paraId="52CB84B4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7C1EC9CC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1DF3980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0570D5B9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03EB1978"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 w14:paraId="7537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 w14:paraId="3F166CD6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53426FB4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6DF3A78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20A942BA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17687FBF"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 w14:paraId="6D96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 w14:paraId="26499F41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2536E52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39B46B5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149BA3D7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5D831B5F"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 w14:paraId="003D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80" w:type="dxa"/>
            <w:vAlign w:val="center"/>
          </w:tcPr>
          <w:p w14:paraId="4D525265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F3FAB50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6B16F63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75707DE5"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09F0E7F3">
            <w:pPr>
              <w:snapToGrid w:val="0"/>
              <w:rPr>
                <w:rFonts w:ascii="黑体" w:eastAsia="黑体"/>
                <w:sz w:val="24"/>
              </w:rPr>
            </w:pPr>
          </w:p>
        </w:tc>
      </w:tr>
    </w:tbl>
    <w:p w14:paraId="6F639B72">
      <w:pPr>
        <w:rPr>
          <w:rFonts w:ascii="仿宋_GB2312"/>
          <w:sz w:val="22"/>
          <w:szCs w:val="22"/>
        </w:rPr>
      </w:pPr>
      <w:r>
        <w:rPr>
          <w:rFonts w:hint="eastAsia" w:ascii="仿宋_GB2312"/>
          <w:sz w:val="22"/>
          <w:szCs w:val="22"/>
        </w:rPr>
        <w:t>注：成员人数可根据需要调整</w:t>
      </w:r>
    </w:p>
    <w:p w14:paraId="5C34A210">
      <w:pPr>
        <w:jc w:val="center"/>
        <w:rPr>
          <w:rFonts w:ascii="黑体" w:hAnsi="黑体" w:eastAsia="黑体"/>
          <w:sz w:val="36"/>
          <w:szCs w:val="36"/>
        </w:rPr>
      </w:pPr>
      <w:r>
        <w:br w:type="page"/>
      </w:r>
      <w:r>
        <w:rPr>
          <w:rFonts w:hint="eastAsia" w:ascii="黑体" w:hAnsi="黑体" w:eastAsia="黑体"/>
          <w:sz w:val="36"/>
          <w:szCs w:val="36"/>
        </w:rPr>
        <w:t>三、主要业绩</w:t>
      </w:r>
    </w:p>
    <w:p w14:paraId="55D78FA2"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1.2022年9月以来团队教书育人情况</w:t>
      </w:r>
    </w:p>
    <w:tbl>
      <w:tblPr>
        <w:tblStyle w:val="7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 w14:paraId="7D2A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 w14:paraId="49D46E9B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团队成员承担研究生课程的平均课时量</w:t>
            </w:r>
          </w:p>
        </w:tc>
        <w:tc>
          <w:tcPr>
            <w:tcW w:w="1550" w:type="dxa"/>
            <w:vAlign w:val="center"/>
          </w:tcPr>
          <w:p w14:paraId="77244DF5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14:paraId="03CF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 w14:paraId="584AE3B6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 w14:paraId="666A4A62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14:paraId="009B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 w14:paraId="2B61FAFE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 w14:paraId="05DA3AC4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14:paraId="045D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 w14:paraId="0356777D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vAlign w:val="center"/>
          </w:tcPr>
          <w:p w14:paraId="4134A87E"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 w14:paraId="1BE6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 w14:paraId="17677CB7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团队科研成果向教学成果、科技创新转化的数量（含科研成果编写教材、申请专利的数量等）</w:t>
            </w:r>
          </w:p>
        </w:tc>
        <w:tc>
          <w:tcPr>
            <w:tcW w:w="1550" w:type="dxa"/>
            <w:vAlign w:val="center"/>
          </w:tcPr>
          <w:p w14:paraId="1AAEE47E">
            <w:pPr>
              <w:snapToGrid w:val="0"/>
              <w:spacing w:line="500" w:lineRule="exact"/>
              <w:rPr>
                <w:sz w:val="24"/>
              </w:rPr>
            </w:pPr>
          </w:p>
        </w:tc>
      </w:tr>
    </w:tbl>
    <w:p w14:paraId="07A9A6AD"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2.团队育人理念及工作机制</w:t>
      </w:r>
    </w:p>
    <w:tbl>
      <w:tblPr>
        <w:tblStyle w:val="7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1B9A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C4562"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</w:rPr>
              <w:t>简要介绍团队每位导师对于卓越工程师培养的理念、目标，50字以内（例：张三:格物致知传道授业，春风化雨教书育人）；工作机制写明校企导师共同开展指导研究生核心机制，500字以内，可另附页。</w:t>
            </w:r>
          </w:p>
          <w:p w14:paraId="1C21DBE6"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  <w:highlight w:val="yellow"/>
              </w:rPr>
            </w:pPr>
          </w:p>
          <w:p w14:paraId="1EF9EF2D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00F118B3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51080E79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2D858149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14:paraId="3A090367">
      <w:pPr>
        <w:jc w:val="center"/>
        <w:rPr>
          <w:rFonts w:ascii="Arial Unicode MS" w:eastAsia="Arial Unicode MS"/>
          <w:sz w:val="36"/>
          <w:szCs w:val="36"/>
        </w:rPr>
      </w:pPr>
      <w:r>
        <w:rPr>
          <w:rFonts w:ascii="Arial Unicode MS" w:eastAsia="Arial Unicode MS"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四、工作成效</w:t>
      </w:r>
    </w:p>
    <w:p w14:paraId="0962F616">
      <w:pPr>
        <w:spacing w:after="156" w:afterLines="50" w:line="4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1.团队工作实绩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7FE7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4" w:hRule="atLeast"/>
          <w:jc w:val="center"/>
        </w:trPr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2962F"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填写团队在师德师风、教育教学、工程攻关、团队建设、社会服务等方面的工作实绩，条理清晰，2500-3000字，可另附页。请附导师团队成员照片，具体要求为：每位导师提供两张照片（证件照1张、生活/工作照1张），可另附集体照2-3张，照片不涉密）。</w:t>
            </w:r>
          </w:p>
          <w:p w14:paraId="010AA57D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12667F92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  <w:tr w14:paraId="0C54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5" w:hRule="atLeast"/>
          <w:jc w:val="center"/>
        </w:trPr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1067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57DCEC66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14:paraId="0CC81079">
      <w:pPr>
        <w:spacing w:before="156" w:beforeLines="50" w:after="156" w:afterLines="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2.2022年9月以来团队获得校级以上（不含校级）表彰奖励情况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285"/>
        <w:gridCol w:w="1769"/>
        <w:gridCol w:w="1607"/>
      </w:tblGrid>
      <w:tr w14:paraId="79D9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6" w:type="dxa"/>
            <w:vAlign w:val="center"/>
          </w:tcPr>
          <w:p w14:paraId="076BBCE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 w14:paraId="7EEA493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69" w:type="dxa"/>
            <w:vAlign w:val="center"/>
          </w:tcPr>
          <w:p w14:paraId="2CAA62B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607" w:type="dxa"/>
            <w:vAlign w:val="center"/>
          </w:tcPr>
          <w:p w14:paraId="73817EF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14:paraId="68CB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 w14:paraId="23CFB76D"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218D888"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 w14:paraId="6C93C976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14:paraId="6DF345B3">
            <w:pPr>
              <w:snapToGrid w:val="0"/>
              <w:rPr>
                <w:sz w:val="24"/>
              </w:rPr>
            </w:pPr>
          </w:p>
        </w:tc>
      </w:tr>
      <w:tr w14:paraId="74EE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 w14:paraId="24FDC256"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673FB735"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 w14:paraId="35F9F429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14:paraId="5E4961F5">
            <w:pPr>
              <w:snapToGrid w:val="0"/>
              <w:rPr>
                <w:sz w:val="24"/>
              </w:rPr>
            </w:pPr>
          </w:p>
        </w:tc>
      </w:tr>
      <w:tr w14:paraId="420C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 w14:paraId="1DDAACFB"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1DEE3E1"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 w14:paraId="17DAC73D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14:paraId="09BAC6BE">
            <w:pPr>
              <w:snapToGrid w:val="0"/>
              <w:rPr>
                <w:sz w:val="24"/>
              </w:rPr>
            </w:pPr>
          </w:p>
        </w:tc>
      </w:tr>
      <w:tr w14:paraId="1F59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 w14:paraId="581D56E9"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0DADC120"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 w14:paraId="7B07DE65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14:paraId="14CEA7A5">
            <w:pPr>
              <w:snapToGrid w:val="0"/>
              <w:rPr>
                <w:sz w:val="24"/>
              </w:rPr>
            </w:pPr>
          </w:p>
        </w:tc>
      </w:tr>
      <w:tr w14:paraId="395E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 w14:paraId="46842A46"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286658B4"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 w14:paraId="582BE9D6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14:paraId="105AFD15">
            <w:pPr>
              <w:snapToGrid w:val="0"/>
              <w:rPr>
                <w:sz w:val="24"/>
              </w:rPr>
            </w:pPr>
          </w:p>
        </w:tc>
      </w:tr>
      <w:tr w14:paraId="6BFB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 w14:paraId="754ED65E"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8A3674A"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 w14:paraId="11209B2A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A8255D6">
            <w:pPr>
              <w:snapToGrid w:val="0"/>
              <w:rPr>
                <w:sz w:val="24"/>
              </w:rPr>
            </w:pPr>
          </w:p>
        </w:tc>
      </w:tr>
      <w:tr w14:paraId="022A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 w14:paraId="2C0F2AD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 w14:paraId="39BD9F81"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 w14:paraId="61A03AB7"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14:paraId="465ECFA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（可另附页）</w:t>
            </w:r>
          </w:p>
        </w:tc>
      </w:tr>
    </w:tbl>
    <w:p w14:paraId="54B034AF">
      <w:pPr>
        <w:spacing w:after="312" w:afterLines="1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五、工作案例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7EE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3" w:hRule="atLeast"/>
          <w:jc w:val="center"/>
        </w:trPr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5007"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要求填写至少1个校企导师共同指导学生的案例，内容完整，800-1000字，可另附页，请附导师指导学生照片2-3张，照片不涉密。</w:t>
            </w:r>
          </w:p>
          <w:p w14:paraId="51367D9F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 w14:paraId="764D9DEB"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 w14:paraId="00E76A72">
      <w:pPr>
        <w:spacing w:after="312" w:afterLines="1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六、推荐意见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3724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675" w:type="dxa"/>
            <w:vAlign w:val="center"/>
          </w:tcPr>
          <w:p w14:paraId="5587A78D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成员</w:t>
            </w:r>
          </w:p>
          <w:p w14:paraId="7E12ADB2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所</w:t>
            </w:r>
          </w:p>
          <w:p w14:paraId="51115FA5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</w:t>
            </w:r>
          </w:p>
          <w:p w14:paraId="3243ABF1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单位意</w:t>
            </w:r>
          </w:p>
          <w:p w14:paraId="07830B72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 w14:paraId="02D9C562">
            <w:pPr>
              <w:rPr>
                <w:snapToGrid w:val="0"/>
                <w:kern w:val="0"/>
                <w:sz w:val="24"/>
              </w:rPr>
            </w:pPr>
          </w:p>
          <w:p w14:paraId="5E940EE7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</w:tcPr>
          <w:p w14:paraId="5D5817A5"/>
          <w:p w14:paraId="59112EA8"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说明团队成员在师德师风方面的表现情况，并填写推荐意见。</w:t>
            </w:r>
          </w:p>
          <w:p w14:paraId="55CFEFB5"/>
          <w:p w14:paraId="367B71F1"/>
          <w:p w14:paraId="574CC005"/>
          <w:p w14:paraId="363C1F27"/>
          <w:p w14:paraId="4C76736A"/>
          <w:p w14:paraId="16E25C1E"/>
          <w:p w14:paraId="7FD3D9DA"/>
          <w:p w14:paraId="315F8DC6"/>
          <w:p w14:paraId="75A37213"/>
          <w:p w14:paraId="1000B39F"/>
          <w:p w14:paraId="2D74A708"/>
          <w:p w14:paraId="7EE2C932"/>
          <w:p w14:paraId="6300C172"/>
          <w:p w14:paraId="38332818"/>
          <w:p w14:paraId="5141EAD7"/>
          <w:p w14:paraId="7267A2A5">
            <w:pPr>
              <w:ind w:firstLine="1440" w:firstLineChars="600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单位一公章：                       </w:t>
            </w:r>
            <w:r>
              <w:rPr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单位二公章：</w:t>
            </w:r>
          </w:p>
          <w:p w14:paraId="1994DDAE">
            <w:pPr>
              <w:ind w:firstLine="1680" w:firstLineChars="700"/>
              <w:rPr>
                <w:snapToGrid w:val="0"/>
                <w:kern w:val="0"/>
                <w:sz w:val="24"/>
              </w:rPr>
            </w:pPr>
          </w:p>
          <w:p w14:paraId="4A370827">
            <w:pPr>
              <w:ind w:firstLine="1560" w:firstLineChars="650"/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年   月   日                 </w:t>
            </w:r>
            <w:r>
              <w:rPr>
                <w:snapToGrid w:val="0"/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年   月    日</w:t>
            </w:r>
          </w:p>
        </w:tc>
      </w:tr>
      <w:tr w14:paraId="1436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  <w:jc w:val="center"/>
        </w:trPr>
        <w:tc>
          <w:tcPr>
            <w:tcW w:w="675" w:type="dxa"/>
          </w:tcPr>
          <w:p w14:paraId="26073708">
            <w:pPr>
              <w:rPr>
                <w:snapToGrid w:val="0"/>
                <w:kern w:val="0"/>
                <w:sz w:val="24"/>
              </w:rPr>
            </w:pPr>
          </w:p>
          <w:p w14:paraId="76D263EC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中国卓越工程师培养</w:t>
            </w:r>
          </w:p>
          <w:p w14:paraId="509ACE4F">
            <w:pPr>
              <w:rPr>
                <w:rFonts w:eastAsia="宋体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联合体</w:t>
            </w:r>
          </w:p>
          <w:p w14:paraId="057B5845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 w14:paraId="5FC5EB00"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 w14:paraId="6D32B884">
            <w:pPr>
              <w:rPr>
                <w:snapToGrid w:val="0"/>
                <w:kern w:val="0"/>
                <w:sz w:val="24"/>
              </w:rPr>
            </w:pPr>
          </w:p>
          <w:p w14:paraId="1EED33FC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</w:tcPr>
          <w:p w14:paraId="1F60E770"/>
          <w:p w14:paraId="4E969FB7"/>
          <w:p w14:paraId="097CBC9B"/>
          <w:p w14:paraId="75E5202D"/>
          <w:p w14:paraId="76D85594"/>
          <w:p w14:paraId="7E8B9609"/>
          <w:p w14:paraId="019B67A5"/>
          <w:p w14:paraId="4EDBA316"/>
          <w:p w14:paraId="09B7A3DF"/>
          <w:p w14:paraId="6C173851"/>
          <w:p w14:paraId="00ABECAB"/>
          <w:p w14:paraId="1CE504DD"/>
          <w:p w14:paraId="7912AFB4"/>
          <w:p w14:paraId="09C43909">
            <w:pPr>
              <w:jc w:val="center"/>
              <w:rPr>
                <w:rFonts w:eastAsia="宋体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负责人签字：</w:t>
            </w:r>
          </w:p>
          <w:p w14:paraId="06B0EC77">
            <w:pPr>
              <w:rPr>
                <w:snapToGrid w:val="0"/>
                <w:kern w:val="0"/>
                <w:sz w:val="24"/>
              </w:rPr>
            </w:pPr>
          </w:p>
          <w:p w14:paraId="090164EA"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</w:t>
            </w:r>
            <w:r>
              <w:rPr>
                <w:snapToGrid w:val="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年    月    日</w:t>
            </w:r>
          </w:p>
        </w:tc>
      </w:tr>
    </w:tbl>
    <w:p w14:paraId="0E43FF77">
      <w:pPr>
        <w:widowControl/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2296D5-F271-45F8-836A-0090562FF9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F413E9-5069-4B6B-AF32-3ED54FCF552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42EE44E-24F0-4721-BA9F-C89C1C2594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140C4E1-E77A-4D8B-BF44-2D6B579E6E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F97427-E1B7-4473-86EA-D492CB2C88F5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C639320-C980-4C78-A5B8-5D2979BF1F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196F56E-C0F1-4F76-A066-CE354A8B36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8" w:fontKey="{52C38705-A611-4EF5-9D1D-6C4E572C09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08859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B1C92">
                          <w:pPr>
                            <w:pStyle w:val="4"/>
                            <w:jc w:val="center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OIvo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Ym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044i+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B1C92"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4B76DB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D399A"/>
    <w:multiLevelType w:val="singleLevel"/>
    <w:tmpl w:val="88FD39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2FkNzM2ZmI1NzQzZGMxYjY4ZjliMGE4NmZiYTcifQ=="/>
    <w:docVar w:name="KSO_WPS_MARK_KEY" w:val="36d8994c-8e01-4925-8f1f-57d1acc66082"/>
  </w:docVars>
  <w:rsids>
    <w:rsidRoot w:val="497D58BE"/>
    <w:rsid w:val="00052CE3"/>
    <w:rsid w:val="000553C2"/>
    <w:rsid w:val="00057BA7"/>
    <w:rsid w:val="00096E28"/>
    <w:rsid w:val="000D5B6F"/>
    <w:rsid w:val="000D7E6D"/>
    <w:rsid w:val="000E21A6"/>
    <w:rsid w:val="000E262B"/>
    <w:rsid w:val="0012455A"/>
    <w:rsid w:val="001265D2"/>
    <w:rsid w:val="00146E01"/>
    <w:rsid w:val="00150754"/>
    <w:rsid w:val="0016631A"/>
    <w:rsid w:val="00183B14"/>
    <w:rsid w:val="00184B12"/>
    <w:rsid w:val="00195D01"/>
    <w:rsid w:val="001A36E0"/>
    <w:rsid w:val="001A5575"/>
    <w:rsid w:val="001C4B6C"/>
    <w:rsid w:val="001E5515"/>
    <w:rsid w:val="002536DD"/>
    <w:rsid w:val="00283B60"/>
    <w:rsid w:val="002E043E"/>
    <w:rsid w:val="002E1530"/>
    <w:rsid w:val="0033312E"/>
    <w:rsid w:val="003870B9"/>
    <w:rsid w:val="003A28C5"/>
    <w:rsid w:val="003C2355"/>
    <w:rsid w:val="003C6E0E"/>
    <w:rsid w:val="003D4694"/>
    <w:rsid w:val="003E63AD"/>
    <w:rsid w:val="00413911"/>
    <w:rsid w:val="00425721"/>
    <w:rsid w:val="004439F7"/>
    <w:rsid w:val="004655B6"/>
    <w:rsid w:val="004907B9"/>
    <w:rsid w:val="0049151A"/>
    <w:rsid w:val="004B3560"/>
    <w:rsid w:val="004D1AF9"/>
    <w:rsid w:val="004D3613"/>
    <w:rsid w:val="004E1903"/>
    <w:rsid w:val="004F64BD"/>
    <w:rsid w:val="00506F62"/>
    <w:rsid w:val="005243ED"/>
    <w:rsid w:val="0053210F"/>
    <w:rsid w:val="00546377"/>
    <w:rsid w:val="00576CBA"/>
    <w:rsid w:val="005D0297"/>
    <w:rsid w:val="005E457E"/>
    <w:rsid w:val="005F5767"/>
    <w:rsid w:val="0060650B"/>
    <w:rsid w:val="006B76C6"/>
    <w:rsid w:val="006D362A"/>
    <w:rsid w:val="006D3F9F"/>
    <w:rsid w:val="00711735"/>
    <w:rsid w:val="0071579F"/>
    <w:rsid w:val="00762B5D"/>
    <w:rsid w:val="007C2B78"/>
    <w:rsid w:val="007E20DB"/>
    <w:rsid w:val="00803442"/>
    <w:rsid w:val="0082270B"/>
    <w:rsid w:val="00823EDE"/>
    <w:rsid w:val="00866248"/>
    <w:rsid w:val="008A4CEC"/>
    <w:rsid w:val="008E74F2"/>
    <w:rsid w:val="008F343B"/>
    <w:rsid w:val="00927E03"/>
    <w:rsid w:val="00935AB9"/>
    <w:rsid w:val="00945E71"/>
    <w:rsid w:val="009555C3"/>
    <w:rsid w:val="00960213"/>
    <w:rsid w:val="00983CB4"/>
    <w:rsid w:val="00983E31"/>
    <w:rsid w:val="00A36450"/>
    <w:rsid w:val="00A82FCE"/>
    <w:rsid w:val="00A85043"/>
    <w:rsid w:val="00A858C9"/>
    <w:rsid w:val="00A85A11"/>
    <w:rsid w:val="00A92ABF"/>
    <w:rsid w:val="00B22F28"/>
    <w:rsid w:val="00B300FE"/>
    <w:rsid w:val="00B471A1"/>
    <w:rsid w:val="00B56650"/>
    <w:rsid w:val="00B6790F"/>
    <w:rsid w:val="00BB25D7"/>
    <w:rsid w:val="00BB54DF"/>
    <w:rsid w:val="00BC5D5F"/>
    <w:rsid w:val="00BD5ED1"/>
    <w:rsid w:val="00BE12A7"/>
    <w:rsid w:val="00C25A94"/>
    <w:rsid w:val="00C42CCF"/>
    <w:rsid w:val="00C44125"/>
    <w:rsid w:val="00C50B00"/>
    <w:rsid w:val="00C73155"/>
    <w:rsid w:val="00CB08C3"/>
    <w:rsid w:val="00D065E8"/>
    <w:rsid w:val="00DC7BD1"/>
    <w:rsid w:val="00DD45F6"/>
    <w:rsid w:val="00DE7D6E"/>
    <w:rsid w:val="00DF0015"/>
    <w:rsid w:val="00DF4C54"/>
    <w:rsid w:val="00DF79E8"/>
    <w:rsid w:val="00E26370"/>
    <w:rsid w:val="00E371F9"/>
    <w:rsid w:val="00E43DBF"/>
    <w:rsid w:val="00E47A23"/>
    <w:rsid w:val="00E7089E"/>
    <w:rsid w:val="00E71CD3"/>
    <w:rsid w:val="00E77ADF"/>
    <w:rsid w:val="00E819B7"/>
    <w:rsid w:val="00ED1402"/>
    <w:rsid w:val="00EE7EB4"/>
    <w:rsid w:val="00F012FF"/>
    <w:rsid w:val="00F067E0"/>
    <w:rsid w:val="00F150C6"/>
    <w:rsid w:val="00F653B1"/>
    <w:rsid w:val="00F81F16"/>
    <w:rsid w:val="00F912C6"/>
    <w:rsid w:val="00FA4ABE"/>
    <w:rsid w:val="00FC7B84"/>
    <w:rsid w:val="00FD5BC7"/>
    <w:rsid w:val="024E68F9"/>
    <w:rsid w:val="035835B9"/>
    <w:rsid w:val="037248D6"/>
    <w:rsid w:val="04BA5E1B"/>
    <w:rsid w:val="05C9462C"/>
    <w:rsid w:val="06287461"/>
    <w:rsid w:val="06A52D74"/>
    <w:rsid w:val="07652AC1"/>
    <w:rsid w:val="09CF47C3"/>
    <w:rsid w:val="0A1B1122"/>
    <w:rsid w:val="0A30153B"/>
    <w:rsid w:val="0A96708F"/>
    <w:rsid w:val="0B260A82"/>
    <w:rsid w:val="0BA9686F"/>
    <w:rsid w:val="0CF52EFA"/>
    <w:rsid w:val="0D966794"/>
    <w:rsid w:val="0DE86D9C"/>
    <w:rsid w:val="0EDF3290"/>
    <w:rsid w:val="0F6C03BE"/>
    <w:rsid w:val="10031AA5"/>
    <w:rsid w:val="10384A9F"/>
    <w:rsid w:val="11B213B9"/>
    <w:rsid w:val="13031039"/>
    <w:rsid w:val="13CC58CF"/>
    <w:rsid w:val="141740A4"/>
    <w:rsid w:val="15127C5A"/>
    <w:rsid w:val="15C251DC"/>
    <w:rsid w:val="15D464FA"/>
    <w:rsid w:val="16623BE9"/>
    <w:rsid w:val="169E17A5"/>
    <w:rsid w:val="1ADC0421"/>
    <w:rsid w:val="1B293E59"/>
    <w:rsid w:val="1C1A08F9"/>
    <w:rsid w:val="1F53585D"/>
    <w:rsid w:val="1F582479"/>
    <w:rsid w:val="20B56069"/>
    <w:rsid w:val="259B0273"/>
    <w:rsid w:val="25A823BF"/>
    <w:rsid w:val="25E61BA0"/>
    <w:rsid w:val="280871FE"/>
    <w:rsid w:val="285F4B0C"/>
    <w:rsid w:val="28AC5FA3"/>
    <w:rsid w:val="28DA7632"/>
    <w:rsid w:val="29AA1DB7"/>
    <w:rsid w:val="29F14A2B"/>
    <w:rsid w:val="2DD12008"/>
    <w:rsid w:val="2E222864"/>
    <w:rsid w:val="315D3361"/>
    <w:rsid w:val="326A6587"/>
    <w:rsid w:val="331D2CEA"/>
    <w:rsid w:val="34041450"/>
    <w:rsid w:val="34EF4F58"/>
    <w:rsid w:val="3526300E"/>
    <w:rsid w:val="35F3446E"/>
    <w:rsid w:val="3A0948D8"/>
    <w:rsid w:val="3A0A34DE"/>
    <w:rsid w:val="3A323E2F"/>
    <w:rsid w:val="3AF82D04"/>
    <w:rsid w:val="3B561D9F"/>
    <w:rsid w:val="3B691AD2"/>
    <w:rsid w:val="3C1100CB"/>
    <w:rsid w:val="3E83514B"/>
    <w:rsid w:val="3EFC2C5D"/>
    <w:rsid w:val="3F270D87"/>
    <w:rsid w:val="3FEC293D"/>
    <w:rsid w:val="405A3401"/>
    <w:rsid w:val="419E29B4"/>
    <w:rsid w:val="41CE08E1"/>
    <w:rsid w:val="41EA3721"/>
    <w:rsid w:val="42B71DBA"/>
    <w:rsid w:val="42C536FC"/>
    <w:rsid w:val="449554FF"/>
    <w:rsid w:val="44F7014F"/>
    <w:rsid w:val="454D4EE4"/>
    <w:rsid w:val="45A250D1"/>
    <w:rsid w:val="46312FE7"/>
    <w:rsid w:val="481F202B"/>
    <w:rsid w:val="483376F0"/>
    <w:rsid w:val="497D58BE"/>
    <w:rsid w:val="49A10B8E"/>
    <w:rsid w:val="4A0155CC"/>
    <w:rsid w:val="4AE42F23"/>
    <w:rsid w:val="4D467EC5"/>
    <w:rsid w:val="4E3155F7"/>
    <w:rsid w:val="4EB55322"/>
    <w:rsid w:val="53001D35"/>
    <w:rsid w:val="538B426E"/>
    <w:rsid w:val="53C12003"/>
    <w:rsid w:val="55C7379A"/>
    <w:rsid w:val="56EA18C1"/>
    <w:rsid w:val="5C8956D8"/>
    <w:rsid w:val="5D3C32A3"/>
    <w:rsid w:val="5D722C9B"/>
    <w:rsid w:val="5EA51507"/>
    <w:rsid w:val="62510ACF"/>
    <w:rsid w:val="627B71A0"/>
    <w:rsid w:val="651F2C77"/>
    <w:rsid w:val="653B5B9C"/>
    <w:rsid w:val="663F4F00"/>
    <w:rsid w:val="674E771F"/>
    <w:rsid w:val="68581525"/>
    <w:rsid w:val="694E70D8"/>
    <w:rsid w:val="69984445"/>
    <w:rsid w:val="6A076161"/>
    <w:rsid w:val="6A331379"/>
    <w:rsid w:val="6BE43371"/>
    <w:rsid w:val="6DB03DEA"/>
    <w:rsid w:val="6DB310A4"/>
    <w:rsid w:val="6DC72505"/>
    <w:rsid w:val="6EB756E3"/>
    <w:rsid w:val="6FB11F33"/>
    <w:rsid w:val="74B55A20"/>
    <w:rsid w:val="764A176E"/>
    <w:rsid w:val="76BE553B"/>
    <w:rsid w:val="78814994"/>
    <w:rsid w:val="79773031"/>
    <w:rsid w:val="7DD76AEA"/>
    <w:rsid w:val="7E7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21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styleId="13">
    <w:name w:val="annotation reference"/>
    <w:basedOn w:val="8"/>
    <w:qFormat/>
    <w:uiPriority w:val="0"/>
    <w:rPr>
      <w:sz w:val="21"/>
      <w:szCs w:val="21"/>
    </w:rPr>
  </w:style>
  <w:style w:type="character" w:customStyle="1" w:styleId="14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basedOn w:val="8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950</Words>
  <Characters>1049</Characters>
  <Lines>25</Lines>
  <Paragraphs>7</Paragraphs>
  <TotalTime>453</TotalTime>
  <ScaleCrop>false</ScaleCrop>
  <LinksUpToDate>false</LinksUpToDate>
  <CharactersWithSpaces>1251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2024-03-15T10:44:00Z</dcterms:created>
  <dc:creator>mawenting100</dc:creator>
  <cp:lastModifiedBy>Super王影</cp:lastModifiedBy>
  <cp:lastPrinted>2025-06-09T01:10:00Z</cp:lastPrinted>
  <dcterms:modified xsi:type="dcterms:W3CDTF">2025-06-10T10:03:29Z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063E0DD3AB25415DA9F1751BD661B37B_13</vt:lpwstr>
  </property>
  <property fmtid="{D5CDD505-2E9C-101B-9397-08002B2CF9AE}" pid="4" name="KSOTemplateDocerSaveRecord">
    <vt:lpwstr>eyJoZGlkIjoiNzFlYmRhMGU5MzAwN2Q4ODQ5ZDY1OGZjZjA1MzQ2ZWIiLCJ1c2VySWQiOiIzNTg1NTQzMjUifQ==</vt:lpwstr>
  </property>
</Properties>
</file>