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E6D" w:rsidRPr="000E5554" w:rsidRDefault="00477000" w:rsidP="000E5554">
      <w:pPr>
        <w:pStyle w:val="a4"/>
        <w:ind w:left="420" w:firstLineChars="0"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评审专家</w:t>
      </w:r>
      <w:r w:rsidR="00105BF5" w:rsidRPr="00BB4330">
        <w:rPr>
          <w:rFonts w:ascii="方正小标宋简体" w:eastAsia="方正小标宋简体" w:hint="eastAsia"/>
          <w:sz w:val="44"/>
          <w:szCs w:val="44"/>
        </w:rPr>
        <w:t>操作系统说明书（</w:t>
      </w:r>
      <w:r w:rsidR="00105BF5">
        <w:rPr>
          <w:rFonts w:ascii="方正小标宋简体" w:eastAsia="方正小标宋简体" w:hint="eastAsia"/>
          <w:sz w:val="44"/>
          <w:szCs w:val="44"/>
        </w:rPr>
        <w:t>试用版</w:t>
      </w:r>
      <w:r w:rsidR="00105BF5" w:rsidRPr="00BB4330">
        <w:rPr>
          <w:rFonts w:ascii="方正小标宋简体" w:eastAsia="方正小标宋简体" w:hint="eastAsia"/>
          <w:sz w:val="44"/>
          <w:szCs w:val="44"/>
        </w:rPr>
        <w:t>）</w:t>
      </w:r>
    </w:p>
    <w:p w:rsidR="00105BF5" w:rsidRPr="00105BF5" w:rsidRDefault="00105BF5" w:rsidP="00105BF5">
      <w:pPr>
        <w:pStyle w:val="1"/>
        <w:rPr>
          <w:sz w:val="36"/>
          <w:szCs w:val="36"/>
        </w:rPr>
      </w:pPr>
      <w:bookmarkStart w:id="0" w:name="_Toc509926843"/>
      <w:r w:rsidRPr="00D81145">
        <w:rPr>
          <w:rFonts w:hint="eastAsia"/>
          <w:sz w:val="36"/>
          <w:szCs w:val="36"/>
        </w:rPr>
        <w:t>一</w:t>
      </w:r>
      <w:r w:rsidRPr="00D81145">
        <w:rPr>
          <w:sz w:val="36"/>
          <w:szCs w:val="36"/>
        </w:rPr>
        <w:t>、</w:t>
      </w:r>
      <w:r w:rsidRPr="00D81145">
        <w:rPr>
          <w:rFonts w:hint="eastAsia"/>
          <w:sz w:val="36"/>
          <w:szCs w:val="36"/>
        </w:rPr>
        <w:t>登录系统</w:t>
      </w:r>
      <w:bookmarkEnd w:id="0"/>
    </w:p>
    <w:p w:rsidR="00105BF5" w:rsidRDefault="00105BF5" w:rsidP="00105BF5">
      <w:pPr>
        <w:ind w:firstLineChars="200" w:firstLine="640"/>
        <w:rPr>
          <w:rFonts w:asciiTheme="minorEastAsia" w:hAnsiTheme="minorEastAsia"/>
          <w:sz w:val="32"/>
          <w:szCs w:val="32"/>
        </w:rPr>
      </w:pPr>
      <w:r w:rsidRPr="00157BC1">
        <w:rPr>
          <w:rFonts w:asciiTheme="minorEastAsia" w:hAnsiTheme="minorEastAsia" w:hint="eastAsia"/>
          <w:sz w:val="32"/>
          <w:szCs w:val="32"/>
        </w:rPr>
        <w:t>网址</w:t>
      </w:r>
      <w:hyperlink r:id="rId8" w:history="1">
        <w:r w:rsidRPr="00157BC1">
          <w:rPr>
            <w:rStyle w:val="a3"/>
            <w:rFonts w:asciiTheme="minorEastAsia" w:hAnsiTheme="minorEastAsia"/>
          </w:rPr>
          <w:t>http://yjs.hrbeu.edu.cn/</w:t>
        </w:r>
      </w:hyperlink>
      <w:r w:rsidRPr="00157BC1">
        <w:rPr>
          <w:rFonts w:asciiTheme="minorEastAsia" w:hAnsiTheme="minorEastAsia" w:hint="eastAsia"/>
          <w:sz w:val="32"/>
          <w:szCs w:val="32"/>
        </w:rPr>
        <w:t>，</w:t>
      </w:r>
      <w:r w:rsidR="00CC3D65">
        <w:rPr>
          <w:rFonts w:asciiTheme="minorEastAsia" w:hAnsiTheme="minorEastAsia" w:hint="eastAsia"/>
          <w:sz w:val="32"/>
          <w:szCs w:val="32"/>
        </w:rPr>
        <w:t>建议</w:t>
      </w:r>
      <w:proofErr w:type="gramStart"/>
      <w:r w:rsidR="00CC3D65">
        <w:rPr>
          <w:rFonts w:asciiTheme="minorEastAsia" w:hAnsiTheme="minorEastAsia" w:hint="eastAsia"/>
          <w:sz w:val="32"/>
          <w:szCs w:val="32"/>
        </w:rPr>
        <w:t>使用谷歌浏览器</w:t>
      </w:r>
      <w:proofErr w:type="gramEnd"/>
      <w:r w:rsidR="00CC3D65">
        <w:rPr>
          <w:rFonts w:asciiTheme="minorEastAsia" w:hAnsiTheme="minorEastAsia" w:hint="eastAsia"/>
          <w:sz w:val="32"/>
          <w:szCs w:val="32"/>
        </w:rPr>
        <w:t>，</w:t>
      </w:r>
      <w:r w:rsidRPr="00157BC1">
        <w:rPr>
          <w:rFonts w:asciiTheme="minorEastAsia" w:hAnsiTheme="minorEastAsia" w:hint="eastAsia"/>
          <w:sz w:val="32"/>
          <w:szCs w:val="32"/>
        </w:rPr>
        <w:t>用户角色</w:t>
      </w:r>
      <w:r w:rsidR="0065399C">
        <w:rPr>
          <w:rFonts w:asciiTheme="minorEastAsia" w:hAnsiTheme="minorEastAsia" w:hint="eastAsia"/>
          <w:sz w:val="32"/>
          <w:szCs w:val="32"/>
        </w:rPr>
        <w:t>选择“</w:t>
      </w:r>
      <w:r w:rsidR="0065399C" w:rsidRPr="008F203F">
        <w:rPr>
          <w:rFonts w:asciiTheme="minorEastAsia" w:hAnsiTheme="minorEastAsia" w:hint="eastAsia"/>
          <w:b/>
          <w:color w:val="FF0000"/>
          <w:sz w:val="32"/>
          <w:szCs w:val="32"/>
        </w:rPr>
        <w:t>论文</w:t>
      </w:r>
      <w:r w:rsidR="0065399C" w:rsidRPr="008F203F">
        <w:rPr>
          <w:rFonts w:asciiTheme="minorEastAsia" w:hAnsiTheme="minorEastAsia"/>
          <w:b/>
          <w:color w:val="FF0000"/>
          <w:sz w:val="32"/>
          <w:szCs w:val="32"/>
        </w:rPr>
        <w:t>评审专家</w:t>
      </w:r>
      <w:r w:rsidRPr="00157BC1">
        <w:rPr>
          <w:rFonts w:asciiTheme="minorEastAsia" w:hAnsiTheme="minorEastAsia" w:hint="eastAsia"/>
          <w:sz w:val="32"/>
          <w:szCs w:val="32"/>
        </w:rPr>
        <w:t>”，输入账号密码</w:t>
      </w:r>
      <w:r w:rsidR="000219B2">
        <w:rPr>
          <w:rFonts w:asciiTheme="minorEastAsia" w:hAnsiTheme="minorEastAsia" w:hint="eastAsia"/>
          <w:sz w:val="32"/>
          <w:szCs w:val="32"/>
        </w:rPr>
        <w:t>，界面如下：</w:t>
      </w:r>
    </w:p>
    <w:p w:rsidR="00DA2219" w:rsidRDefault="00DA2219" w:rsidP="00105BF5">
      <w:pPr>
        <w:ind w:firstLineChars="200" w:firstLine="420"/>
        <w:rPr>
          <w:rFonts w:asciiTheme="minorEastAsia" w:hAnsiTheme="minorEastAsia"/>
          <w:sz w:val="32"/>
          <w:szCs w:val="32"/>
        </w:rPr>
      </w:pPr>
      <w:r>
        <w:rPr>
          <w:noProof/>
        </w:rPr>
        <w:drawing>
          <wp:inline distT="0" distB="0" distL="0" distR="0">
            <wp:extent cx="5274310" cy="204724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4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219" w:rsidRDefault="00DA2219" w:rsidP="00105BF5">
      <w:pPr>
        <w:ind w:firstLineChars="200" w:firstLine="643"/>
        <w:rPr>
          <w:rFonts w:asciiTheme="minorEastAsia" w:hAnsiTheme="minorEastAsia"/>
          <w:sz w:val="32"/>
          <w:szCs w:val="32"/>
        </w:rPr>
      </w:pPr>
      <w:r w:rsidRPr="000219B2">
        <w:rPr>
          <w:rFonts w:asciiTheme="minorEastAsia" w:hAnsiTheme="minorEastAsia" w:hint="eastAsia"/>
          <w:b/>
          <w:sz w:val="32"/>
          <w:szCs w:val="32"/>
        </w:rPr>
        <w:t>校外专家</w:t>
      </w:r>
      <w:r>
        <w:rPr>
          <w:rFonts w:asciiTheme="minorEastAsia" w:hAnsiTheme="minorEastAsia" w:hint="eastAsia"/>
          <w:sz w:val="32"/>
          <w:szCs w:val="32"/>
        </w:rPr>
        <w:t>，初次登录，用户名为论文编号，密码为论文评阅密码</w:t>
      </w:r>
      <w:r w:rsidR="00177D38">
        <w:rPr>
          <w:rFonts w:asciiTheme="minorEastAsia" w:hAnsiTheme="minorEastAsia" w:hint="eastAsia"/>
          <w:sz w:val="32"/>
          <w:szCs w:val="32"/>
        </w:rPr>
        <w:t>（</w:t>
      </w:r>
      <w:r w:rsidR="00177D38" w:rsidRPr="00BE7338">
        <w:rPr>
          <w:rFonts w:asciiTheme="minorEastAsia" w:hAnsiTheme="minorEastAsia" w:hint="eastAsia"/>
          <w:sz w:val="32"/>
          <w:szCs w:val="32"/>
        </w:rPr>
        <w:t>由学院教务秘书提供）</w:t>
      </w:r>
      <w:r w:rsidR="00333943">
        <w:rPr>
          <w:rFonts w:asciiTheme="minorEastAsia" w:hAnsiTheme="minorEastAsia" w:hint="eastAsia"/>
          <w:sz w:val="32"/>
          <w:szCs w:val="32"/>
        </w:rPr>
        <w:t>，</w:t>
      </w:r>
      <w:r w:rsidR="00177D38" w:rsidRPr="00BE7338">
        <w:rPr>
          <w:rFonts w:asciiTheme="minorEastAsia" w:hAnsiTheme="minorEastAsia"/>
          <w:sz w:val="32"/>
          <w:szCs w:val="32"/>
        </w:rPr>
        <w:t>点击“立即登录”</w:t>
      </w:r>
      <w:r w:rsidR="00BE7338" w:rsidRPr="00BE7338">
        <w:rPr>
          <w:rFonts w:asciiTheme="minorEastAsia" w:hAnsiTheme="minorEastAsia"/>
          <w:sz w:val="32"/>
          <w:szCs w:val="32"/>
        </w:rPr>
        <w:t>后将进入</w:t>
      </w:r>
      <w:r w:rsidR="003A41E6">
        <w:rPr>
          <w:rFonts w:asciiTheme="minorEastAsia" w:hAnsiTheme="minorEastAsia" w:hint="eastAsia"/>
          <w:sz w:val="32"/>
          <w:szCs w:val="32"/>
        </w:rPr>
        <w:t>“</w:t>
      </w:r>
      <w:r w:rsidR="00BE7338" w:rsidRPr="00BE7338">
        <w:rPr>
          <w:rFonts w:asciiTheme="minorEastAsia" w:hAnsiTheme="minorEastAsia" w:hint="eastAsia"/>
          <w:sz w:val="32"/>
          <w:szCs w:val="32"/>
        </w:rPr>
        <w:t>评审专家</w:t>
      </w:r>
      <w:r w:rsidR="00177D38" w:rsidRPr="00BE7338">
        <w:rPr>
          <w:rFonts w:asciiTheme="minorEastAsia" w:hAnsiTheme="minorEastAsia"/>
          <w:sz w:val="32"/>
          <w:szCs w:val="32"/>
        </w:rPr>
        <w:t>注册</w:t>
      </w:r>
      <w:r w:rsidR="003A41E6">
        <w:rPr>
          <w:rFonts w:asciiTheme="minorEastAsia" w:hAnsiTheme="minorEastAsia" w:hint="eastAsia"/>
          <w:sz w:val="32"/>
          <w:szCs w:val="32"/>
        </w:rPr>
        <w:t>”</w:t>
      </w:r>
      <w:r w:rsidR="00177D38" w:rsidRPr="00BE7338">
        <w:rPr>
          <w:rFonts w:asciiTheme="minorEastAsia" w:hAnsiTheme="minorEastAsia"/>
          <w:sz w:val="32"/>
          <w:szCs w:val="32"/>
        </w:rPr>
        <w:t>页面</w:t>
      </w:r>
      <w:r w:rsidR="00333943" w:rsidRPr="00BE7338">
        <w:rPr>
          <w:rFonts w:asciiTheme="minorEastAsia" w:hAnsiTheme="minorEastAsia" w:hint="eastAsia"/>
          <w:sz w:val="32"/>
          <w:szCs w:val="32"/>
        </w:rPr>
        <w:t>，</w:t>
      </w:r>
      <w:r w:rsidR="003A41E6">
        <w:rPr>
          <w:rFonts w:asciiTheme="minorEastAsia" w:hAnsiTheme="minorEastAsia" w:hint="eastAsia"/>
          <w:sz w:val="32"/>
          <w:szCs w:val="32"/>
        </w:rPr>
        <w:t>注册</w:t>
      </w:r>
      <w:r>
        <w:rPr>
          <w:rFonts w:asciiTheme="minorEastAsia" w:hAnsiTheme="minorEastAsia" w:hint="eastAsia"/>
          <w:sz w:val="32"/>
          <w:szCs w:val="32"/>
        </w:rPr>
        <w:t>本人的登录账号和密码，界面如下</w:t>
      </w:r>
      <w:bookmarkStart w:id="1" w:name="_GoBack"/>
      <w:bookmarkEnd w:id="1"/>
      <w:r>
        <w:rPr>
          <w:rFonts w:asciiTheme="minorEastAsia" w:hAnsiTheme="minorEastAsia" w:hint="eastAsia"/>
          <w:sz w:val="32"/>
          <w:szCs w:val="32"/>
        </w:rPr>
        <w:t>图，</w:t>
      </w:r>
      <w:r w:rsidRPr="003A41E6">
        <w:rPr>
          <w:rFonts w:asciiTheme="minorEastAsia" w:hAnsiTheme="minorEastAsia" w:hint="eastAsia"/>
          <w:color w:val="FF0000"/>
          <w:sz w:val="32"/>
          <w:szCs w:val="32"/>
        </w:rPr>
        <w:t>再次登录</w:t>
      </w:r>
      <w:r w:rsidR="00BE7338" w:rsidRPr="003A41E6">
        <w:rPr>
          <w:rFonts w:asciiTheme="minorEastAsia" w:hAnsiTheme="minorEastAsia" w:hint="eastAsia"/>
          <w:color w:val="FF0000"/>
          <w:sz w:val="32"/>
          <w:szCs w:val="32"/>
        </w:rPr>
        <w:t>时必须</w:t>
      </w:r>
      <w:r w:rsidRPr="003A41E6">
        <w:rPr>
          <w:rFonts w:asciiTheme="minorEastAsia" w:hAnsiTheme="minorEastAsia" w:hint="eastAsia"/>
          <w:color w:val="FF0000"/>
          <w:sz w:val="32"/>
          <w:szCs w:val="32"/>
        </w:rPr>
        <w:t>使用自己</w:t>
      </w:r>
      <w:r w:rsidR="00BE7338" w:rsidRPr="003A41E6">
        <w:rPr>
          <w:rFonts w:asciiTheme="minorEastAsia" w:hAnsiTheme="minorEastAsia" w:hint="eastAsia"/>
          <w:color w:val="FF0000"/>
          <w:sz w:val="32"/>
          <w:szCs w:val="32"/>
        </w:rPr>
        <w:t>注册</w:t>
      </w:r>
      <w:r w:rsidRPr="003A41E6">
        <w:rPr>
          <w:rFonts w:asciiTheme="minorEastAsia" w:hAnsiTheme="minorEastAsia" w:hint="eastAsia"/>
          <w:color w:val="FF0000"/>
          <w:sz w:val="32"/>
          <w:szCs w:val="32"/>
        </w:rPr>
        <w:t>的账号和密码</w:t>
      </w:r>
      <w:r>
        <w:rPr>
          <w:rFonts w:asciiTheme="minorEastAsia" w:hAnsiTheme="minorEastAsia" w:hint="eastAsia"/>
          <w:sz w:val="32"/>
          <w:szCs w:val="32"/>
        </w:rPr>
        <w:t>。</w:t>
      </w:r>
    </w:p>
    <w:p w:rsidR="00DA2219" w:rsidRDefault="00DA2219" w:rsidP="00105BF5">
      <w:pPr>
        <w:ind w:firstLineChars="200" w:firstLine="420"/>
        <w:rPr>
          <w:rFonts w:asciiTheme="minorEastAsia" w:hAnsiTheme="minorEastAsia"/>
          <w:sz w:val="32"/>
          <w:szCs w:val="32"/>
        </w:rPr>
      </w:pPr>
      <w:r>
        <w:rPr>
          <w:noProof/>
        </w:rPr>
        <w:drawing>
          <wp:inline distT="0" distB="0" distL="0" distR="0">
            <wp:extent cx="5274310" cy="1632857"/>
            <wp:effectExtent l="0" t="0" r="2540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4999" cy="164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241E" w:rsidRDefault="00E412BA" w:rsidP="00D538FA">
      <w:pPr>
        <w:ind w:firstLineChars="200" w:firstLine="643"/>
        <w:rPr>
          <w:rFonts w:asciiTheme="minorEastAsia" w:hAnsiTheme="minorEastAsia"/>
          <w:sz w:val="32"/>
          <w:szCs w:val="32"/>
        </w:rPr>
      </w:pPr>
      <w:r w:rsidRPr="008A1C7B">
        <w:rPr>
          <w:rFonts w:asciiTheme="minorEastAsia" w:hAnsiTheme="minorEastAsia" w:hint="eastAsia"/>
          <w:b/>
          <w:sz w:val="32"/>
          <w:szCs w:val="32"/>
        </w:rPr>
        <w:t>校内专家</w:t>
      </w:r>
      <w:r>
        <w:rPr>
          <w:rFonts w:asciiTheme="minorEastAsia" w:hAnsiTheme="minorEastAsia" w:hint="eastAsia"/>
          <w:sz w:val="32"/>
          <w:szCs w:val="32"/>
        </w:rPr>
        <w:t>，</w:t>
      </w:r>
      <w:r w:rsidR="00191D71">
        <w:rPr>
          <w:rFonts w:asciiTheme="minorEastAsia" w:hAnsiTheme="minorEastAsia" w:hint="eastAsia"/>
          <w:sz w:val="32"/>
          <w:szCs w:val="32"/>
        </w:rPr>
        <w:t>用户角色</w:t>
      </w:r>
      <w:r>
        <w:rPr>
          <w:rFonts w:asciiTheme="minorEastAsia" w:hAnsiTheme="minorEastAsia" w:hint="eastAsia"/>
          <w:sz w:val="32"/>
          <w:szCs w:val="32"/>
        </w:rPr>
        <w:t>选择</w:t>
      </w:r>
      <w:r w:rsidRPr="00191D71">
        <w:rPr>
          <w:rFonts w:asciiTheme="minorEastAsia" w:hAnsiTheme="minorEastAsia" w:hint="eastAsia"/>
          <w:b/>
          <w:color w:val="FF0000"/>
          <w:sz w:val="32"/>
          <w:szCs w:val="32"/>
        </w:rPr>
        <w:t>“论文</w:t>
      </w:r>
      <w:r w:rsidRPr="00191D71">
        <w:rPr>
          <w:rFonts w:asciiTheme="minorEastAsia" w:hAnsiTheme="minorEastAsia"/>
          <w:b/>
          <w:color w:val="FF0000"/>
          <w:sz w:val="32"/>
          <w:szCs w:val="32"/>
        </w:rPr>
        <w:t>评审专家</w:t>
      </w:r>
      <w:r w:rsidRPr="00191D71">
        <w:rPr>
          <w:rFonts w:asciiTheme="minorEastAsia" w:hAnsiTheme="minorEastAsia" w:hint="eastAsia"/>
          <w:b/>
          <w:color w:val="FF0000"/>
          <w:sz w:val="32"/>
          <w:szCs w:val="32"/>
        </w:rPr>
        <w:t>”</w:t>
      </w:r>
      <w:r w:rsidRPr="00157BC1">
        <w:rPr>
          <w:rFonts w:asciiTheme="minorEastAsia" w:hAnsiTheme="minorEastAsia" w:hint="eastAsia"/>
          <w:sz w:val="32"/>
          <w:szCs w:val="32"/>
        </w:rPr>
        <w:t>，</w:t>
      </w:r>
      <w:r w:rsidR="004F1A78">
        <w:rPr>
          <w:rFonts w:asciiTheme="minorEastAsia" w:hAnsiTheme="minorEastAsia" w:hint="eastAsia"/>
          <w:sz w:val="32"/>
          <w:szCs w:val="32"/>
        </w:rPr>
        <w:t>通过研究生</w:t>
      </w:r>
      <w:r w:rsidR="00FF5B29">
        <w:rPr>
          <w:rFonts w:asciiTheme="minorEastAsia" w:hAnsiTheme="minorEastAsia" w:hint="eastAsia"/>
          <w:sz w:val="32"/>
          <w:szCs w:val="32"/>
        </w:rPr>
        <w:t>教育综合管理</w:t>
      </w:r>
      <w:r w:rsidR="004F1A78">
        <w:rPr>
          <w:rFonts w:asciiTheme="minorEastAsia" w:hAnsiTheme="minorEastAsia" w:hint="eastAsia"/>
          <w:sz w:val="32"/>
          <w:szCs w:val="32"/>
        </w:rPr>
        <w:t>信息系统</w:t>
      </w:r>
      <w:r>
        <w:rPr>
          <w:rFonts w:asciiTheme="minorEastAsia" w:hAnsiTheme="minorEastAsia" w:hint="eastAsia"/>
          <w:sz w:val="32"/>
          <w:szCs w:val="32"/>
        </w:rPr>
        <w:t>的工号和密码登录。</w:t>
      </w:r>
    </w:p>
    <w:p w:rsidR="00BC46FA" w:rsidRDefault="00BC46FA" w:rsidP="00D538FA">
      <w:pPr>
        <w:pStyle w:val="1"/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二、</w:t>
      </w:r>
      <w:r w:rsidR="00785E25">
        <w:rPr>
          <w:rFonts w:hint="eastAsia"/>
          <w:sz w:val="36"/>
          <w:szCs w:val="36"/>
        </w:rPr>
        <w:t>专家完善基本信息</w:t>
      </w:r>
    </w:p>
    <w:p w:rsidR="00785E25" w:rsidRPr="00241D07" w:rsidRDefault="00785E25" w:rsidP="00785E25">
      <w:pPr>
        <w:rPr>
          <w:rFonts w:asciiTheme="minorEastAsia" w:hAnsiTheme="minorEastAsia" w:cstheme="minorEastAsia"/>
          <w:sz w:val="30"/>
          <w:szCs w:val="30"/>
        </w:rPr>
      </w:pPr>
      <w:r w:rsidRPr="00241D07">
        <w:rPr>
          <w:rFonts w:asciiTheme="minorEastAsia" w:hAnsiTheme="minorEastAsia" w:cstheme="minorEastAsia" w:hint="eastAsia"/>
          <w:sz w:val="30"/>
          <w:szCs w:val="30"/>
        </w:rPr>
        <w:t>专家注册登录后，</w:t>
      </w:r>
      <w:proofErr w:type="gramStart"/>
      <w:r w:rsidRPr="00241D07">
        <w:rPr>
          <w:rFonts w:asciiTheme="minorEastAsia" w:hAnsiTheme="minorEastAsia" w:cstheme="minorEastAsia" w:hint="eastAsia"/>
          <w:sz w:val="30"/>
          <w:szCs w:val="30"/>
        </w:rPr>
        <w:t>请完善</w:t>
      </w:r>
      <w:proofErr w:type="gramEnd"/>
      <w:r w:rsidR="00AB730A">
        <w:rPr>
          <w:rFonts w:asciiTheme="minorEastAsia" w:hAnsiTheme="minorEastAsia" w:cstheme="minorEastAsia" w:hint="eastAsia"/>
          <w:sz w:val="30"/>
          <w:szCs w:val="30"/>
        </w:rPr>
        <w:t>个人</w:t>
      </w:r>
      <w:r w:rsidRPr="00241D07">
        <w:rPr>
          <w:rFonts w:asciiTheme="minorEastAsia" w:hAnsiTheme="minorEastAsia" w:cstheme="minorEastAsia" w:hint="eastAsia"/>
          <w:sz w:val="30"/>
          <w:szCs w:val="30"/>
        </w:rPr>
        <w:t>的基本信息，</w:t>
      </w:r>
      <w:r w:rsidR="001F29E3" w:rsidRPr="00241D07">
        <w:rPr>
          <w:rFonts w:asciiTheme="minorEastAsia" w:hAnsiTheme="minorEastAsia" w:cstheme="minorEastAsia" w:hint="eastAsia"/>
          <w:sz w:val="30"/>
          <w:szCs w:val="30"/>
        </w:rPr>
        <w:t>便于评审费的发放。</w:t>
      </w:r>
    </w:p>
    <w:p w:rsidR="00A12826" w:rsidRPr="00A12826" w:rsidRDefault="00241D07" w:rsidP="00A1282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486400" cy="2498235"/>
            <wp:effectExtent l="19050" t="0" r="0" b="0"/>
            <wp:docPr id="2" name="图片 8" descr="C:\Users\Evan Lee\AppData\Roaming\Tencent\Users\289126875\QQ\WinTemp\RichOle\@70WDKQ10K6KTU`6CVVL2G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Evan Lee\AppData\Roaming\Tencent\Users\289126875\QQ\WinTemp\RichOle\@70WDKQ10K6KTU`6CVVL2GQ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3928" cy="2501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190" w:rsidRPr="00D538FA" w:rsidRDefault="00BC46FA" w:rsidP="00D538FA">
      <w:pPr>
        <w:pStyle w:val="1"/>
        <w:rPr>
          <w:sz w:val="36"/>
          <w:szCs w:val="36"/>
        </w:rPr>
      </w:pPr>
      <w:r>
        <w:rPr>
          <w:rFonts w:hint="eastAsia"/>
          <w:sz w:val="36"/>
          <w:szCs w:val="36"/>
        </w:rPr>
        <w:t>三</w:t>
      </w:r>
      <w:r w:rsidR="00734190" w:rsidRPr="00D538FA">
        <w:rPr>
          <w:rFonts w:hint="eastAsia"/>
          <w:sz w:val="36"/>
          <w:szCs w:val="36"/>
        </w:rPr>
        <w:t>、论文评审</w:t>
      </w:r>
    </w:p>
    <w:p w:rsidR="002A0442" w:rsidRDefault="0085241E" w:rsidP="00105BF5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登录之后</w:t>
      </w:r>
      <w:r w:rsidR="00A7442E">
        <w:rPr>
          <w:rFonts w:asciiTheme="minorEastAsia" w:hAnsiTheme="minorEastAsia" w:hint="eastAsia"/>
          <w:sz w:val="32"/>
          <w:szCs w:val="32"/>
        </w:rPr>
        <w:t>进入论文评审界面，</w:t>
      </w:r>
      <w:r>
        <w:rPr>
          <w:rFonts w:asciiTheme="minorEastAsia" w:hAnsiTheme="minorEastAsia" w:hint="eastAsia"/>
          <w:sz w:val="32"/>
          <w:szCs w:val="32"/>
        </w:rPr>
        <w:t>如图1</w:t>
      </w:r>
      <w:r w:rsidR="00A05D58">
        <w:rPr>
          <w:rFonts w:asciiTheme="minorEastAsia" w:hAnsiTheme="minorEastAsia" w:hint="eastAsia"/>
          <w:sz w:val="32"/>
          <w:szCs w:val="32"/>
        </w:rPr>
        <w:t>。</w:t>
      </w:r>
    </w:p>
    <w:p w:rsidR="0085241E" w:rsidRPr="0085241E" w:rsidRDefault="0085241E" w:rsidP="00105BF5">
      <w:pPr>
        <w:ind w:firstLineChars="200" w:firstLine="640"/>
        <w:rPr>
          <w:rFonts w:asciiTheme="minorEastAsia" w:hAnsiTheme="minorEastAsia"/>
          <w:sz w:val="32"/>
          <w:szCs w:val="32"/>
        </w:rPr>
      </w:pPr>
      <w:r w:rsidRPr="00B97DED">
        <w:rPr>
          <w:rFonts w:asciiTheme="minorEastAsia" w:hAnsiTheme="minorEastAsia" w:hint="eastAsia"/>
          <w:sz w:val="32"/>
          <w:szCs w:val="32"/>
          <w:highlight w:val="lightGray"/>
        </w:rPr>
        <w:t>图1：</w:t>
      </w:r>
    </w:p>
    <w:p w:rsidR="00A7442E" w:rsidRDefault="00A7442E" w:rsidP="00105BF5">
      <w:pPr>
        <w:ind w:firstLineChars="200" w:firstLine="420"/>
        <w:rPr>
          <w:rFonts w:asciiTheme="minorEastAsia" w:hAnsiTheme="minorEastAsia"/>
          <w:sz w:val="32"/>
          <w:szCs w:val="32"/>
        </w:rPr>
      </w:pPr>
      <w:r>
        <w:rPr>
          <w:noProof/>
        </w:rPr>
        <w:drawing>
          <wp:inline distT="0" distB="0" distL="0" distR="0">
            <wp:extent cx="5272437" cy="2737914"/>
            <wp:effectExtent l="19050" t="0" r="4413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2603" cy="2748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D07" w:rsidRDefault="00241D07" w:rsidP="00105BF5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B97DED" w:rsidRDefault="00B97DED" w:rsidP="00105BF5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点击</w:t>
      </w:r>
      <w:r w:rsidR="00CB7E95">
        <w:rPr>
          <w:rFonts w:asciiTheme="minorEastAsia" w:hAnsiTheme="minorEastAsia" w:hint="eastAsia"/>
          <w:sz w:val="32"/>
          <w:szCs w:val="32"/>
        </w:rPr>
        <w:t>左侧</w:t>
      </w:r>
      <w:r w:rsidR="002A0442">
        <w:rPr>
          <w:rFonts w:asciiTheme="minorEastAsia" w:hAnsiTheme="minorEastAsia" w:hint="eastAsia"/>
          <w:sz w:val="32"/>
          <w:szCs w:val="32"/>
        </w:rPr>
        <w:t>“</w:t>
      </w:r>
      <w:r w:rsidRPr="002A0442">
        <w:rPr>
          <w:rFonts w:asciiTheme="minorEastAsia" w:hAnsiTheme="minorEastAsia" w:hint="eastAsia"/>
          <w:b/>
          <w:sz w:val="32"/>
          <w:szCs w:val="32"/>
        </w:rPr>
        <w:t>论文评审</w:t>
      </w:r>
      <w:r w:rsidR="002A0442">
        <w:rPr>
          <w:rFonts w:asciiTheme="minorEastAsia" w:hAnsiTheme="minorEastAsia" w:hint="eastAsia"/>
          <w:b/>
          <w:sz w:val="32"/>
          <w:szCs w:val="32"/>
        </w:rPr>
        <w:t>”</w:t>
      </w:r>
      <w:r>
        <w:rPr>
          <w:rFonts w:asciiTheme="minorEastAsia" w:hAnsiTheme="minorEastAsia" w:hint="eastAsia"/>
          <w:sz w:val="32"/>
          <w:szCs w:val="32"/>
        </w:rPr>
        <w:t>查看论文填写评阅意见，如图2。</w:t>
      </w:r>
    </w:p>
    <w:p w:rsidR="00A7442E" w:rsidRDefault="00A05D58" w:rsidP="00105BF5">
      <w:pPr>
        <w:ind w:firstLineChars="200" w:firstLine="640"/>
        <w:rPr>
          <w:rFonts w:asciiTheme="minorEastAsia" w:hAnsiTheme="minorEastAsia"/>
          <w:sz w:val="32"/>
          <w:szCs w:val="32"/>
        </w:rPr>
      </w:pPr>
      <w:r w:rsidRPr="00B97DED">
        <w:rPr>
          <w:rFonts w:asciiTheme="minorEastAsia" w:hAnsiTheme="minorEastAsia" w:hint="eastAsia"/>
          <w:sz w:val="32"/>
          <w:szCs w:val="32"/>
          <w:highlight w:val="lightGray"/>
        </w:rPr>
        <w:lastRenderedPageBreak/>
        <w:t>图2：</w:t>
      </w:r>
    </w:p>
    <w:p w:rsidR="00A7442E" w:rsidRDefault="00A7442E" w:rsidP="00105BF5">
      <w:pPr>
        <w:ind w:firstLineChars="200" w:firstLine="420"/>
        <w:rPr>
          <w:rFonts w:asciiTheme="minorEastAsia" w:hAnsiTheme="minorEastAsia"/>
          <w:sz w:val="32"/>
          <w:szCs w:val="32"/>
        </w:rPr>
      </w:pPr>
      <w:r>
        <w:rPr>
          <w:noProof/>
        </w:rPr>
        <w:drawing>
          <wp:inline distT="0" distB="0" distL="0" distR="0">
            <wp:extent cx="5218929" cy="1939797"/>
            <wp:effectExtent l="19050" t="0" r="771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3997" cy="1941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DED" w:rsidRDefault="00B97DED" w:rsidP="00B97DED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录入评阅结果，如图3。</w:t>
      </w:r>
    </w:p>
    <w:p w:rsidR="00A05D58" w:rsidRDefault="00A05D58" w:rsidP="00105BF5">
      <w:pPr>
        <w:ind w:firstLineChars="200" w:firstLine="640"/>
        <w:rPr>
          <w:rFonts w:asciiTheme="minorEastAsia" w:hAnsiTheme="minorEastAsia"/>
          <w:sz w:val="32"/>
          <w:szCs w:val="32"/>
        </w:rPr>
      </w:pPr>
      <w:r w:rsidRPr="00B97DED">
        <w:rPr>
          <w:rFonts w:asciiTheme="minorEastAsia" w:hAnsiTheme="minorEastAsia" w:hint="eastAsia"/>
          <w:sz w:val="32"/>
          <w:szCs w:val="32"/>
          <w:highlight w:val="lightGray"/>
        </w:rPr>
        <w:t>图</w:t>
      </w:r>
      <w:r w:rsidRPr="00B97DED">
        <w:rPr>
          <w:rFonts w:asciiTheme="minorEastAsia" w:hAnsiTheme="minorEastAsia"/>
          <w:sz w:val="32"/>
          <w:szCs w:val="32"/>
          <w:highlight w:val="lightGray"/>
        </w:rPr>
        <w:t>3</w:t>
      </w:r>
      <w:r w:rsidR="00B97DED" w:rsidRPr="00B97DED">
        <w:rPr>
          <w:rFonts w:asciiTheme="minorEastAsia" w:hAnsiTheme="minorEastAsia" w:hint="eastAsia"/>
          <w:sz w:val="32"/>
          <w:szCs w:val="32"/>
          <w:highlight w:val="lightGray"/>
        </w:rPr>
        <w:t>：</w:t>
      </w:r>
    </w:p>
    <w:p w:rsidR="00FD2F9A" w:rsidRDefault="00FD2F9A" w:rsidP="00105BF5">
      <w:pPr>
        <w:ind w:firstLineChars="200" w:firstLine="420"/>
        <w:rPr>
          <w:rFonts w:asciiTheme="minorEastAsia" w:hAnsiTheme="minorEastAsia"/>
          <w:sz w:val="32"/>
          <w:szCs w:val="32"/>
        </w:rPr>
      </w:pPr>
      <w:r>
        <w:rPr>
          <w:noProof/>
        </w:rPr>
        <w:drawing>
          <wp:inline distT="0" distB="0" distL="0" distR="0">
            <wp:extent cx="5274310" cy="248539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85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6B2" w:rsidRPr="00913463" w:rsidRDefault="00E3456C" w:rsidP="003336B2">
      <w:pPr>
        <w:ind w:firstLineChars="200" w:firstLine="640"/>
        <w:rPr>
          <w:rFonts w:asciiTheme="minorEastAsia" w:hAnsiTheme="minorEastAsia"/>
          <w:b/>
          <w:sz w:val="32"/>
          <w:szCs w:val="32"/>
        </w:rPr>
      </w:pPr>
      <w:proofErr w:type="gramStart"/>
      <w:r>
        <w:rPr>
          <w:rFonts w:asciiTheme="minorEastAsia" w:hAnsiTheme="minorEastAsia" w:hint="eastAsia"/>
          <w:sz w:val="32"/>
          <w:szCs w:val="32"/>
        </w:rPr>
        <w:t>评议共</w:t>
      </w:r>
      <w:proofErr w:type="gramEnd"/>
      <w:r>
        <w:rPr>
          <w:rFonts w:asciiTheme="minorEastAsia" w:hAnsiTheme="minorEastAsia" w:hint="eastAsia"/>
          <w:sz w:val="32"/>
          <w:szCs w:val="32"/>
        </w:rPr>
        <w:t>分为3部分：</w:t>
      </w:r>
      <w:r w:rsidRPr="00054B8F">
        <w:rPr>
          <w:rFonts w:asciiTheme="minorEastAsia" w:hAnsiTheme="minorEastAsia" w:hint="eastAsia"/>
          <w:b/>
          <w:sz w:val="32"/>
          <w:szCs w:val="32"/>
        </w:rPr>
        <w:t>项目评价、评阅意见及建议、最终评阅结论</w:t>
      </w:r>
      <w:r>
        <w:rPr>
          <w:rFonts w:asciiTheme="minorEastAsia" w:hAnsiTheme="minorEastAsia" w:hint="eastAsia"/>
          <w:sz w:val="32"/>
          <w:szCs w:val="32"/>
        </w:rPr>
        <w:t>。</w:t>
      </w:r>
      <w:r w:rsidR="003336B2">
        <w:rPr>
          <w:rFonts w:asciiTheme="minorEastAsia" w:hAnsiTheme="minorEastAsia" w:hint="eastAsia"/>
          <w:sz w:val="32"/>
          <w:szCs w:val="32"/>
        </w:rPr>
        <w:t>点击</w:t>
      </w:r>
      <w:r w:rsidR="003336B2" w:rsidRPr="00913463">
        <w:rPr>
          <w:rFonts w:asciiTheme="minorEastAsia" w:hAnsiTheme="minorEastAsia" w:hint="eastAsia"/>
          <w:b/>
          <w:sz w:val="32"/>
          <w:szCs w:val="32"/>
        </w:rPr>
        <w:t>“开始录入”</w:t>
      </w:r>
      <w:r w:rsidR="003336B2">
        <w:rPr>
          <w:rFonts w:asciiTheme="minorEastAsia" w:hAnsiTheme="minorEastAsia" w:hint="eastAsia"/>
          <w:sz w:val="32"/>
          <w:szCs w:val="32"/>
        </w:rPr>
        <w:t>即可填写意见，每一部分录入</w:t>
      </w:r>
      <w:proofErr w:type="gramStart"/>
      <w:r w:rsidR="003336B2">
        <w:rPr>
          <w:rFonts w:asciiTheme="minorEastAsia" w:hAnsiTheme="minorEastAsia" w:hint="eastAsia"/>
          <w:sz w:val="32"/>
          <w:szCs w:val="32"/>
        </w:rPr>
        <w:t>完毕请</w:t>
      </w:r>
      <w:proofErr w:type="gramEnd"/>
      <w:r w:rsidR="00913463">
        <w:rPr>
          <w:rFonts w:asciiTheme="minorEastAsia" w:hAnsiTheme="minorEastAsia" w:hint="eastAsia"/>
          <w:sz w:val="32"/>
          <w:szCs w:val="32"/>
        </w:rPr>
        <w:t>及时</w:t>
      </w:r>
      <w:r w:rsidR="003336B2">
        <w:rPr>
          <w:rFonts w:asciiTheme="minorEastAsia" w:hAnsiTheme="minorEastAsia" w:hint="eastAsia"/>
          <w:sz w:val="32"/>
          <w:szCs w:val="32"/>
        </w:rPr>
        <w:t>点击</w:t>
      </w:r>
      <w:r w:rsidR="003336B2" w:rsidRPr="00913463">
        <w:rPr>
          <w:rFonts w:asciiTheme="minorEastAsia" w:hAnsiTheme="minorEastAsia" w:hint="eastAsia"/>
          <w:b/>
          <w:sz w:val="32"/>
          <w:szCs w:val="32"/>
        </w:rPr>
        <w:t>“保存”</w:t>
      </w:r>
      <w:r w:rsidR="00702C5F">
        <w:rPr>
          <w:rFonts w:asciiTheme="minorEastAsia" w:hAnsiTheme="minorEastAsia" w:hint="eastAsia"/>
          <w:b/>
          <w:sz w:val="32"/>
          <w:szCs w:val="32"/>
        </w:rPr>
        <w:t>，</w:t>
      </w:r>
      <w:r w:rsidR="00702C5F">
        <w:rPr>
          <w:rFonts w:asciiTheme="minorEastAsia" w:hAnsiTheme="minorEastAsia" w:hint="eastAsia"/>
          <w:sz w:val="32"/>
          <w:szCs w:val="32"/>
        </w:rPr>
        <w:t>全部评阅完成后在“最终评阅结论”</w:t>
      </w:r>
      <w:r w:rsidR="003979C2">
        <w:rPr>
          <w:rFonts w:asciiTheme="minorEastAsia" w:hAnsiTheme="minorEastAsia" w:hint="eastAsia"/>
          <w:sz w:val="32"/>
          <w:szCs w:val="32"/>
        </w:rPr>
        <w:t>页面点击“提交”。</w:t>
      </w:r>
      <w:r w:rsidR="00B96E99" w:rsidRPr="00913463">
        <w:rPr>
          <w:rFonts w:asciiTheme="minorEastAsia" w:hAnsiTheme="minorEastAsia" w:hint="eastAsia"/>
          <w:b/>
          <w:color w:val="FF0000"/>
          <w:sz w:val="32"/>
          <w:szCs w:val="32"/>
        </w:rPr>
        <w:t>评阅意见一旦提交将不能修改，请谨慎操作，确保评阅意见完整、准确。</w:t>
      </w:r>
    </w:p>
    <w:p w:rsidR="00A05D58" w:rsidRPr="00D538FA" w:rsidRDefault="00BC46FA" w:rsidP="00D538FA">
      <w:pPr>
        <w:pStyle w:val="1"/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四</w:t>
      </w:r>
      <w:r w:rsidR="00A05D58" w:rsidRPr="00D538FA">
        <w:rPr>
          <w:rFonts w:hint="eastAsia"/>
          <w:sz w:val="36"/>
          <w:szCs w:val="36"/>
        </w:rPr>
        <w:t>、添加评阅论文</w:t>
      </w:r>
    </w:p>
    <w:p w:rsidR="00DC1D42" w:rsidRPr="00DC1D42" w:rsidRDefault="00F33991" w:rsidP="003D02A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如果一位</w:t>
      </w:r>
      <w:r w:rsidR="001E5484">
        <w:rPr>
          <w:rFonts w:asciiTheme="minorEastAsia" w:hAnsiTheme="minorEastAsia" w:hint="eastAsia"/>
          <w:sz w:val="32"/>
          <w:szCs w:val="32"/>
        </w:rPr>
        <w:t>校外</w:t>
      </w:r>
      <w:r>
        <w:rPr>
          <w:rFonts w:asciiTheme="minorEastAsia" w:hAnsiTheme="minorEastAsia" w:hint="eastAsia"/>
          <w:sz w:val="32"/>
          <w:szCs w:val="32"/>
        </w:rPr>
        <w:t>专家同时评阅多篇论文，</w:t>
      </w:r>
      <w:r w:rsidR="00666FB6">
        <w:rPr>
          <w:rFonts w:asciiTheme="minorEastAsia" w:hAnsiTheme="minorEastAsia" w:hint="eastAsia"/>
          <w:sz w:val="32"/>
          <w:szCs w:val="32"/>
        </w:rPr>
        <w:t>专家</w:t>
      </w:r>
      <w:r w:rsidR="006717D0">
        <w:rPr>
          <w:rFonts w:asciiTheme="minorEastAsia" w:hAnsiTheme="minorEastAsia" w:hint="eastAsia"/>
          <w:sz w:val="32"/>
          <w:szCs w:val="32"/>
        </w:rPr>
        <w:t>仅</w:t>
      </w:r>
      <w:r w:rsidR="00FE58FA">
        <w:rPr>
          <w:rFonts w:asciiTheme="minorEastAsia" w:hAnsiTheme="minorEastAsia" w:hint="eastAsia"/>
          <w:sz w:val="32"/>
          <w:szCs w:val="32"/>
        </w:rPr>
        <w:t>需在</w:t>
      </w:r>
      <w:r w:rsidR="00F12C80">
        <w:rPr>
          <w:rFonts w:asciiTheme="minorEastAsia" w:hAnsiTheme="minorEastAsia" w:hint="eastAsia"/>
          <w:sz w:val="32"/>
          <w:szCs w:val="32"/>
        </w:rPr>
        <w:t>评议</w:t>
      </w:r>
      <w:r w:rsidR="00FE58FA">
        <w:rPr>
          <w:rFonts w:asciiTheme="minorEastAsia" w:hAnsiTheme="minorEastAsia" w:hint="eastAsia"/>
          <w:sz w:val="32"/>
          <w:szCs w:val="32"/>
        </w:rPr>
        <w:t>第1篇论文时注册系统</w:t>
      </w:r>
      <w:r w:rsidR="006717D0">
        <w:rPr>
          <w:rFonts w:asciiTheme="minorEastAsia" w:hAnsiTheme="minorEastAsia" w:hint="eastAsia"/>
          <w:sz w:val="32"/>
          <w:szCs w:val="32"/>
        </w:rPr>
        <w:t>，</w:t>
      </w:r>
      <w:r w:rsidR="00F12C80">
        <w:rPr>
          <w:rFonts w:asciiTheme="minorEastAsia" w:hAnsiTheme="minorEastAsia" w:hint="eastAsia"/>
          <w:sz w:val="32"/>
          <w:szCs w:val="32"/>
        </w:rPr>
        <w:t>往后新加入的论文只需</w:t>
      </w:r>
      <w:r w:rsidR="006717D0">
        <w:rPr>
          <w:rFonts w:asciiTheme="minorEastAsia" w:hAnsiTheme="minorEastAsia" w:hint="eastAsia"/>
          <w:sz w:val="32"/>
          <w:szCs w:val="32"/>
        </w:rPr>
        <w:t>进入系统后</w:t>
      </w:r>
      <w:r w:rsidR="00A05D58">
        <w:rPr>
          <w:rFonts w:asciiTheme="minorEastAsia" w:hAnsiTheme="minorEastAsia" w:hint="eastAsia"/>
          <w:sz w:val="32"/>
          <w:szCs w:val="32"/>
        </w:rPr>
        <w:t>点击</w:t>
      </w:r>
      <w:r w:rsidR="006717D0">
        <w:rPr>
          <w:rFonts w:asciiTheme="minorEastAsia" w:hAnsiTheme="minorEastAsia" w:hint="eastAsia"/>
          <w:sz w:val="32"/>
          <w:szCs w:val="32"/>
        </w:rPr>
        <w:t>“</w:t>
      </w:r>
      <w:r w:rsidR="00A05D58">
        <w:rPr>
          <w:rFonts w:asciiTheme="minorEastAsia" w:hAnsiTheme="minorEastAsia" w:hint="eastAsia"/>
          <w:sz w:val="32"/>
          <w:szCs w:val="32"/>
        </w:rPr>
        <w:t>评审论文添加</w:t>
      </w:r>
      <w:r w:rsidR="006717D0">
        <w:rPr>
          <w:rFonts w:asciiTheme="minorEastAsia" w:hAnsiTheme="minorEastAsia" w:hint="eastAsia"/>
          <w:sz w:val="32"/>
          <w:szCs w:val="32"/>
        </w:rPr>
        <w:t>”</w:t>
      </w:r>
      <w:r w:rsidR="00A05D58">
        <w:rPr>
          <w:rFonts w:asciiTheme="minorEastAsia" w:hAnsiTheme="minorEastAsia" w:hint="eastAsia"/>
          <w:sz w:val="32"/>
          <w:szCs w:val="32"/>
        </w:rPr>
        <w:t>，</w:t>
      </w:r>
      <w:r w:rsidR="003C6800">
        <w:rPr>
          <w:rFonts w:asciiTheme="minorEastAsia" w:hAnsiTheme="minorEastAsia" w:hint="eastAsia"/>
          <w:sz w:val="32"/>
          <w:szCs w:val="32"/>
        </w:rPr>
        <w:t>输入</w:t>
      </w:r>
      <w:r w:rsidR="00DC1D42" w:rsidRPr="00DC1D42">
        <w:rPr>
          <w:rFonts w:asciiTheme="minorEastAsia" w:hAnsiTheme="minorEastAsia"/>
          <w:sz w:val="32"/>
          <w:szCs w:val="32"/>
        </w:rPr>
        <w:t>论文编号和评阅密码，</w:t>
      </w:r>
      <w:r w:rsidR="001C3932">
        <w:rPr>
          <w:rFonts w:asciiTheme="minorEastAsia" w:hAnsiTheme="minorEastAsia" w:hint="eastAsia"/>
          <w:sz w:val="32"/>
          <w:szCs w:val="32"/>
        </w:rPr>
        <w:t>将</w:t>
      </w:r>
      <w:proofErr w:type="gramStart"/>
      <w:r w:rsidR="001C3932">
        <w:rPr>
          <w:rFonts w:asciiTheme="minorEastAsia" w:hAnsiTheme="minorEastAsia" w:hint="eastAsia"/>
          <w:sz w:val="32"/>
          <w:szCs w:val="32"/>
        </w:rPr>
        <w:t>其他</w:t>
      </w:r>
      <w:r w:rsidR="00A97497">
        <w:rPr>
          <w:rFonts w:asciiTheme="minorEastAsia" w:hAnsiTheme="minorEastAsia" w:hint="eastAsia"/>
          <w:sz w:val="32"/>
          <w:szCs w:val="32"/>
        </w:rPr>
        <w:t>要</w:t>
      </w:r>
      <w:proofErr w:type="gramEnd"/>
      <w:r w:rsidR="001C3932">
        <w:rPr>
          <w:rFonts w:asciiTheme="minorEastAsia" w:hAnsiTheme="minorEastAsia" w:hint="eastAsia"/>
          <w:sz w:val="32"/>
          <w:szCs w:val="32"/>
        </w:rPr>
        <w:t>评阅</w:t>
      </w:r>
      <w:r w:rsidR="00A97497">
        <w:rPr>
          <w:rFonts w:asciiTheme="minorEastAsia" w:hAnsiTheme="minorEastAsia" w:hint="eastAsia"/>
          <w:sz w:val="32"/>
          <w:szCs w:val="32"/>
        </w:rPr>
        <w:t>的</w:t>
      </w:r>
      <w:r w:rsidR="00F46E84">
        <w:rPr>
          <w:rFonts w:asciiTheme="minorEastAsia" w:hAnsiTheme="minorEastAsia" w:hint="eastAsia"/>
          <w:sz w:val="32"/>
          <w:szCs w:val="32"/>
        </w:rPr>
        <w:t>论文添加进</w:t>
      </w:r>
      <w:r w:rsidR="001C3932">
        <w:rPr>
          <w:rFonts w:asciiTheme="minorEastAsia" w:hAnsiTheme="minorEastAsia" w:hint="eastAsia"/>
          <w:sz w:val="32"/>
          <w:szCs w:val="32"/>
        </w:rPr>
        <w:t>评阅列表</w:t>
      </w:r>
      <w:r w:rsidR="00F46E84">
        <w:rPr>
          <w:rFonts w:asciiTheme="minorEastAsia" w:hAnsiTheme="minorEastAsia" w:hint="eastAsia"/>
          <w:sz w:val="32"/>
          <w:szCs w:val="32"/>
        </w:rPr>
        <w:t>中即可</w:t>
      </w:r>
      <w:r w:rsidR="001C3932">
        <w:rPr>
          <w:rFonts w:asciiTheme="minorEastAsia" w:hAnsiTheme="minorEastAsia" w:hint="eastAsia"/>
          <w:sz w:val="32"/>
          <w:szCs w:val="32"/>
        </w:rPr>
        <w:t>。</w:t>
      </w:r>
    </w:p>
    <w:p w:rsidR="00A05D58" w:rsidRDefault="00A05D58" w:rsidP="00105BF5">
      <w:pPr>
        <w:ind w:firstLineChars="200" w:firstLine="420"/>
        <w:rPr>
          <w:rFonts w:asciiTheme="minorEastAsia" w:hAnsiTheme="minorEastAsia"/>
          <w:sz w:val="32"/>
          <w:szCs w:val="32"/>
        </w:rPr>
      </w:pPr>
      <w:r>
        <w:rPr>
          <w:noProof/>
        </w:rPr>
        <w:drawing>
          <wp:inline distT="0" distB="0" distL="0" distR="0">
            <wp:extent cx="5274310" cy="1480820"/>
            <wp:effectExtent l="0" t="0" r="2540" b="508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8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5144" w:rsidRDefault="009B5144" w:rsidP="00105BF5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已经评阅</w:t>
      </w:r>
      <w:r w:rsidR="00A97497">
        <w:rPr>
          <w:rFonts w:asciiTheme="minorEastAsia" w:hAnsiTheme="minorEastAsia" w:hint="eastAsia"/>
          <w:sz w:val="32"/>
          <w:szCs w:val="32"/>
        </w:rPr>
        <w:t>完成</w:t>
      </w:r>
      <w:r>
        <w:rPr>
          <w:rFonts w:asciiTheme="minorEastAsia" w:hAnsiTheme="minorEastAsia" w:hint="eastAsia"/>
          <w:sz w:val="32"/>
          <w:szCs w:val="32"/>
        </w:rPr>
        <w:t>的论文可以在</w:t>
      </w:r>
      <w:r w:rsidR="00F46E84">
        <w:rPr>
          <w:rFonts w:asciiTheme="minorEastAsia" w:hAnsiTheme="minorEastAsia" w:hint="eastAsia"/>
          <w:sz w:val="32"/>
          <w:szCs w:val="32"/>
        </w:rPr>
        <w:t>“</w:t>
      </w:r>
      <w:r>
        <w:rPr>
          <w:rFonts w:asciiTheme="minorEastAsia" w:hAnsiTheme="minorEastAsia" w:hint="eastAsia"/>
          <w:sz w:val="32"/>
          <w:szCs w:val="32"/>
        </w:rPr>
        <w:t>评阅论文查询</w:t>
      </w:r>
      <w:r w:rsidR="00F46E84">
        <w:rPr>
          <w:rFonts w:asciiTheme="minorEastAsia" w:hAnsiTheme="minorEastAsia" w:hint="eastAsia"/>
          <w:sz w:val="32"/>
          <w:szCs w:val="32"/>
        </w:rPr>
        <w:t>”</w:t>
      </w:r>
      <w:r>
        <w:rPr>
          <w:rFonts w:asciiTheme="minorEastAsia" w:hAnsiTheme="minorEastAsia" w:hint="eastAsia"/>
          <w:sz w:val="32"/>
          <w:szCs w:val="32"/>
        </w:rPr>
        <w:t>处查看评阅结果。</w:t>
      </w:r>
    </w:p>
    <w:p w:rsidR="001664DC" w:rsidRDefault="009B5144" w:rsidP="00113D47">
      <w:pPr>
        <w:ind w:firstLineChars="200" w:firstLine="420"/>
        <w:rPr>
          <w:rFonts w:asciiTheme="minorEastAsia" w:hAnsiTheme="minorEastAsia"/>
          <w:sz w:val="32"/>
          <w:szCs w:val="32"/>
        </w:rPr>
      </w:pPr>
      <w:r>
        <w:rPr>
          <w:noProof/>
        </w:rPr>
        <w:drawing>
          <wp:inline distT="0" distB="0" distL="0" distR="0">
            <wp:extent cx="5276039" cy="1816924"/>
            <wp:effectExtent l="19050" t="0" r="811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6039" cy="1816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64DC" w:rsidSect="007976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BCC" w:rsidRDefault="00820BCC" w:rsidP="00477000">
      <w:r>
        <w:separator/>
      </w:r>
    </w:p>
  </w:endnote>
  <w:endnote w:type="continuationSeparator" w:id="0">
    <w:p w:rsidR="00820BCC" w:rsidRDefault="00820BCC" w:rsidP="004770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BCC" w:rsidRDefault="00820BCC" w:rsidP="00477000">
      <w:r>
        <w:separator/>
      </w:r>
    </w:p>
  </w:footnote>
  <w:footnote w:type="continuationSeparator" w:id="0">
    <w:p w:rsidR="00820BCC" w:rsidRDefault="00820BCC" w:rsidP="004770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4339D"/>
    <w:multiLevelType w:val="hybridMultilevel"/>
    <w:tmpl w:val="7F600C80"/>
    <w:lvl w:ilvl="0" w:tplc="CA7EE0B8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int="default"/>
        <w:b w:val="0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F648E9"/>
    <w:multiLevelType w:val="hybridMultilevel"/>
    <w:tmpl w:val="92F8B616"/>
    <w:lvl w:ilvl="0" w:tplc="A800B9E4">
      <w:start w:val="1"/>
      <w:numFmt w:val="bullet"/>
      <w:lvlText w:val="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14A63B1"/>
    <w:multiLevelType w:val="hybridMultilevel"/>
    <w:tmpl w:val="E084CAB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AFE25DB"/>
    <w:multiLevelType w:val="hybridMultilevel"/>
    <w:tmpl w:val="26A02E24"/>
    <w:lvl w:ilvl="0" w:tplc="D03C0918">
      <w:start w:val="1"/>
      <w:numFmt w:val="lowerLetter"/>
      <w:lvlText w:val="%1)"/>
      <w:lvlJc w:val="left"/>
      <w:pPr>
        <w:ind w:left="840" w:hanging="420"/>
      </w:pPr>
      <w:rPr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5BF5"/>
    <w:rsid w:val="000219B2"/>
    <w:rsid w:val="00054B8F"/>
    <w:rsid w:val="00057CD3"/>
    <w:rsid w:val="000917FD"/>
    <w:rsid w:val="000E5554"/>
    <w:rsid w:val="00105BF5"/>
    <w:rsid w:val="00113D47"/>
    <w:rsid w:val="001655B9"/>
    <w:rsid w:val="001664DC"/>
    <w:rsid w:val="00177D38"/>
    <w:rsid w:val="00191D71"/>
    <w:rsid w:val="001C3932"/>
    <w:rsid w:val="001E5484"/>
    <w:rsid w:val="001F29E3"/>
    <w:rsid w:val="00240A0C"/>
    <w:rsid w:val="00241D07"/>
    <w:rsid w:val="00294505"/>
    <w:rsid w:val="002A0442"/>
    <w:rsid w:val="003336B2"/>
    <w:rsid w:val="00333943"/>
    <w:rsid w:val="003979C2"/>
    <w:rsid w:val="003A41E6"/>
    <w:rsid w:val="003C6800"/>
    <w:rsid w:val="003D02A0"/>
    <w:rsid w:val="00416168"/>
    <w:rsid w:val="004173B8"/>
    <w:rsid w:val="00477000"/>
    <w:rsid w:val="004C37D7"/>
    <w:rsid w:val="004C6B90"/>
    <w:rsid w:val="004F1A78"/>
    <w:rsid w:val="005261E5"/>
    <w:rsid w:val="0054563E"/>
    <w:rsid w:val="0055010C"/>
    <w:rsid w:val="005873C9"/>
    <w:rsid w:val="00594179"/>
    <w:rsid w:val="005A757E"/>
    <w:rsid w:val="0061395E"/>
    <w:rsid w:val="006373FD"/>
    <w:rsid w:val="0065399C"/>
    <w:rsid w:val="00666FB6"/>
    <w:rsid w:val="006717D0"/>
    <w:rsid w:val="00692E6D"/>
    <w:rsid w:val="00702C5F"/>
    <w:rsid w:val="00734190"/>
    <w:rsid w:val="00780FDA"/>
    <w:rsid w:val="00785E25"/>
    <w:rsid w:val="007976F3"/>
    <w:rsid w:val="007E5908"/>
    <w:rsid w:val="00800FC2"/>
    <w:rsid w:val="00812949"/>
    <w:rsid w:val="00820BCC"/>
    <w:rsid w:val="00843AFD"/>
    <w:rsid w:val="0085241E"/>
    <w:rsid w:val="00871EE6"/>
    <w:rsid w:val="008849A1"/>
    <w:rsid w:val="008A1C7B"/>
    <w:rsid w:val="008F203F"/>
    <w:rsid w:val="00904FCE"/>
    <w:rsid w:val="00913463"/>
    <w:rsid w:val="009B5144"/>
    <w:rsid w:val="009C01EF"/>
    <w:rsid w:val="009F3819"/>
    <w:rsid w:val="00A05D58"/>
    <w:rsid w:val="00A12826"/>
    <w:rsid w:val="00A44B4F"/>
    <w:rsid w:val="00A7442E"/>
    <w:rsid w:val="00A82B47"/>
    <w:rsid w:val="00A834BE"/>
    <w:rsid w:val="00A97497"/>
    <w:rsid w:val="00AB730A"/>
    <w:rsid w:val="00B0535D"/>
    <w:rsid w:val="00B30506"/>
    <w:rsid w:val="00B35287"/>
    <w:rsid w:val="00B45A71"/>
    <w:rsid w:val="00B93930"/>
    <w:rsid w:val="00B96E99"/>
    <w:rsid w:val="00B97DED"/>
    <w:rsid w:val="00BC46FA"/>
    <w:rsid w:val="00BE7338"/>
    <w:rsid w:val="00CB7E95"/>
    <w:rsid w:val="00CC3D65"/>
    <w:rsid w:val="00CF20B5"/>
    <w:rsid w:val="00CF58A7"/>
    <w:rsid w:val="00D538FA"/>
    <w:rsid w:val="00D9272D"/>
    <w:rsid w:val="00DA2219"/>
    <w:rsid w:val="00DC1D42"/>
    <w:rsid w:val="00E204F1"/>
    <w:rsid w:val="00E3456C"/>
    <w:rsid w:val="00E412BA"/>
    <w:rsid w:val="00E41CD2"/>
    <w:rsid w:val="00E84A9F"/>
    <w:rsid w:val="00EC43A0"/>
    <w:rsid w:val="00F12C80"/>
    <w:rsid w:val="00F221AA"/>
    <w:rsid w:val="00F33991"/>
    <w:rsid w:val="00F46E84"/>
    <w:rsid w:val="00FD2F9A"/>
    <w:rsid w:val="00FE58FA"/>
    <w:rsid w:val="00FF5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BF5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05BF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05BF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05BF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105BF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5BF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05BF5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105BF5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105BF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105BF5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105BF5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0">
    <w:name w:val="List Continue 2"/>
    <w:basedOn w:val="a"/>
    <w:qFormat/>
    <w:rsid w:val="00105BF5"/>
    <w:pPr>
      <w:spacing w:after="120"/>
      <w:ind w:leftChars="400" w:left="400"/>
    </w:pPr>
    <w:rPr>
      <w:rFonts w:ascii="宋体" w:eastAsia="宋体" w:hAnsi="宋体" w:cs="Times New Roman"/>
      <w:szCs w:val="24"/>
    </w:rPr>
  </w:style>
  <w:style w:type="paragraph" w:styleId="a5">
    <w:name w:val="header"/>
    <w:basedOn w:val="a"/>
    <w:link w:val="Char"/>
    <w:uiPriority w:val="99"/>
    <w:unhideWhenUsed/>
    <w:rsid w:val="004770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7700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770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77000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DA2219"/>
    <w:rPr>
      <w:color w:val="954F72" w:themeColor="followed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240A0C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40A0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8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js.hrbeu.edu.cn/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92311-6E0C-4491-ABA4-E1588B682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4</Pages>
  <Words>98</Words>
  <Characters>562</Characters>
  <Application>Microsoft Office Word</Application>
  <DocSecurity>0</DocSecurity>
  <Lines>4</Lines>
  <Paragraphs>1</Paragraphs>
  <ScaleCrop>false</ScaleCrop>
  <Company>Microsoft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Evan Lee</cp:lastModifiedBy>
  <cp:revision>35</cp:revision>
  <dcterms:created xsi:type="dcterms:W3CDTF">2018-04-14T05:48:00Z</dcterms:created>
  <dcterms:modified xsi:type="dcterms:W3CDTF">2018-05-15T03:31:00Z</dcterms:modified>
</cp:coreProperties>
</file>