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61122" w14:textId="31A52C46" w:rsidR="00B937A6" w:rsidRPr="00B937A6" w:rsidRDefault="00B937A6" w:rsidP="00B937A6">
      <w:pPr>
        <w:widowControl/>
        <w:shd w:val="clear" w:color="auto" w:fill="FFFFFF"/>
        <w:spacing w:line="360" w:lineRule="atLeast"/>
        <w:jc w:val="center"/>
        <w:outlineLvl w:val="0"/>
        <w:rPr>
          <w:rFonts w:ascii="Helvetica" w:eastAsia="微软雅黑" w:hAnsi="Helvetica" w:cs="Helvetica"/>
          <w:b/>
          <w:color w:val="333333"/>
          <w:kern w:val="36"/>
          <w:szCs w:val="21"/>
        </w:rPr>
      </w:pPr>
      <w:r w:rsidRPr="00B937A6">
        <w:rPr>
          <w:rFonts w:ascii="Helvetica" w:eastAsia="微软雅黑" w:hAnsi="Helvetica" w:cs="Helvetica"/>
          <w:b/>
          <w:color w:val="333333"/>
          <w:kern w:val="36"/>
          <w:sz w:val="36"/>
          <w:szCs w:val="21"/>
        </w:rPr>
        <w:t>关于</w:t>
      </w:r>
      <w:r w:rsidRPr="00B937A6">
        <w:rPr>
          <w:rFonts w:ascii="Helvetica" w:eastAsia="微软雅黑" w:hAnsi="Helvetica" w:cs="Helvetica"/>
          <w:b/>
          <w:color w:val="333333"/>
          <w:kern w:val="36"/>
          <w:sz w:val="36"/>
          <w:szCs w:val="21"/>
        </w:rPr>
        <w:t>2022</w:t>
      </w:r>
      <w:r w:rsidRPr="00B937A6">
        <w:rPr>
          <w:rFonts w:ascii="Helvetica" w:eastAsia="微软雅黑" w:hAnsi="Helvetica" w:cs="Helvetica"/>
          <w:b/>
          <w:color w:val="333333"/>
          <w:kern w:val="36"/>
          <w:sz w:val="36"/>
          <w:szCs w:val="21"/>
        </w:rPr>
        <w:t>年度京博科</w:t>
      </w:r>
      <w:bookmarkStart w:id="0" w:name="_GoBack"/>
      <w:bookmarkEnd w:id="0"/>
      <w:r w:rsidRPr="00B937A6">
        <w:rPr>
          <w:rFonts w:ascii="Helvetica" w:eastAsia="微软雅黑" w:hAnsi="Helvetica" w:cs="Helvetica"/>
          <w:b/>
          <w:color w:val="333333"/>
          <w:kern w:val="36"/>
          <w:sz w:val="36"/>
          <w:szCs w:val="21"/>
        </w:rPr>
        <w:t>技奖提名申报工作的通知</w:t>
      </w:r>
    </w:p>
    <w:p w14:paraId="675C04D0" w14:textId="28A03D04" w:rsidR="00B937A6" w:rsidRPr="00B937A6" w:rsidRDefault="00B937A6" w:rsidP="00B937A6">
      <w:pPr>
        <w:widowControl/>
        <w:shd w:val="clear" w:color="auto" w:fill="FFFFFF"/>
        <w:spacing w:line="360" w:lineRule="atLeast"/>
        <w:jc w:val="center"/>
        <w:outlineLvl w:val="1"/>
        <w:rPr>
          <w:rFonts w:ascii="Helvetica" w:eastAsia="微软雅黑" w:hAnsi="Helvetica" w:cs="Helvetica"/>
          <w:color w:val="333333"/>
          <w:kern w:val="36"/>
          <w:szCs w:val="21"/>
        </w:rPr>
      </w:pPr>
      <w:r w:rsidRPr="00B937A6">
        <w:rPr>
          <w:rFonts w:ascii="Helvetica" w:eastAsia="微软雅黑" w:hAnsi="Helvetica" w:cs="Helvetica"/>
          <w:color w:val="333333"/>
          <w:kern w:val="36"/>
          <w:szCs w:val="21"/>
        </w:rPr>
        <w:t>发布时间：</w:t>
      </w:r>
      <w:r w:rsidRPr="00B937A6">
        <w:rPr>
          <w:rFonts w:ascii="Helvetica" w:eastAsia="微软雅黑" w:hAnsi="Helvetica" w:cs="Helvetica"/>
          <w:color w:val="333333"/>
          <w:kern w:val="36"/>
          <w:szCs w:val="21"/>
        </w:rPr>
        <w:t>2022</w:t>
      </w:r>
      <w:r w:rsidRPr="00B937A6">
        <w:rPr>
          <w:rFonts w:ascii="Helvetica" w:eastAsia="微软雅黑" w:hAnsi="Helvetica" w:cs="Helvetica"/>
          <w:color w:val="333333"/>
          <w:kern w:val="36"/>
          <w:szCs w:val="21"/>
        </w:rPr>
        <w:t>年</w:t>
      </w:r>
      <w:r w:rsidRPr="00B937A6">
        <w:rPr>
          <w:rFonts w:ascii="Helvetica" w:eastAsia="微软雅黑" w:hAnsi="Helvetica" w:cs="Helvetica"/>
          <w:color w:val="333333"/>
          <w:kern w:val="36"/>
          <w:szCs w:val="21"/>
        </w:rPr>
        <w:t>04</w:t>
      </w:r>
      <w:r w:rsidRPr="00B937A6">
        <w:rPr>
          <w:rFonts w:ascii="Helvetica" w:eastAsia="微软雅黑" w:hAnsi="Helvetica" w:cs="Helvetica"/>
          <w:color w:val="333333"/>
          <w:kern w:val="36"/>
          <w:szCs w:val="21"/>
        </w:rPr>
        <w:t>月</w:t>
      </w:r>
      <w:r w:rsidRPr="00B937A6">
        <w:rPr>
          <w:rFonts w:ascii="Helvetica" w:eastAsia="微软雅黑" w:hAnsi="Helvetica" w:cs="Helvetica"/>
          <w:color w:val="333333"/>
          <w:kern w:val="36"/>
          <w:szCs w:val="21"/>
        </w:rPr>
        <w:t>11</w:t>
      </w:r>
      <w:r w:rsidRPr="00B937A6">
        <w:rPr>
          <w:rFonts w:ascii="Helvetica" w:eastAsia="微软雅黑" w:hAnsi="Helvetica" w:cs="Helvetica"/>
          <w:color w:val="333333"/>
          <w:kern w:val="36"/>
          <w:szCs w:val="21"/>
        </w:rPr>
        <w:t>日</w:t>
      </w:r>
      <w:r w:rsidRPr="00B937A6">
        <w:rPr>
          <w:rFonts w:ascii="Helvetica" w:eastAsia="微软雅黑" w:hAnsi="Helvetica" w:cs="Helvetica"/>
          <w:color w:val="333333"/>
          <w:kern w:val="36"/>
          <w:szCs w:val="21"/>
        </w:rPr>
        <w:t xml:space="preserve"> </w:t>
      </w:r>
      <w:r w:rsidRPr="00B937A6">
        <w:rPr>
          <w:rFonts w:ascii="Helvetica" w:eastAsia="微软雅黑" w:hAnsi="Helvetica" w:cs="Helvetica"/>
          <w:color w:val="333333"/>
          <w:kern w:val="36"/>
          <w:szCs w:val="21"/>
        </w:rPr>
        <w:t>来源：中国化学会</w:t>
      </w:r>
    </w:p>
    <w:p w14:paraId="503199FF"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为了鼓励和表彰在化学化工与材料领域科学技术进步中做出突出贡献的科技工作者，调动广大科技工作者的创新积极性，促进科学技术进步和产业发展，提升国家自有技术创新能力，山东京博控股集团有限公司（以下简称</w:t>
      </w:r>
      <w:r w:rsidRPr="00B937A6">
        <w:rPr>
          <w:rFonts w:ascii="microsoft yahei" w:eastAsia="微软雅黑" w:hAnsi="microsoft yahei" w:cs="Helvetica"/>
          <w:color w:val="333333"/>
          <w:kern w:val="0"/>
          <w:sz w:val="24"/>
          <w:szCs w:val="24"/>
        </w:rPr>
        <w:t>“</w:t>
      </w:r>
      <w:r w:rsidRPr="00B937A6">
        <w:rPr>
          <w:rFonts w:ascii="microsoft yahei" w:eastAsia="微软雅黑" w:hAnsi="microsoft yahei" w:cs="Helvetica"/>
          <w:color w:val="333333"/>
          <w:kern w:val="0"/>
          <w:sz w:val="24"/>
          <w:szCs w:val="24"/>
        </w:rPr>
        <w:t>京博控股集团</w:t>
      </w:r>
      <w:r w:rsidRPr="00B937A6">
        <w:rPr>
          <w:rFonts w:ascii="microsoft yahei" w:eastAsia="微软雅黑" w:hAnsi="microsoft yahei" w:cs="Helvetica"/>
          <w:color w:val="333333"/>
          <w:kern w:val="0"/>
          <w:sz w:val="24"/>
          <w:szCs w:val="24"/>
        </w:rPr>
        <w:t>”</w:t>
      </w:r>
      <w:r w:rsidRPr="00B937A6">
        <w:rPr>
          <w:rFonts w:ascii="microsoft yahei" w:eastAsia="微软雅黑" w:hAnsi="microsoft yahei" w:cs="Helvetica"/>
          <w:color w:val="333333"/>
          <w:kern w:val="0"/>
          <w:sz w:val="24"/>
          <w:szCs w:val="24"/>
        </w:rPr>
        <w:t>）发起并设立</w:t>
      </w:r>
      <w:r w:rsidRPr="00B937A6">
        <w:rPr>
          <w:rFonts w:ascii="microsoft yahei" w:eastAsia="微软雅黑" w:hAnsi="microsoft yahei" w:cs="Helvetica"/>
          <w:color w:val="333333"/>
          <w:kern w:val="0"/>
          <w:sz w:val="24"/>
          <w:szCs w:val="24"/>
        </w:rPr>
        <w:t>“</w:t>
      </w:r>
      <w:r w:rsidRPr="00B937A6">
        <w:rPr>
          <w:rFonts w:ascii="microsoft yahei" w:eastAsia="微软雅黑" w:hAnsi="microsoft yahei" w:cs="Helvetica"/>
          <w:color w:val="333333"/>
          <w:kern w:val="0"/>
          <w:sz w:val="24"/>
          <w:szCs w:val="24"/>
        </w:rPr>
        <w:t>京博科技奖</w:t>
      </w:r>
      <w:r w:rsidRPr="00B937A6">
        <w:rPr>
          <w:rFonts w:ascii="microsoft yahei" w:eastAsia="微软雅黑" w:hAnsi="microsoft yahei" w:cs="Helvetica"/>
          <w:color w:val="333333"/>
          <w:kern w:val="0"/>
          <w:sz w:val="24"/>
          <w:szCs w:val="24"/>
        </w:rPr>
        <w:t>”</w:t>
      </w:r>
      <w:r w:rsidRPr="00B937A6">
        <w:rPr>
          <w:rFonts w:ascii="microsoft yahei" w:eastAsia="微软雅黑" w:hAnsi="microsoft yahei" w:cs="Helvetica"/>
          <w:color w:val="333333"/>
          <w:kern w:val="0"/>
          <w:sz w:val="24"/>
          <w:szCs w:val="24"/>
        </w:rPr>
        <w:t>。本奖项由京博控股集团与中国化学会联合举办。</w:t>
      </w:r>
    </w:p>
    <w:p w14:paraId="19ED9DD6"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京博科技奖下设京博科技卓越奖、京博科技创新奖、京博科技进步奖和化学化工与材料京博优秀博士论文奖（以下简称</w:t>
      </w:r>
      <w:r w:rsidRPr="00B937A6">
        <w:rPr>
          <w:rFonts w:ascii="microsoft yahei" w:eastAsia="微软雅黑" w:hAnsi="microsoft yahei" w:cs="Helvetica"/>
          <w:color w:val="333333"/>
          <w:kern w:val="0"/>
          <w:sz w:val="24"/>
          <w:szCs w:val="24"/>
        </w:rPr>
        <w:t>“</w:t>
      </w:r>
      <w:r w:rsidRPr="00B937A6">
        <w:rPr>
          <w:rFonts w:ascii="microsoft yahei" w:eastAsia="微软雅黑" w:hAnsi="microsoft yahei" w:cs="Helvetica"/>
          <w:color w:val="333333"/>
          <w:kern w:val="0"/>
          <w:sz w:val="24"/>
          <w:szCs w:val="24"/>
        </w:rPr>
        <w:t>博士论文奖</w:t>
      </w:r>
      <w:r w:rsidRPr="00B937A6">
        <w:rPr>
          <w:rFonts w:ascii="microsoft yahei" w:eastAsia="微软雅黑" w:hAnsi="microsoft yahei" w:cs="Helvetica"/>
          <w:color w:val="333333"/>
          <w:kern w:val="0"/>
          <w:sz w:val="24"/>
          <w:szCs w:val="24"/>
        </w:rPr>
        <w:t>”</w:t>
      </w:r>
      <w:r w:rsidRPr="00B937A6">
        <w:rPr>
          <w:rFonts w:ascii="microsoft yahei" w:eastAsia="微软雅黑" w:hAnsi="microsoft yahei" w:cs="Helvetica"/>
          <w:color w:val="333333"/>
          <w:kern w:val="0"/>
          <w:sz w:val="24"/>
          <w:szCs w:val="24"/>
        </w:rPr>
        <w:t>）</w:t>
      </w:r>
      <w:r w:rsidRPr="00B937A6">
        <w:rPr>
          <w:rFonts w:ascii="microsoft yahei" w:eastAsia="微软雅黑" w:hAnsi="microsoft yahei" w:cs="Helvetica"/>
          <w:color w:val="333333"/>
          <w:kern w:val="0"/>
          <w:sz w:val="24"/>
          <w:szCs w:val="24"/>
        </w:rPr>
        <w:t>4</w:t>
      </w:r>
      <w:r w:rsidRPr="00B937A6">
        <w:rPr>
          <w:rFonts w:ascii="microsoft yahei" w:eastAsia="微软雅黑" w:hAnsi="microsoft yahei" w:cs="Helvetica"/>
          <w:color w:val="333333"/>
          <w:kern w:val="0"/>
          <w:sz w:val="24"/>
          <w:szCs w:val="24"/>
        </w:rPr>
        <w:t>项子奖。根据《京博科技奖条例》，</w:t>
      </w:r>
      <w:proofErr w:type="gramStart"/>
      <w:r w:rsidRPr="00B937A6">
        <w:rPr>
          <w:rFonts w:ascii="microsoft yahei" w:eastAsia="微软雅黑" w:hAnsi="microsoft yahei" w:cs="Helvetica"/>
          <w:color w:val="333333"/>
          <w:kern w:val="0"/>
          <w:sz w:val="24"/>
          <w:szCs w:val="24"/>
        </w:rPr>
        <w:t>现启动</w:t>
      </w:r>
      <w:proofErr w:type="gramEnd"/>
      <w:r w:rsidRPr="00B937A6">
        <w:rPr>
          <w:rFonts w:ascii="microsoft yahei" w:eastAsia="微软雅黑" w:hAnsi="microsoft yahei" w:cs="Helvetica"/>
          <w:color w:val="333333"/>
          <w:kern w:val="0"/>
          <w:sz w:val="24"/>
          <w:szCs w:val="24"/>
        </w:rPr>
        <w:t>本年度京博科技奖</w:t>
      </w:r>
      <w:r w:rsidRPr="00B937A6">
        <w:rPr>
          <w:rFonts w:ascii="microsoft yahei" w:eastAsia="微软雅黑" w:hAnsi="microsoft yahei" w:cs="Helvetica"/>
          <w:color w:val="333333"/>
          <w:kern w:val="0"/>
          <w:sz w:val="24"/>
          <w:szCs w:val="24"/>
        </w:rPr>
        <w:t>4</w:t>
      </w:r>
      <w:r w:rsidRPr="00B937A6">
        <w:rPr>
          <w:rFonts w:ascii="microsoft yahei" w:eastAsia="微软雅黑" w:hAnsi="microsoft yahei" w:cs="Helvetica"/>
          <w:color w:val="333333"/>
          <w:kern w:val="0"/>
          <w:sz w:val="24"/>
          <w:szCs w:val="24"/>
        </w:rPr>
        <w:t>个奖项的提名和申报工作，截止日期至</w:t>
      </w:r>
      <w:r w:rsidRPr="00B937A6">
        <w:rPr>
          <w:rFonts w:ascii="microsoft yahei" w:eastAsia="微软雅黑" w:hAnsi="microsoft yahei" w:cs="Helvetica"/>
          <w:color w:val="333333"/>
          <w:kern w:val="0"/>
          <w:sz w:val="24"/>
          <w:szCs w:val="24"/>
        </w:rPr>
        <w:t>2022</w:t>
      </w:r>
      <w:r w:rsidRPr="00B937A6">
        <w:rPr>
          <w:rFonts w:ascii="microsoft yahei" w:eastAsia="微软雅黑" w:hAnsi="microsoft yahei" w:cs="Helvetica"/>
          <w:color w:val="333333"/>
          <w:kern w:val="0"/>
          <w:sz w:val="24"/>
          <w:szCs w:val="24"/>
        </w:rPr>
        <w:t>年</w:t>
      </w:r>
      <w:r w:rsidRPr="00B937A6">
        <w:rPr>
          <w:rFonts w:ascii="microsoft yahei" w:eastAsia="微软雅黑" w:hAnsi="microsoft yahei" w:cs="Helvetica"/>
          <w:color w:val="333333"/>
          <w:kern w:val="0"/>
          <w:sz w:val="24"/>
          <w:szCs w:val="24"/>
        </w:rPr>
        <w:t>7</w:t>
      </w:r>
      <w:r w:rsidRPr="00B937A6">
        <w:rPr>
          <w:rFonts w:ascii="microsoft yahei" w:eastAsia="微软雅黑" w:hAnsi="microsoft yahei" w:cs="Helvetica"/>
          <w:color w:val="333333"/>
          <w:kern w:val="0"/>
          <w:sz w:val="24"/>
          <w:szCs w:val="24"/>
        </w:rPr>
        <w:t>月</w:t>
      </w:r>
      <w:r w:rsidRPr="00B937A6">
        <w:rPr>
          <w:rFonts w:ascii="microsoft yahei" w:eastAsia="微软雅黑" w:hAnsi="microsoft yahei" w:cs="Helvetica"/>
          <w:color w:val="333333"/>
          <w:kern w:val="0"/>
          <w:sz w:val="24"/>
          <w:szCs w:val="24"/>
        </w:rPr>
        <w:t>31</w:t>
      </w:r>
      <w:r w:rsidRPr="00B937A6">
        <w:rPr>
          <w:rFonts w:ascii="microsoft yahei" w:eastAsia="微软雅黑" w:hAnsi="microsoft yahei" w:cs="Helvetica"/>
          <w:color w:val="333333"/>
          <w:kern w:val="0"/>
          <w:sz w:val="24"/>
          <w:szCs w:val="24"/>
        </w:rPr>
        <w:t>日。现就</w:t>
      </w:r>
      <w:r w:rsidRPr="00B937A6">
        <w:rPr>
          <w:rFonts w:ascii="microsoft yahei" w:eastAsia="微软雅黑" w:hAnsi="microsoft yahei" w:cs="Helvetica"/>
          <w:color w:val="333333"/>
          <w:kern w:val="0"/>
          <w:sz w:val="24"/>
          <w:szCs w:val="24"/>
        </w:rPr>
        <w:t>2022</w:t>
      </w:r>
      <w:r w:rsidRPr="00B937A6">
        <w:rPr>
          <w:rFonts w:ascii="microsoft yahei" w:eastAsia="微软雅黑" w:hAnsi="microsoft yahei" w:cs="Helvetica"/>
          <w:color w:val="333333"/>
          <w:kern w:val="0"/>
          <w:sz w:val="24"/>
          <w:szCs w:val="24"/>
        </w:rPr>
        <w:t>年度京博科技</w:t>
      </w:r>
      <w:proofErr w:type="gramStart"/>
      <w:r w:rsidRPr="00B937A6">
        <w:rPr>
          <w:rFonts w:ascii="microsoft yahei" w:eastAsia="微软雅黑" w:hAnsi="microsoft yahei" w:cs="Helvetica"/>
          <w:color w:val="333333"/>
          <w:kern w:val="0"/>
          <w:sz w:val="24"/>
          <w:szCs w:val="24"/>
        </w:rPr>
        <w:t>奖相关</w:t>
      </w:r>
      <w:proofErr w:type="gramEnd"/>
      <w:r w:rsidRPr="00B937A6">
        <w:rPr>
          <w:rFonts w:ascii="microsoft yahei" w:eastAsia="微软雅黑" w:hAnsi="microsoft yahei" w:cs="Helvetica"/>
          <w:color w:val="333333"/>
          <w:kern w:val="0"/>
          <w:sz w:val="24"/>
          <w:szCs w:val="24"/>
        </w:rPr>
        <w:t>工作通知如下：</w:t>
      </w:r>
    </w:p>
    <w:p w14:paraId="4BCCD82F"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一、奖项设置</w:t>
      </w:r>
    </w:p>
    <w:p w14:paraId="0C8E5AD2"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b/>
          <w:bCs/>
          <w:color w:val="333333"/>
          <w:kern w:val="0"/>
          <w:sz w:val="24"/>
          <w:szCs w:val="24"/>
        </w:rPr>
        <w:t>京博科技奖下设奖项名称、授奖人数及奖金如下：</w:t>
      </w:r>
    </w:p>
    <w:p w14:paraId="4C3ED24D"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（一）京博科技卓越奖：奖励设置</w:t>
      </w:r>
      <w:r w:rsidRPr="00B937A6">
        <w:rPr>
          <w:rFonts w:ascii="microsoft yahei" w:eastAsia="微软雅黑" w:hAnsi="microsoft yahei" w:cs="Helvetica"/>
          <w:color w:val="333333"/>
          <w:kern w:val="0"/>
          <w:sz w:val="24"/>
          <w:szCs w:val="24"/>
        </w:rPr>
        <w:t>1</w:t>
      </w:r>
      <w:r w:rsidRPr="00B937A6">
        <w:rPr>
          <w:rFonts w:ascii="microsoft yahei" w:eastAsia="微软雅黑" w:hAnsi="microsoft yahei" w:cs="Helvetica"/>
          <w:color w:val="333333"/>
          <w:kern w:val="0"/>
          <w:sz w:val="24"/>
          <w:szCs w:val="24"/>
        </w:rPr>
        <w:t>人，奖金</w:t>
      </w:r>
      <w:r w:rsidRPr="00B937A6">
        <w:rPr>
          <w:rFonts w:ascii="microsoft yahei" w:eastAsia="微软雅黑" w:hAnsi="microsoft yahei" w:cs="Helvetica"/>
          <w:color w:val="333333"/>
          <w:kern w:val="0"/>
          <w:sz w:val="24"/>
          <w:szCs w:val="24"/>
        </w:rPr>
        <w:t>100</w:t>
      </w:r>
      <w:r w:rsidRPr="00B937A6">
        <w:rPr>
          <w:rFonts w:ascii="microsoft yahei" w:eastAsia="微软雅黑" w:hAnsi="microsoft yahei" w:cs="Helvetica"/>
          <w:color w:val="333333"/>
          <w:kern w:val="0"/>
          <w:sz w:val="24"/>
          <w:szCs w:val="24"/>
        </w:rPr>
        <w:t>万元；</w:t>
      </w:r>
    </w:p>
    <w:p w14:paraId="2116ADAA"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（二）京博科技创新奖：奖励设置</w:t>
      </w:r>
      <w:r w:rsidRPr="00B937A6">
        <w:rPr>
          <w:rFonts w:ascii="microsoft yahei" w:eastAsia="微软雅黑" w:hAnsi="microsoft yahei" w:cs="Helvetica"/>
          <w:color w:val="333333"/>
          <w:kern w:val="0"/>
          <w:sz w:val="24"/>
          <w:szCs w:val="24"/>
        </w:rPr>
        <w:t>1</w:t>
      </w:r>
      <w:r w:rsidRPr="00B937A6">
        <w:rPr>
          <w:rFonts w:ascii="microsoft yahei" w:eastAsia="微软雅黑" w:hAnsi="microsoft yahei" w:cs="Helvetica"/>
          <w:color w:val="333333"/>
          <w:kern w:val="0"/>
          <w:sz w:val="24"/>
          <w:szCs w:val="24"/>
        </w:rPr>
        <w:t>人，奖金</w:t>
      </w:r>
      <w:r w:rsidRPr="00B937A6">
        <w:rPr>
          <w:rFonts w:ascii="microsoft yahei" w:eastAsia="微软雅黑" w:hAnsi="microsoft yahei" w:cs="Helvetica"/>
          <w:color w:val="333333"/>
          <w:kern w:val="0"/>
          <w:sz w:val="24"/>
          <w:szCs w:val="24"/>
        </w:rPr>
        <w:t>80</w:t>
      </w:r>
      <w:r w:rsidRPr="00B937A6">
        <w:rPr>
          <w:rFonts w:ascii="microsoft yahei" w:eastAsia="微软雅黑" w:hAnsi="microsoft yahei" w:cs="Helvetica"/>
          <w:color w:val="333333"/>
          <w:kern w:val="0"/>
          <w:sz w:val="24"/>
          <w:szCs w:val="24"/>
        </w:rPr>
        <w:t>万元；</w:t>
      </w:r>
    </w:p>
    <w:p w14:paraId="7E11167D"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（三）京博科技进步奖：奖励设置</w:t>
      </w:r>
      <w:r w:rsidRPr="00B937A6">
        <w:rPr>
          <w:rFonts w:ascii="microsoft yahei" w:eastAsia="微软雅黑" w:hAnsi="microsoft yahei" w:cs="Helvetica"/>
          <w:color w:val="333333"/>
          <w:kern w:val="0"/>
          <w:sz w:val="24"/>
          <w:szCs w:val="24"/>
        </w:rPr>
        <w:t>1</w:t>
      </w:r>
      <w:r w:rsidRPr="00B937A6">
        <w:rPr>
          <w:rFonts w:ascii="microsoft yahei" w:eastAsia="微软雅黑" w:hAnsi="microsoft yahei" w:cs="Helvetica"/>
          <w:color w:val="333333"/>
          <w:kern w:val="0"/>
          <w:sz w:val="24"/>
          <w:szCs w:val="24"/>
        </w:rPr>
        <w:t>人，奖金</w:t>
      </w:r>
      <w:r w:rsidRPr="00B937A6">
        <w:rPr>
          <w:rFonts w:ascii="microsoft yahei" w:eastAsia="微软雅黑" w:hAnsi="microsoft yahei" w:cs="Helvetica"/>
          <w:color w:val="333333"/>
          <w:kern w:val="0"/>
          <w:sz w:val="24"/>
          <w:szCs w:val="24"/>
        </w:rPr>
        <w:t>60</w:t>
      </w:r>
      <w:r w:rsidRPr="00B937A6">
        <w:rPr>
          <w:rFonts w:ascii="microsoft yahei" w:eastAsia="微软雅黑" w:hAnsi="microsoft yahei" w:cs="Helvetica"/>
          <w:color w:val="333333"/>
          <w:kern w:val="0"/>
          <w:sz w:val="24"/>
          <w:szCs w:val="24"/>
        </w:rPr>
        <w:t>万元；</w:t>
      </w:r>
    </w:p>
    <w:p w14:paraId="7098C167"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（四）化学化工与材料京博优秀博士论文奖：奖励设置金奖、银奖、铜奖、优秀奖和提名奖，具体如下：</w:t>
      </w:r>
    </w:p>
    <w:p w14:paraId="2F408055"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金奖：</w:t>
      </w:r>
      <w:r w:rsidRPr="00B937A6">
        <w:rPr>
          <w:rFonts w:ascii="microsoft yahei" w:eastAsia="微软雅黑" w:hAnsi="microsoft yahei" w:cs="Helvetica"/>
          <w:color w:val="333333"/>
          <w:kern w:val="0"/>
          <w:sz w:val="24"/>
          <w:szCs w:val="24"/>
        </w:rPr>
        <w:t>1</w:t>
      </w:r>
      <w:r w:rsidRPr="00B937A6">
        <w:rPr>
          <w:rFonts w:ascii="microsoft yahei" w:eastAsia="微软雅黑" w:hAnsi="microsoft yahei" w:cs="Helvetica"/>
          <w:color w:val="333333"/>
          <w:kern w:val="0"/>
          <w:sz w:val="24"/>
          <w:szCs w:val="24"/>
        </w:rPr>
        <w:t>篇，奖金</w:t>
      </w:r>
      <w:r w:rsidRPr="00B937A6">
        <w:rPr>
          <w:rFonts w:ascii="microsoft yahei" w:eastAsia="微软雅黑" w:hAnsi="microsoft yahei" w:cs="Helvetica"/>
          <w:color w:val="333333"/>
          <w:kern w:val="0"/>
          <w:sz w:val="24"/>
          <w:szCs w:val="24"/>
        </w:rPr>
        <w:t>50</w:t>
      </w:r>
      <w:r w:rsidRPr="00B937A6">
        <w:rPr>
          <w:rFonts w:ascii="microsoft yahei" w:eastAsia="微软雅黑" w:hAnsi="microsoft yahei" w:cs="Helvetica"/>
          <w:color w:val="333333"/>
          <w:kern w:val="0"/>
          <w:sz w:val="24"/>
          <w:szCs w:val="24"/>
        </w:rPr>
        <w:t>万元</w:t>
      </w:r>
      <w:r w:rsidRPr="00B937A6">
        <w:rPr>
          <w:rFonts w:ascii="microsoft yahei" w:eastAsia="微软雅黑" w:hAnsi="microsoft yahei" w:cs="Helvetica"/>
          <w:color w:val="333333"/>
          <w:kern w:val="0"/>
          <w:sz w:val="24"/>
          <w:szCs w:val="24"/>
        </w:rPr>
        <w:t>/</w:t>
      </w:r>
      <w:r w:rsidRPr="00B937A6">
        <w:rPr>
          <w:rFonts w:ascii="microsoft yahei" w:eastAsia="微软雅黑" w:hAnsi="microsoft yahei" w:cs="Helvetica"/>
          <w:color w:val="333333"/>
          <w:kern w:val="0"/>
          <w:sz w:val="24"/>
          <w:szCs w:val="24"/>
        </w:rPr>
        <w:t>篇；</w:t>
      </w:r>
    </w:p>
    <w:p w14:paraId="588816B7"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银奖：</w:t>
      </w:r>
      <w:r w:rsidRPr="00B937A6">
        <w:rPr>
          <w:rFonts w:ascii="microsoft yahei" w:eastAsia="微软雅黑" w:hAnsi="microsoft yahei" w:cs="Helvetica"/>
          <w:color w:val="333333"/>
          <w:kern w:val="0"/>
          <w:sz w:val="24"/>
          <w:szCs w:val="24"/>
        </w:rPr>
        <w:t>3</w:t>
      </w:r>
      <w:r w:rsidRPr="00B937A6">
        <w:rPr>
          <w:rFonts w:ascii="microsoft yahei" w:eastAsia="微软雅黑" w:hAnsi="microsoft yahei" w:cs="Helvetica"/>
          <w:color w:val="333333"/>
          <w:kern w:val="0"/>
          <w:sz w:val="24"/>
          <w:szCs w:val="24"/>
        </w:rPr>
        <w:t>篇，奖金</w:t>
      </w:r>
      <w:r w:rsidRPr="00B937A6">
        <w:rPr>
          <w:rFonts w:ascii="microsoft yahei" w:eastAsia="微软雅黑" w:hAnsi="microsoft yahei" w:cs="Helvetica"/>
          <w:color w:val="333333"/>
          <w:kern w:val="0"/>
          <w:sz w:val="24"/>
          <w:szCs w:val="24"/>
        </w:rPr>
        <w:t>30</w:t>
      </w:r>
      <w:r w:rsidRPr="00B937A6">
        <w:rPr>
          <w:rFonts w:ascii="microsoft yahei" w:eastAsia="微软雅黑" w:hAnsi="microsoft yahei" w:cs="Helvetica"/>
          <w:color w:val="333333"/>
          <w:kern w:val="0"/>
          <w:sz w:val="24"/>
          <w:szCs w:val="24"/>
        </w:rPr>
        <w:t>万元</w:t>
      </w:r>
      <w:r w:rsidRPr="00B937A6">
        <w:rPr>
          <w:rFonts w:ascii="microsoft yahei" w:eastAsia="微软雅黑" w:hAnsi="microsoft yahei" w:cs="Helvetica"/>
          <w:color w:val="333333"/>
          <w:kern w:val="0"/>
          <w:sz w:val="24"/>
          <w:szCs w:val="24"/>
        </w:rPr>
        <w:t>/</w:t>
      </w:r>
      <w:r w:rsidRPr="00B937A6">
        <w:rPr>
          <w:rFonts w:ascii="microsoft yahei" w:eastAsia="微软雅黑" w:hAnsi="microsoft yahei" w:cs="Helvetica"/>
          <w:color w:val="333333"/>
          <w:kern w:val="0"/>
          <w:sz w:val="24"/>
          <w:szCs w:val="24"/>
        </w:rPr>
        <w:t>篇；</w:t>
      </w:r>
    </w:p>
    <w:p w14:paraId="77DC6283"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铜奖：</w:t>
      </w:r>
      <w:r w:rsidRPr="00B937A6">
        <w:rPr>
          <w:rFonts w:ascii="microsoft yahei" w:eastAsia="微软雅黑" w:hAnsi="microsoft yahei" w:cs="Helvetica"/>
          <w:color w:val="333333"/>
          <w:kern w:val="0"/>
          <w:sz w:val="24"/>
          <w:szCs w:val="24"/>
        </w:rPr>
        <w:t>5</w:t>
      </w:r>
      <w:r w:rsidRPr="00B937A6">
        <w:rPr>
          <w:rFonts w:ascii="microsoft yahei" w:eastAsia="微软雅黑" w:hAnsi="microsoft yahei" w:cs="Helvetica"/>
          <w:color w:val="333333"/>
          <w:kern w:val="0"/>
          <w:sz w:val="24"/>
          <w:szCs w:val="24"/>
        </w:rPr>
        <w:t>篇，奖金</w:t>
      </w:r>
      <w:r w:rsidRPr="00B937A6">
        <w:rPr>
          <w:rFonts w:ascii="microsoft yahei" w:eastAsia="微软雅黑" w:hAnsi="microsoft yahei" w:cs="Helvetica"/>
          <w:color w:val="333333"/>
          <w:kern w:val="0"/>
          <w:sz w:val="24"/>
          <w:szCs w:val="24"/>
        </w:rPr>
        <w:t>10</w:t>
      </w:r>
      <w:r w:rsidRPr="00B937A6">
        <w:rPr>
          <w:rFonts w:ascii="microsoft yahei" w:eastAsia="微软雅黑" w:hAnsi="microsoft yahei" w:cs="Helvetica"/>
          <w:color w:val="333333"/>
          <w:kern w:val="0"/>
          <w:sz w:val="24"/>
          <w:szCs w:val="24"/>
        </w:rPr>
        <w:t>万元</w:t>
      </w:r>
      <w:r w:rsidRPr="00B937A6">
        <w:rPr>
          <w:rFonts w:ascii="microsoft yahei" w:eastAsia="微软雅黑" w:hAnsi="microsoft yahei" w:cs="Helvetica"/>
          <w:color w:val="333333"/>
          <w:kern w:val="0"/>
          <w:sz w:val="24"/>
          <w:szCs w:val="24"/>
        </w:rPr>
        <w:t>/</w:t>
      </w:r>
      <w:r w:rsidRPr="00B937A6">
        <w:rPr>
          <w:rFonts w:ascii="microsoft yahei" w:eastAsia="微软雅黑" w:hAnsi="microsoft yahei" w:cs="Helvetica"/>
          <w:color w:val="333333"/>
          <w:kern w:val="0"/>
          <w:sz w:val="24"/>
          <w:szCs w:val="24"/>
        </w:rPr>
        <w:t>篇；</w:t>
      </w:r>
    </w:p>
    <w:p w14:paraId="5CBC3B57"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lastRenderedPageBreak/>
        <w:t>优秀奖：</w:t>
      </w:r>
      <w:r w:rsidRPr="00B937A6">
        <w:rPr>
          <w:rFonts w:ascii="microsoft yahei" w:eastAsia="微软雅黑" w:hAnsi="microsoft yahei" w:cs="Helvetica"/>
          <w:color w:val="333333"/>
          <w:kern w:val="0"/>
          <w:sz w:val="24"/>
          <w:szCs w:val="24"/>
        </w:rPr>
        <w:t>10</w:t>
      </w:r>
      <w:r w:rsidRPr="00B937A6">
        <w:rPr>
          <w:rFonts w:ascii="microsoft yahei" w:eastAsia="微软雅黑" w:hAnsi="microsoft yahei" w:cs="Helvetica"/>
          <w:color w:val="333333"/>
          <w:kern w:val="0"/>
          <w:sz w:val="24"/>
          <w:szCs w:val="24"/>
        </w:rPr>
        <w:t>篇，奖金</w:t>
      </w:r>
      <w:r w:rsidRPr="00B937A6">
        <w:rPr>
          <w:rFonts w:ascii="microsoft yahei" w:eastAsia="微软雅黑" w:hAnsi="microsoft yahei" w:cs="Helvetica"/>
          <w:color w:val="333333"/>
          <w:kern w:val="0"/>
          <w:sz w:val="24"/>
          <w:szCs w:val="24"/>
        </w:rPr>
        <w:t>5</w:t>
      </w:r>
      <w:r w:rsidRPr="00B937A6">
        <w:rPr>
          <w:rFonts w:ascii="microsoft yahei" w:eastAsia="微软雅黑" w:hAnsi="microsoft yahei" w:cs="Helvetica"/>
          <w:color w:val="333333"/>
          <w:kern w:val="0"/>
          <w:sz w:val="24"/>
          <w:szCs w:val="24"/>
        </w:rPr>
        <w:t>万元</w:t>
      </w:r>
      <w:r w:rsidRPr="00B937A6">
        <w:rPr>
          <w:rFonts w:ascii="microsoft yahei" w:eastAsia="微软雅黑" w:hAnsi="microsoft yahei" w:cs="Helvetica"/>
          <w:color w:val="333333"/>
          <w:kern w:val="0"/>
          <w:sz w:val="24"/>
          <w:szCs w:val="24"/>
        </w:rPr>
        <w:t>/</w:t>
      </w:r>
      <w:r w:rsidRPr="00B937A6">
        <w:rPr>
          <w:rFonts w:ascii="microsoft yahei" w:eastAsia="微软雅黑" w:hAnsi="microsoft yahei" w:cs="Helvetica"/>
          <w:color w:val="333333"/>
          <w:kern w:val="0"/>
          <w:sz w:val="24"/>
          <w:szCs w:val="24"/>
        </w:rPr>
        <w:t>篇；</w:t>
      </w:r>
    </w:p>
    <w:p w14:paraId="3C3D6D45"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提名奖：</w:t>
      </w:r>
      <w:r w:rsidRPr="00B937A6">
        <w:rPr>
          <w:rFonts w:ascii="microsoft yahei" w:eastAsia="微软雅黑" w:hAnsi="microsoft yahei" w:cs="Helvetica"/>
          <w:color w:val="333333"/>
          <w:kern w:val="0"/>
          <w:sz w:val="24"/>
          <w:szCs w:val="24"/>
        </w:rPr>
        <w:t>30</w:t>
      </w:r>
      <w:r w:rsidRPr="00B937A6">
        <w:rPr>
          <w:rFonts w:ascii="microsoft yahei" w:eastAsia="微软雅黑" w:hAnsi="microsoft yahei" w:cs="Helvetica"/>
          <w:color w:val="333333"/>
          <w:kern w:val="0"/>
          <w:sz w:val="24"/>
          <w:szCs w:val="24"/>
        </w:rPr>
        <w:t>篇，奖金</w:t>
      </w:r>
      <w:r w:rsidRPr="00B937A6">
        <w:rPr>
          <w:rFonts w:ascii="microsoft yahei" w:eastAsia="微软雅黑" w:hAnsi="microsoft yahei" w:cs="Helvetica"/>
          <w:color w:val="333333"/>
          <w:kern w:val="0"/>
          <w:sz w:val="24"/>
          <w:szCs w:val="24"/>
        </w:rPr>
        <w:t>3</w:t>
      </w:r>
      <w:r w:rsidRPr="00B937A6">
        <w:rPr>
          <w:rFonts w:ascii="microsoft yahei" w:eastAsia="微软雅黑" w:hAnsi="microsoft yahei" w:cs="Helvetica"/>
          <w:color w:val="333333"/>
          <w:kern w:val="0"/>
          <w:sz w:val="24"/>
          <w:szCs w:val="24"/>
        </w:rPr>
        <w:t>万元</w:t>
      </w:r>
      <w:r w:rsidRPr="00B937A6">
        <w:rPr>
          <w:rFonts w:ascii="microsoft yahei" w:eastAsia="微软雅黑" w:hAnsi="microsoft yahei" w:cs="Helvetica"/>
          <w:color w:val="333333"/>
          <w:kern w:val="0"/>
          <w:sz w:val="24"/>
          <w:szCs w:val="24"/>
        </w:rPr>
        <w:t>/</w:t>
      </w:r>
      <w:r w:rsidRPr="00B937A6">
        <w:rPr>
          <w:rFonts w:ascii="microsoft yahei" w:eastAsia="微软雅黑" w:hAnsi="microsoft yahei" w:cs="Helvetica"/>
          <w:color w:val="333333"/>
          <w:kern w:val="0"/>
          <w:sz w:val="24"/>
          <w:szCs w:val="24"/>
        </w:rPr>
        <w:t>篇；</w:t>
      </w:r>
    </w:p>
    <w:p w14:paraId="1B95C2CA"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注：所有获奖论文的导师和博士生按</w:t>
      </w:r>
      <w:r w:rsidRPr="00B937A6">
        <w:rPr>
          <w:rFonts w:ascii="microsoft yahei" w:eastAsia="微软雅黑" w:hAnsi="microsoft yahei" w:cs="Helvetica"/>
          <w:color w:val="333333"/>
          <w:kern w:val="0"/>
          <w:sz w:val="24"/>
          <w:szCs w:val="24"/>
        </w:rPr>
        <w:t>6:4</w:t>
      </w:r>
      <w:r w:rsidRPr="00B937A6">
        <w:rPr>
          <w:rFonts w:ascii="microsoft yahei" w:eastAsia="微软雅黑" w:hAnsi="microsoft yahei" w:cs="Helvetica"/>
          <w:color w:val="333333"/>
          <w:kern w:val="0"/>
          <w:sz w:val="24"/>
          <w:szCs w:val="24"/>
        </w:rPr>
        <w:t>的比例分配奖金。</w:t>
      </w:r>
    </w:p>
    <w:p w14:paraId="5B5E873D"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二、评选条件</w:t>
      </w:r>
    </w:p>
    <w:p w14:paraId="5477106B"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京博科技奖面向中国境内从事化学化工与材料领域生产、科研、设计、应用的科技工作者。</w:t>
      </w:r>
    </w:p>
    <w:p w14:paraId="76BDA9DE"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京博科技奖候选人提交材料中的项目主要完成人应是本人。在科学研究、技术开发项目中仅从事组织实施和辅助服务的工作人员，</w:t>
      </w:r>
      <w:proofErr w:type="gramStart"/>
      <w:r w:rsidRPr="00B937A6">
        <w:rPr>
          <w:rFonts w:ascii="microsoft yahei" w:eastAsia="微软雅黑" w:hAnsi="microsoft yahei" w:cs="Helvetica"/>
          <w:color w:val="333333"/>
          <w:kern w:val="0"/>
          <w:sz w:val="24"/>
          <w:szCs w:val="24"/>
        </w:rPr>
        <w:t>不</w:t>
      </w:r>
      <w:proofErr w:type="gramEnd"/>
      <w:r w:rsidRPr="00B937A6">
        <w:rPr>
          <w:rFonts w:ascii="microsoft yahei" w:eastAsia="微软雅黑" w:hAnsi="microsoft yahei" w:cs="Helvetica"/>
          <w:color w:val="333333"/>
          <w:kern w:val="0"/>
          <w:sz w:val="24"/>
          <w:szCs w:val="24"/>
        </w:rPr>
        <w:t>视为完成人。</w:t>
      </w:r>
    </w:p>
    <w:p w14:paraId="652A910C"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b/>
          <w:bCs/>
          <w:color w:val="333333"/>
          <w:kern w:val="0"/>
          <w:sz w:val="24"/>
          <w:szCs w:val="24"/>
        </w:rPr>
        <w:t>（一）京博科技卓越奖、京博科技创新奖、京博科技进步奖评选条件</w:t>
      </w:r>
    </w:p>
    <w:p w14:paraId="2D0B6CAD"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 xml:space="preserve">1. </w:t>
      </w:r>
      <w:r w:rsidRPr="00B937A6">
        <w:rPr>
          <w:rFonts w:ascii="microsoft yahei" w:eastAsia="微软雅黑" w:hAnsi="microsoft yahei" w:cs="Helvetica"/>
          <w:color w:val="333333"/>
          <w:kern w:val="0"/>
          <w:sz w:val="24"/>
          <w:szCs w:val="24"/>
        </w:rPr>
        <w:t>基本条件</w:t>
      </w:r>
    </w:p>
    <w:p w14:paraId="2A54F13B"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热爱祖国，热爱党，遵守科学道德和学术伦理规范，遵守职业道德，具有求实创新、团结协作精神，并在化学化工与材料领域科学技术学习、研究和实践中做出重要贡献，取得较大经济效益或社会效益。</w:t>
      </w:r>
    </w:p>
    <w:p w14:paraId="17B729BF"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在中国境内从事化学化工与材料方向的科研工作，拥有中华人民共和国国籍。</w:t>
      </w:r>
    </w:p>
    <w:p w14:paraId="68C93889"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 xml:space="preserve">2. </w:t>
      </w:r>
      <w:r w:rsidRPr="00B937A6">
        <w:rPr>
          <w:rFonts w:ascii="microsoft yahei" w:eastAsia="微软雅黑" w:hAnsi="microsoft yahei" w:cs="Helvetica"/>
          <w:color w:val="333333"/>
          <w:kern w:val="0"/>
          <w:sz w:val="24"/>
          <w:szCs w:val="24"/>
        </w:rPr>
        <w:t>京博科技</w:t>
      </w:r>
      <w:proofErr w:type="gramStart"/>
      <w:r w:rsidRPr="00B937A6">
        <w:rPr>
          <w:rFonts w:ascii="microsoft yahei" w:eastAsia="微软雅黑" w:hAnsi="microsoft yahei" w:cs="Helvetica"/>
          <w:color w:val="333333"/>
          <w:kern w:val="0"/>
          <w:sz w:val="24"/>
          <w:szCs w:val="24"/>
        </w:rPr>
        <w:t>卓越奖</w:t>
      </w:r>
      <w:proofErr w:type="gramEnd"/>
      <w:r w:rsidRPr="00B937A6">
        <w:rPr>
          <w:rFonts w:ascii="microsoft yahei" w:eastAsia="微软雅黑" w:hAnsi="microsoft yahei" w:cs="Helvetica"/>
          <w:color w:val="333333"/>
          <w:kern w:val="0"/>
          <w:sz w:val="24"/>
          <w:szCs w:val="24"/>
        </w:rPr>
        <w:t>评选条件</w:t>
      </w:r>
    </w:p>
    <w:p w14:paraId="0A8AC9CC"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在化学化工与材料领域科学技术前沿取得重大突破或在科学技术发展中有卓越建树，在科学技术创新、科学技术成果转化中做出重大贡献，并取得了重大社会价值或经济效益。年龄不超过</w:t>
      </w:r>
      <w:r w:rsidRPr="00B937A6">
        <w:rPr>
          <w:rFonts w:ascii="microsoft yahei" w:eastAsia="微软雅黑" w:hAnsi="microsoft yahei" w:cs="Helvetica"/>
          <w:color w:val="333333"/>
          <w:kern w:val="0"/>
          <w:sz w:val="24"/>
          <w:szCs w:val="24"/>
        </w:rPr>
        <w:t>65</w:t>
      </w:r>
      <w:r w:rsidRPr="00B937A6">
        <w:rPr>
          <w:rFonts w:ascii="microsoft yahei" w:eastAsia="微软雅黑" w:hAnsi="microsoft yahei" w:cs="Helvetica"/>
          <w:color w:val="333333"/>
          <w:kern w:val="0"/>
          <w:sz w:val="24"/>
          <w:szCs w:val="24"/>
        </w:rPr>
        <w:t>周岁（</w:t>
      </w:r>
      <w:r w:rsidRPr="00B937A6">
        <w:rPr>
          <w:rFonts w:ascii="microsoft yahei" w:eastAsia="微软雅黑" w:hAnsi="microsoft yahei" w:cs="Helvetica"/>
          <w:color w:val="333333"/>
          <w:kern w:val="0"/>
          <w:sz w:val="24"/>
          <w:szCs w:val="24"/>
        </w:rPr>
        <w:t>1957</w:t>
      </w:r>
      <w:r w:rsidRPr="00B937A6">
        <w:rPr>
          <w:rFonts w:ascii="microsoft yahei" w:eastAsia="微软雅黑" w:hAnsi="microsoft yahei" w:cs="Helvetica"/>
          <w:color w:val="333333"/>
          <w:kern w:val="0"/>
          <w:sz w:val="24"/>
          <w:szCs w:val="24"/>
        </w:rPr>
        <w:t>年</w:t>
      </w:r>
      <w:r w:rsidRPr="00B937A6">
        <w:rPr>
          <w:rFonts w:ascii="microsoft yahei" w:eastAsia="微软雅黑" w:hAnsi="microsoft yahei" w:cs="Helvetica"/>
          <w:color w:val="333333"/>
          <w:kern w:val="0"/>
          <w:sz w:val="24"/>
          <w:szCs w:val="24"/>
        </w:rPr>
        <w:t>1</w:t>
      </w:r>
      <w:r w:rsidRPr="00B937A6">
        <w:rPr>
          <w:rFonts w:ascii="microsoft yahei" w:eastAsia="微软雅黑" w:hAnsi="microsoft yahei" w:cs="Helvetica"/>
          <w:color w:val="333333"/>
          <w:kern w:val="0"/>
          <w:sz w:val="24"/>
          <w:szCs w:val="24"/>
        </w:rPr>
        <w:t>月</w:t>
      </w:r>
      <w:r w:rsidRPr="00B937A6">
        <w:rPr>
          <w:rFonts w:ascii="microsoft yahei" w:eastAsia="微软雅黑" w:hAnsi="microsoft yahei" w:cs="Helvetica"/>
          <w:color w:val="333333"/>
          <w:kern w:val="0"/>
          <w:sz w:val="24"/>
          <w:szCs w:val="24"/>
        </w:rPr>
        <w:t>1</w:t>
      </w:r>
      <w:r w:rsidRPr="00B937A6">
        <w:rPr>
          <w:rFonts w:ascii="microsoft yahei" w:eastAsia="微软雅黑" w:hAnsi="microsoft yahei" w:cs="Helvetica"/>
          <w:color w:val="333333"/>
          <w:kern w:val="0"/>
          <w:sz w:val="24"/>
          <w:szCs w:val="24"/>
        </w:rPr>
        <w:t>日（含）以后出生）。</w:t>
      </w:r>
    </w:p>
    <w:p w14:paraId="096C4B6A"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 xml:space="preserve">3. </w:t>
      </w:r>
      <w:r w:rsidRPr="00B937A6">
        <w:rPr>
          <w:rFonts w:ascii="microsoft yahei" w:eastAsia="微软雅黑" w:hAnsi="microsoft yahei" w:cs="Helvetica"/>
          <w:color w:val="333333"/>
          <w:kern w:val="0"/>
          <w:sz w:val="24"/>
          <w:szCs w:val="24"/>
        </w:rPr>
        <w:t>京博科技创新奖评选条件</w:t>
      </w:r>
    </w:p>
    <w:p w14:paraId="1A95CCBE"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lastRenderedPageBreak/>
        <w:t>在化学化工与材料领域国内外首次发明或发现，技术思路独特，技术经济指标达到领先水平，推动了化学化工与材料领域的进步，产生了显著的经济效益或社会价值。年龄不超过</w:t>
      </w:r>
      <w:r w:rsidRPr="00B937A6">
        <w:rPr>
          <w:rFonts w:ascii="microsoft yahei" w:eastAsia="微软雅黑" w:hAnsi="microsoft yahei" w:cs="Helvetica"/>
          <w:color w:val="333333"/>
          <w:kern w:val="0"/>
          <w:sz w:val="24"/>
          <w:szCs w:val="24"/>
        </w:rPr>
        <w:t>50</w:t>
      </w:r>
      <w:r w:rsidRPr="00B937A6">
        <w:rPr>
          <w:rFonts w:ascii="microsoft yahei" w:eastAsia="微软雅黑" w:hAnsi="microsoft yahei" w:cs="Helvetica"/>
          <w:color w:val="333333"/>
          <w:kern w:val="0"/>
          <w:sz w:val="24"/>
          <w:szCs w:val="24"/>
        </w:rPr>
        <w:t>周岁（</w:t>
      </w:r>
      <w:r w:rsidRPr="00B937A6">
        <w:rPr>
          <w:rFonts w:ascii="microsoft yahei" w:eastAsia="微软雅黑" w:hAnsi="microsoft yahei" w:cs="Helvetica"/>
          <w:color w:val="333333"/>
          <w:kern w:val="0"/>
          <w:sz w:val="24"/>
          <w:szCs w:val="24"/>
        </w:rPr>
        <w:t>1972</w:t>
      </w:r>
      <w:r w:rsidRPr="00B937A6">
        <w:rPr>
          <w:rFonts w:ascii="microsoft yahei" w:eastAsia="微软雅黑" w:hAnsi="microsoft yahei" w:cs="Helvetica"/>
          <w:color w:val="333333"/>
          <w:kern w:val="0"/>
          <w:sz w:val="24"/>
          <w:szCs w:val="24"/>
        </w:rPr>
        <w:t>年</w:t>
      </w:r>
      <w:r w:rsidRPr="00B937A6">
        <w:rPr>
          <w:rFonts w:ascii="microsoft yahei" w:eastAsia="微软雅黑" w:hAnsi="microsoft yahei" w:cs="Helvetica"/>
          <w:color w:val="333333"/>
          <w:kern w:val="0"/>
          <w:sz w:val="24"/>
          <w:szCs w:val="24"/>
        </w:rPr>
        <w:t>1</w:t>
      </w:r>
      <w:r w:rsidRPr="00B937A6">
        <w:rPr>
          <w:rFonts w:ascii="microsoft yahei" w:eastAsia="微软雅黑" w:hAnsi="microsoft yahei" w:cs="Helvetica"/>
          <w:color w:val="333333"/>
          <w:kern w:val="0"/>
          <w:sz w:val="24"/>
          <w:szCs w:val="24"/>
        </w:rPr>
        <w:t>月</w:t>
      </w:r>
      <w:r w:rsidRPr="00B937A6">
        <w:rPr>
          <w:rFonts w:ascii="microsoft yahei" w:eastAsia="微软雅黑" w:hAnsi="microsoft yahei" w:cs="Helvetica"/>
          <w:color w:val="333333"/>
          <w:kern w:val="0"/>
          <w:sz w:val="24"/>
          <w:szCs w:val="24"/>
        </w:rPr>
        <w:t>1</w:t>
      </w:r>
      <w:r w:rsidRPr="00B937A6">
        <w:rPr>
          <w:rFonts w:ascii="microsoft yahei" w:eastAsia="微软雅黑" w:hAnsi="microsoft yahei" w:cs="Helvetica"/>
          <w:color w:val="333333"/>
          <w:kern w:val="0"/>
          <w:sz w:val="24"/>
          <w:szCs w:val="24"/>
        </w:rPr>
        <w:t>日（含）以后出生）。</w:t>
      </w:r>
    </w:p>
    <w:p w14:paraId="7FDC6771"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 xml:space="preserve">4. </w:t>
      </w:r>
      <w:r w:rsidRPr="00B937A6">
        <w:rPr>
          <w:rFonts w:ascii="microsoft yahei" w:eastAsia="微软雅黑" w:hAnsi="microsoft yahei" w:cs="Helvetica"/>
          <w:color w:val="333333"/>
          <w:kern w:val="0"/>
          <w:sz w:val="24"/>
          <w:szCs w:val="24"/>
        </w:rPr>
        <w:t>京博科技进步奖评选条件</w:t>
      </w:r>
    </w:p>
    <w:p w14:paraId="457952C3"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在产业技术升级和革新的过程中，解决了行业发展中的热点、难点问题，对化学化工与材料领域的技术进步有显著推动作用并产生了可观的经济效益或社会价值。年龄不超过</w:t>
      </w:r>
      <w:r w:rsidRPr="00B937A6">
        <w:rPr>
          <w:rFonts w:ascii="microsoft yahei" w:eastAsia="微软雅黑" w:hAnsi="microsoft yahei" w:cs="Helvetica"/>
          <w:color w:val="333333"/>
          <w:kern w:val="0"/>
          <w:sz w:val="24"/>
          <w:szCs w:val="24"/>
        </w:rPr>
        <w:t>50</w:t>
      </w:r>
      <w:r w:rsidRPr="00B937A6">
        <w:rPr>
          <w:rFonts w:ascii="microsoft yahei" w:eastAsia="微软雅黑" w:hAnsi="microsoft yahei" w:cs="Helvetica"/>
          <w:color w:val="333333"/>
          <w:kern w:val="0"/>
          <w:sz w:val="24"/>
          <w:szCs w:val="24"/>
        </w:rPr>
        <w:t>周岁（</w:t>
      </w:r>
      <w:r w:rsidRPr="00B937A6">
        <w:rPr>
          <w:rFonts w:ascii="microsoft yahei" w:eastAsia="微软雅黑" w:hAnsi="microsoft yahei" w:cs="Helvetica"/>
          <w:color w:val="333333"/>
          <w:kern w:val="0"/>
          <w:sz w:val="24"/>
          <w:szCs w:val="24"/>
        </w:rPr>
        <w:t>1972</w:t>
      </w:r>
      <w:r w:rsidRPr="00B937A6">
        <w:rPr>
          <w:rFonts w:ascii="microsoft yahei" w:eastAsia="微软雅黑" w:hAnsi="microsoft yahei" w:cs="Helvetica"/>
          <w:color w:val="333333"/>
          <w:kern w:val="0"/>
          <w:sz w:val="24"/>
          <w:szCs w:val="24"/>
        </w:rPr>
        <w:t>年</w:t>
      </w:r>
      <w:r w:rsidRPr="00B937A6">
        <w:rPr>
          <w:rFonts w:ascii="microsoft yahei" w:eastAsia="微软雅黑" w:hAnsi="microsoft yahei" w:cs="Helvetica"/>
          <w:color w:val="333333"/>
          <w:kern w:val="0"/>
          <w:sz w:val="24"/>
          <w:szCs w:val="24"/>
        </w:rPr>
        <w:t>1</w:t>
      </w:r>
      <w:r w:rsidRPr="00B937A6">
        <w:rPr>
          <w:rFonts w:ascii="microsoft yahei" w:eastAsia="微软雅黑" w:hAnsi="microsoft yahei" w:cs="Helvetica"/>
          <w:color w:val="333333"/>
          <w:kern w:val="0"/>
          <w:sz w:val="24"/>
          <w:szCs w:val="24"/>
        </w:rPr>
        <w:t>月</w:t>
      </w:r>
      <w:r w:rsidRPr="00B937A6">
        <w:rPr>
          <w:rFonts w:ascii="microsoft yahei" w:eastAsia="微软雅黑" w:hAnsi="microsoft yahei" w:cs="Helvetica"/>
          <w:color w:val="333333"/>
          <w:kern w:val="0"/>
          <w:sz w:val="24"/>
          <w:szCs w:val="24"/>
        </w:rPr>
        <w:t>1</w:t>
      </w:r>
      <w:r w:rsidRPr="00B937A6">
        <w:rPr>
          <w:rFonts w:ascii="microsoft yahei" w:eastAsia="微软雅黑" w:hAnsi="microsoft yahei" w:cs="Helvetica"/>
          <w:color w:val="333333"/>
          <w:kern w:val="0"/>
          <w:sz w:val="24"/>
          <w:szCs w:val="24"/>
        </w:rPr>
        <w:t>日（含）以后出生）。</w:t>
      </w:r>
    </w:p>
    <w:p w14:paraId="5A68CE4B"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b/>
          <w:bCs/>
          <w:color w:val="333333"/>
          <w:kern w:val="0"/>
          <w:sz w:val="24"/>
          <w:szCs w:val="24"/>
        </w:rPr>
        <w:t>（二）化学化工与材料京博优秀博士论文奖评选条件</w:t>
      </w:r>
    </w:p>
    <w:p w14:paraId="01BEE9B8"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 xml:space="preserve">1. </w:t>
      </w:r>
      <w:r w:rsidRPr="00B937A6">
        <w:rPr>
          <w:rFonts w:ascii="microsoft yahei" w:eastAsia="微软雅黑" w:hAnsi="microsoft yahei" w:cs="Helvetica"/>
          <w:color w:val="333333"/>
          <w:kern w:val="0"/>
          <w:sz w:val="24"/>
          <w:szCs w:val="24"/>
        </w:rPr>
        <w:t>热爱祖国，热爱党，遵守科学道德和学术伦理规范，遵守职业道德，具有求实创新、团结协作精神，并在化学化工与材料领域科学技术学习、研究和实践中做出重要贡献。</w:t>
      </w:r>
    </w:p>
    <w:p w14:paraId="1418DC7D"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 xml:space="preserve">2. </w:t>
      </w:r>
      <w:r w:rsidRPr="00B937A6">
        <w:rPr>
          <w:rFonts w:ascii="microsoft yahei" w:eastAsia="微软雅黑" w:hAnsi="microsoft yahei" w:cs="Helvetica"/>
          <w:color w:val="333333"/>
          <w:kern w:val="0"/>
          <w:sz w:val="24"/>
          <w:szCs w:val="24"/>
        </w:rPr>
        <w:t>选题涉及化学、化学工程与技术或材料科学与工程学科前沿，有重要理论价值或重大应用前景。</w:t>
      </w:r>
    </w:p>
    <w:p w14:paraId="18CF5413"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 xml:space="preserve">3. </w:t>
      </w:r>
      <w:r w:rsidRPr="00B937A6">
        <w:rPr>
          <w:rFonts w:ascii="microsoft yahei" w:eastAsia="微软雅黑" w:hAnsi="microsoft yahei" w:cs="Helvetica"/>
          <w:color w:val="333333"/>
          <w:kern w:val="0"/>
          <w:sz w:val="24"/>
          <w:szCs w:val="24"/>
        </w:rPr>
        <w:t>在理论、方法、工艺技术上有重要创新，达到国际先进水平。</w:t>
      </w:r>
    </w:p>
    <w:p w14:paraId="64D90AE8"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 xml:space="preserve">4. </w:t>
      </w:r>
      <w:r w:rsidRPr="00B937A6">
        <w:rPr>
          <w:rFonts w:ascii="microsoft yahei" w:eastAsia="微软雅黑" w:hAnsi="microsoft yahei" w:cs="Helvetica"/>
          <w:color w:val="333333"/>
          <w:kern w:val="0"/>
          <w:sz w:val="24"/>
          <w:szCs w:val="24"/>
        </w:rPr>
        <w:t>论文推理严密，材料详实，数据可靠，文字表达准确，层次分明，结构合理，图表规范。</w:t>
      </w:r>
    </w:p>
    <w:p w14:paraId="75845459"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 xml:space="preserve">5. </w:t>
      </w:r>
      <w:r w:rsidRPr="00B937A6">
        <w:rPr>
          <w:rFonts w:ascii="microsoft yahei" w:eastAsia="微软雅黑" w:hAnsi="microsoft yahei" w:cs="Helvetica"/>
          <w:color w:val="333333"/>
          <w:kern w:val="0"/>
          <w:sz w:val="24"/>
          <w:szCs w:val="24"/>
        </w:rPr>
        <w:t>参评论文应为博士学位攻读期间撰写，论文答辩通过后，在国内学位授予单位获得博士学位者的学位论文。</w:t>
      </w:r>
    </w:p>
    <w:p w14:paraId="70A4D403"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 xml:space="preserve">6. </w:t>
      </w:r>
      <w:r w:rsidRPr="00B937A6">
        <w:rPr>
          <w:rFonts w:ascii="microsoft yahei" w:eastAsia="微软雅黑" w:hAnsi="microsoft yahei" w:cs="Helvetica"/>
          <w:color w:val="333333"/>
          <w:kern w:val="0"/>
          <w:sz w:val="24"/>
          <w:szCs w:val="24"/>
        </w:rPr>
        <w:t>征集范围为</w:t>
      </w:r>
      <w:r w:rsidRPr="00B937A6">
        <w:rPr>
          <w:rFonts w:ascii="microsoft yahei" w:eastAsia="微软雅黑" w:hAnsi="microsoft yahei" w:cs="Helvetica"/>
          <w:color w:val="333333"/>
          <w:kern w:val="0"/>
          <w:sz w:val="24"/>
          <w:szCs w:val="24"/>
        </w:rPr>
        <w:t>2021</w:t>
      </w:r>
      <w:r w:rsidRPr="00B937A6">
        <w:rPr>
          <w:rFonts w:ascii="microsoft yahei" w:eastAsia="微软雅黑" w:hAnsi="microsoft yahei" w:cs="Helvetica"/>
          <w:color w:val="333333"/>
          <w:kern w:val="0"/>
          <w:sz w:val="24"/>
          <w:szCs w:val="24"/>
        </w:rPr>
        <w:t>年</w:t>
      </w:r>
      <w:r w:rsidRPr="00B937A6">
        <w:rPr>
          <w:rFonts w:ascii="microsoft yahei" w:eastAsia="微软雅黑" w:hAnsi="microsoft yahei" w:cs="Helvetica"/>
          <w:color w:val="333333"/>
          <w:kern w:val="0"/>
          <w:sz w:val="24"/>
          <w:szCs w:val="24"/>
        </w:rPr>
        <w:t>7</w:t>
      </w:r>
      <w:r w:rsidRPr="00B937A6">
        <w:rPr>
          <w:rFonts w:ascii="microsoft yahei" w:eastAsia="微软雅黑" w:hAnsi="microsoft yahei" w:cs="Helvetica"/>
          <w:color w:val="333333"/>
          <w:kern w:val="0"/>
          <w:sz w:val="24"/>
          <w:szCs w:val="24"/>
        </w:rPr>
        <w:t>月</w:t>
      </w:r>
      <w:r w:rsidRPr="00B937A6">
        <w:rPr>
          <w:rFonts w:ascii="microsoft yahei" w:eastAsia="微软雅黑" w:hAnsi="microsoft yahei" w:cs="Helvetica"/>
          <w:color w:val="333333"/>
          <w:kern w:val="0"/>
          <w:sz w:val="24"/>
          <w:szCs w:val="24"/>
        </w:rPr>
        <w:t>1</w:t>
      </w:r>
      <w:r w:rsidRPr="00B937A6">
        <w:rPr>
          <w:rFonts w:ascii="microsoft yahei" w:eastAsia="微软雅黑" w:hAnsi="microsoft yahei" w:cs="Helvetica"/>
          <w:color w:val="333333"/>
          <w:kern w:val="0"/>
          <w:sz w:val="24"/>
          <w:szCs w:val="24"/>
        </w:rPr>
        <w:t>日至</w:t>
      </w:r>
      <w:r w:rsidRPr="00B937A6">
        <w:rPr>
          <w:rFonts w:ascii="microsoft yahei" w:eastAsia="微软雅黑" w:hAnsi="microsoft yahei" w:cs="Helvetica"/>
          <w:color w:val="333333"/>
          <w:kern w:val="0"/>
          <w:sz w:val="24"/>
          <w:szCs w:val="24"/>
        </w:rPr>
        <w:t>2022</w:t>
      </w:r>
      <w:r w:rsidRPr="00B937A6">
        <w:rPr>
          <w:rFonts w:ascii="microsoft yahei" w:eastAsia="微软雅黑" w:hAnsi="microsoft yahei" w:cs="Helvetica"/>
          <w:color w:val="333333"/>
          <w:kern w:val="0"/>
          <w:sz w:val="24"/>
          <w:szCs w:val="24"/>
        </w:rPr>
        <w:t>年</w:t>
      </w:r>
      <w:r w:rsidRPr="00B937A6">
        <w:rPr>
          <w:rFonts w:ascii="microsoft yahei" w:eastAsia="微软雅黑" w:hAnsi="microsoft yahei" w:cs="Helvetica"/>
          <w:color w:val="333333"/>
          <w:kern w:val="0"/>
          <w:sz w:val="24"/>
          <w:szCs w:val="24"/>
        </w:rPr>
        <w:t>6</w:t>
      </w:r>
      <w:r w:rsidRPr="00B937A6">
        <w:rPr>
          <w:rFonts w:ascii="microsoft yahei" w:eastAsia="微软雅黑" w:hAnsi="microsoft yahei" w:cs="Helvetica"/>
          <w:color w:val="333333"/>
          <w:kern w:val="0"/>
          <w:sz w:val="24"/>
          <w:szCs w:val="24"/>
        </w:rPr>
        <w:t>月</w:t>
      </w:r>
      <w:r w:rsidRPr="00B937A6">
        <w:rPr>
          <w:rFonts w:ascii="microsoft yahei" w:eastAsia="微软雅黑" w:hAnsi="microsoft yahei" w:cs="Helvetica"/>
          <w:color w:val="333333"/>
          <w:kern w:val="0"/>
          <w:sz w:val="24"/>
          <w:szCs w:val="24"/>
        </w:rPr>
        <w:t>30</w:t>
      </w:r>
      <w:r w:rsidRPr="00B937A6">
        <w:rPr>
          <w:rFonts w:ascii="microsoft yahei" w:eastAsia="微软雅黑" w:hAnsi="microsoft yahei" w:cs="Helvetica"/>
          <w:color w:val="333333"/>
          <w:kern w:val="0"/>
          <w:sz w:val="24"/>
          <w:szCs w:val="24"/>
        </w:rPr>
        <w:t>日在中国境内获得化学、化学工程与技术、材料科学与工程及相关学科中国籍博士学位者的学位论文。（时间参考学位证落款时间）</w:t>
      </w:r>
    </w:p>
    <w:p w14:paraId="7E6676B0"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三、申报方式</w:t>
      </w:r>
    </w:p>
    <w:p w14:paraId="3BE44B07"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b/>
          <w:bCs/>
          <w:color w:val="333333"/>
          <w:kern w:val="0"/>
          <w:sz w:val="24"/>
          <w:szCs w:val="24"/>
        </w:rPr>
        <w:lastRenderedPageBreak/>
        <w:t>（一）京博科技卓越奖、京博科技创新奖、京博科技进步奖由院士提名</w:t>
      </w:r>
    </w:p>
    <w:p w14:paraId="401F2695"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京博科技卓越奖、京博科技创新奖、京博科技进步奖候选人来源实行提名制。由化学化工与材料相关专业领域的中国科学院院士、中国工程院院士提名，每位院士每届可以提名不超过</w:t>
      </w:r>
      <w:r w:rsidRPr="00B937A6">
        <w:rPr>
          <w:rFonts w:ascii="microsoft yahei" w:eastAsia="微软雅黑" w:hAnsi="microsoft yahei" w:cs="Helvetica"/>
          <w:color w:val="333333"/>
          <w:kern w:val="0"/>
          <w:sz w:val="24"/>
          <w:szCs w:val="24"/>
        </w:rPr>
        <w:t>2</w:t>
      </w:r>
      <w:r w:rsidRPr="00B937A6">
        <w:rPr>
          <w:rFonts w:ascii="microsoft yahei" w:eastAsia="微软雅黑" w:hAnsi="microsoft yahei" w:cs="Helvetica"/>
          <w:color w:val="333333"/>
          <w:kern w:val="0"/>
          <w:sz w:val="24"/>
          <w:szCs w:val="24"/>
        </w:rPr>
        <w:t>名候选人。一次提名两届有效。</w:t>
      </w:r>
    </w:p>
    <w:p w14:paraId="0617F035"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b/>
          <w:bCs/>
          <w:color w:val="333333"/>
          <w:kern w:val="0"/>
          <w:sz w:val="24"/>
          <w:szCs w:val="24"/>
        </w:rPr>
        <w:t>（二）化学化工与材料京博优秀博士论文奖由个人申报</w:t>
      </w:r>
    </w:p>
    <w:p w14:paraId="5F66DF11"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博士论文奖由论文作者本人申请，本人导师推荐，并经所在学校同意。每位导师可推荐</w:t>
      </w:r>
      <w:r w:rsidRPr="00B937A6">
        <w:rPr>
          <w:rFonts w:ascii="microsoft yahei" w:eastAsia="微软雅黑" w:hAnsi="microsoft yahei" w:cs="Helvetica"/>
          <w:color w:val="333333"/>
          <w:kern w:val="0"/>
          <w:sz w:val="24"/>
          <w:szCs w:val="24"/>
        </w:rPr>
        <w:t>1</w:t>
      </w:r>
      <w:r w:rsidRPr="00B937A6">
        <w:rPr>
          <w:rFonts w:ascii="microsoft yahei" w:eastAsia="微软雅黑" w:hAnsi="microsoft yahei" w:cs="Helvetica"/>
          <w:color w:val="333333"/>
          <w:kern w:val="0"/>
          <w:sz w:val="24"/>
          <w:szCs w:val="24"/>
        </w:rPr>
        <w:t>篇。</w:t>
      </w:r>
    </w:p>
    <w:p w14:paraId="088889C3"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四、材料报送</w:t>
      </w:r>
    </w:p>
    <w:p w14:paraId="7919B79B"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b/>
          <w:bCs/>
          <w:color w:val="333333"/>
          <w:kern w:val="0"/>
          <w:sz w:val="24"/>
          <w:szCs w:val="24"/>
        </w:rPr>
        <w:t>（一）京博科技卓越奖、京博科技创新奖、京博科技进步奖只需报送电子版材料。</w:t>
      </w:r>
    </w:p>
    <w:p w14:paraId="6AA5B73B"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院士提名人将被提名人基本信息和提名意见填写在附件</w:t>
      </w:r>
      <w:r w:rsidRPr="00B937A6">
        <w:rPr>
          <w:rFonts w:ascii="microsoft yahei" w:eastAsia="微软雅黑" w:hAnsi="microsoft yahei" w:cs="Helvetica"/>
          <w:color w:val="333333"/>
          <w:kern w:val="0"/>
          <w:sz w:val="24"/>
          <w:szCs w:val="24"/>
        </w:rPr>
        <w:t>2</w:t>
      </w:r>
      <w:r w:rsidRPr="00B937A6">
        <w:rPr>
          <w:rFonts w:ascii="microsoft yahei" w:eastAsia="微软雅黑" w:hAnsi="microsoft yahei" w:cs="Helvetica"/>
          <w:color w:val="333333"/>
          <w:kern w:val="0"/>
          <w:sz w:val="24"/>
          <w:szCs w:val="24"/>
        </w:rPr>
        <w:t>或附件</w:t>
      </w:r>
      <w:r w:rsidRPr="00B937A6">
        <w:rPr>
          <w:rFonts w:ascii="microsoft yahei" w:eastAsia="微软雅黑" w:hAnsi="microsoft yahei" w:cs="Helvetica"/>
          <w:color w:val="333333"/>
          <w:kern w:val="0"/>
          <w:sz w:val="24"/>
          <w:szCs w:val="24"/>
        </w:rPr>
        <w:t>3</w:t>
      </w:r>
      <w:r w:rsidRPr="00B937A6">
        <w:rPr>
          <w:rFonts w:ascii="microsoft yahei" w:eastAsia="微软雅黑" w:hAnsi="microsoft yahei" w:cs="Helvetica"/>
          <w:color w:val="333333"/>
          <w:kern w:val="0"/>
          <w:sz w:val="24"/>
          <w:szCs w:val="24"/>
        </w:rPr>
        <w:t>《提名表》中，并通过个人邮箱于</w:t>
      </w:r>
      <w:r w:rsidRPr="00B937A6">
        <w:rPr>
          <w:rFonts w:ascii="microsoft yahei" w:eastAsia="微软雅黑" w:hAnsi="microsoft yahei" w:cs="Helvetica"/>
          <w:color w:val="333333"/>
          <w:kern w:val="0"/>
          <w:sz w:val="24"/>
          <w:szCs w:val="24"/>
        </w:rPr>
        <w:t>2022</w:t>
      </w:r>
      <w:r w:rsidRPr="00B937A6">
        <w:rPr>
          <w:rFonts w:ascii="microsoft yahei" w:eastAsia="微软雅黑" w:hAnsi="microsoft yahei" w:cs="Helvetica"/>
          <w:color w:val="333333"/>
          <w:kern w:val="0"/>
          <w:sz w:val="24"/>
          <w:szCs w:val="24"/>
        </w:rPr>
        <w:t>年</w:t>
      </w:r>
      <w:r w:rsidRPr="00B937A6">
        <w:rPr>
          <w:rFonts w:ascii="microsoft yahei" w:eastAsia="微软雅黑" w:hAnsi="microsoft yahei" w:cs="Helvetica"/>
          <w:color w:val="333333"/>
          <w:kern w:val="0"/>
          <w:sz w:val="24"/>
          <w:szCs w:val="24"/>
        </w:rPr>
        <w:t>8</w:t>
      </w:r>
      <w:r w:rsidRPr="00B937A6">
        <w:rPr>
          <w:rFonts w:ascii="microsoft yahei" w:eastAsia="微软雅黑" w:hAnsi="microsoft yahei" w:cs="Helvetica"/>
          <w:color w:val="333333"/>
          <w:kern w:val="0"/>
          <w:sz w:val="24"/>
          <w:szCs w:val="24"/>
        </w:rPr>
        <w:t>月</w:t>
      </w:r>
      <w:r w:rsidRPr="00B937A6">
        <w:rPr>
          <w:rFonts w:ascii="microsoft yahei" w:eastAsia="微软雅黑" w:hAnsi="microsoft yahei" w:cs="Helvetica"/>
          <w:color w:val="333333"/>
          <w:kern w:val="0"/>
          <w:sz w:val="24"/>
          <w:szCs w:val="24"/>
        </w:rPr>
        <w:t>8</w:t>
      </w:r>
      <w:r w:rsidRPr="00B937A6">
        <w:rPr>
          <w:rFonts w:ascii="microsoft yahei" w:eastAsia="微软雅黑" w:hAnsi="microsoft yahei" w:cs="Helvetica"/>
          <w:color w:val="333333"/>
          <w:kern w:val="0"/>
          <w:sz w:val="24"/>
          <w:szCs w:val="24"/>
        </w:rPr>
        <w:t>日前将《提名表》</w:t>
      </w:r>
      <w:r w:rsidRPr="00B937A6">
        <w:rPr>
          <w:rFonts w:ascii="microsoft yahei" w:eastAsia="微软雅黑" w:hAnsi="microsoft yahei" w:cs="Helvetica"/>
          <w:color w:val="333333"/>
          <w:kern w:val="0"/>
          <w:sz w:val="24"/>
          <w:szCs w:val="24"/>
        </w:rPr>
        <w:t>word</w:t>
      </w:r>
      <w:r w:rsidRPr="00B937A6">
        <w:rPr>
          <w:rFonts w:ascii="microsoft yahei" w:eastAsia="微软雅黑" w:hAnsi="microsoft yahei" w:cs="Helvetica"/>
          <w:color w:val="333333"/>
          <w:kern w:val="0"/>
          <w:sz w:val="24"/>
          <w:szCs w:val="24"/>
        </w:rPr>
        <w:t>文件发送至京博科技奖邮箱</w:t>
      </w:r>
      <w:r w:rsidRPr="00B937A6">
        <w:rPr>
          <w:rFonts w:ascii="microsoft yahei" w:eastAsia="微软雅黑" w:hAnsi="microsoft yahei" w:cs="Helvetica"/>
          <w:color w:val="333333"/>
          <w:kern w:val="0"/>
          <w:sz w:val="24"/>
          <w:szCs w:val="24"/>
        </w:rPr>
        <w:t>jbkjj@chambroad.com</w:t>
      </w:r>
      <w:r w:rsidRPr="00B937A6">
        <w:rPr>
          <w:rFonts w:ascii="microsoft yahei" w:eastAsia="微软雅黑" w:hAnsi="microsoft yahei" w:cs="Helvetica"/>
          <w:color w:val="333333"/>
          <w:kern w:val="0"/>
          <w:sz w:val="24"/>
          <w:szCs w:val="24"/>
        </w:rPr>
        <w:t>。</w:t>
      </w:r>
    </w:p>
    <w:p w14:paraId="7273516F"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京博科技创新奖和京博科技进步奖被提名人得到提名后，需填写附件</w:t>
      </w:r>
      <w:r w:rsidRPr="00B937A6">
        <w:rPr>
          <w:rFonts w:ascii="microsoft yahei" w:eastAsia="微软雅黑" w:hAnsi="microsoft yahei" w:cs="Helvetica"/>
          <w:color w:val="333333"/>
          <w:kern w:val="0"/>
          <w:sz w:val="24"/>
          <w:szCs w:val="24"/>
        </w:rPr>
        <w:t>4</w:t>
      </w:r>
      <w:r w:rsidRPr="00B937A6">
        <w:rPr>
          <w:rFonts w:ascii="microsoft yahei" w:eastAsia="微软雅黑" w:hAnsi="microsoft yahei" w:cs="Helvetica"/>
          <w:color w:val="333333"/>
          <w:kern w:val="0"/>
          <w:sz w:val="24"/>
          <w:szCs w:val="24"/>
        </w:rPr>
        <w:t>《</w:t>
      </w:r>
      <w:r w:rsidRPr="00B937A6">
        <w:rPr>
          <w:rFonts w:ascii="microsoft yahei" w:eastAsia="微软雅黑" w:hAnsi="microsoft yahei" w:cs="Helvetica"/>
          <w:color w:val="333333"/>
          <w:kern w:val="0"/>
          <w:sz w:val="24"/>
          <w:szCs w:val="24"/>
        </w:rPr>
        <w:t>2022</w:t>
      </w:r>
      <w:r w:rsidRPr="00B937A6">
        <w:rPr>
          <w:rFonts w:ascii="microsoft yahei" w:eastAsia="微软雅黑" w:hAnsi="microsoft yahei" w:cs="Helvetica"/>
          <w:color w:val="333333"/>
          <w:kern w:val="0"/>
          <w:sz w:val="24"/>
          <w:szCs w:val="24"/>
        </w:rPr>
        <w:t>年度京博科技创新奖</w:t>
      </w:r>
      <w:r w:rsidRPr="00B937A6">
        <w:rPr>
          <w:rFonts w:ascii="microsoft yahei" w:eastAsia="微软雅黑" w:hAnsi="microsoft yahei" w:cs="Helvetica"/>
          <w:color w:val="333333"/>
          <w:kern w:val="0"/>
          <w:sz w:val="24"/>
          <w:szCs w:val="24"/>
        </w:rPr>
        <w:t>/</w:t>
      </w:r>
      <w:r w:rsidRPr="00B937A6">
        <w:rPr>
          <w:rFonts w:ascii="microsoft yahei" w:eastAsia="微软雅黑" w:hAnsi="microsoft yahei" w:cs="Helvetica"/>
          <w:color w:val="333333"/>
          <w:kern w:val="0"/>
          <w:sz w:val="24"/>
          <w:szCs w:val="24"/>
        </w:rPr>
        <w:t>进步奖候选人信息表》，完善个人信息并将</w:t>
      </w:r>
      <w:r w:rsidRPr="00B937A6">
        <w:rPr>
          <w:rFonts w:ascii="microsoft yahei" w:eastAsia="微软雅黑" w:hAnsi="microsoft yahei" w:cs="Helvetica"/>
          <w:color w:val="333333"/>
          <w:kern w:val="0"/>
          <w:sz w:val="24"/>
          <w:szCs w:val="24"/>
        </w:rPr>
        <w:t>word</w:t>
      </w:r>
      <w:r w:rsidRPr="00B937A6">
        <w:rPr>
          <w:rFonts w:ascii="microsoft yahei" w:eastAsia="微软雅黑" w:hAnsi="microsoft yahei" w:cs="Helvetica"/>
          <w:color w:val="333333"/>
          <w:kern w:val="0"/>
          <w:sz w:val="24"/>
          <w:szCs w:val="24"/>
        </w:rPr>
        <w:t>文件于</w:t>
      </w:r>
      <w:r w:rsidRPr="00B937A6">
        <w:rPr>
          <w:rFonts w:ascii="microsoft yahei" w:eastAsia="微软雅黑" w:hAnsi="microsoft yahei" w:cs="Helvetica"/>
          <w:color w:val="333333"/>
          <w:kern w:val="0"/>
          <w:sz w:val="24"/>
          <w:szCs w:val="24"/>
        </w:rPr>
        <w:t>2022</w:t>
      </w:r>
      <w:r w:rsidRPr="00B937A6">
        <w:rPr>
          <w:rFonts w:ascii="microsoft yahei" w:eastAsia="微软雅黑" w:hAnsi="microsoft yahei" w:cs="Helvetica"/>
          <w:color w:val="333333"/>
          <w:kern w:val="0"/>
          <w:sz w:val="24"/>
          <w:szCs w:val="24"/>
        </w:rPr>
        <w:t>年</w:t>
      </w:r>
      <w:r w:rsidRPr="00B937A6">
        <w:rPr>
          <w:rFonts w:ascii="microsoft yahei" w:eastAsia="微软雅黑" w:hAnsi="microsoft yahei" w:cs="Helvetica"/>
          <w:color w:val="333333"/>
          <w:kern w:val="0"/>
          <w:sz w:val="24"/>
          <w:szCs w:val="24"/>
        </w:rPr>
        <w:t>8</w:t>
      </w:r>
      <w:r w:rsidRPr="00B937A6">
        <w:rPr>
          <w:rFonts w:ascii="microsoft yahei" w:eastAsia="微软雅黑" w:hAnsi="microsoft yahei" w:cs="Helvetica"/>
          <w:color w:val="333333"/>
          <w:kern w:val="0"/>
          <w:sz w:val="24"/>
          <w:szCs w:val="24"/>
        </w:rPr>
        <w:t>月</w:t>
      </w:r>
      <w:r w:rsidRPr="00B937A6">
        <w:rPr>
          <w:rFonts w:ascii="microsoft yahei" w:eastAsia="微软雅黑" w:hAnsi="microsoft yahei" w:cs="Helvetica"/>
          <w:color w:val="333333"/>
          <w:kern w:val="0"/>
          <w:sz w:val="24"/>
          <w:szCs w:val="24"/>
        </w:rPr>
        <w:t>10</w:t>
      </w:r>
      <w:r w:rsidRPr="00B937A6">
        <w:rPr>
          <w:rFonts w:ascii="microsoft yahei" w:eastAsia="微软雅黑" w:hAnsi="microsoft yahei" w:cs="Helvetica"/>
          <w:color w:val="333333"/>
          <w:kern w:val="0"/>
          <w:sz w:val="24"/>
          <w:szCs w:val="24"/>
        </w:rPr>
        <w:t>日前发送至京博科技奖邮箱</w:t>
      </w:r>
      <w:r w:rsidRPr="00B937A6">
        <w:rPr>
          <w:rFonts w:ascii="microsoft yahei" w:eastAsia="微软雅黑" w:hAnsi="microsoft yahei" w:cs="Helvetica"/>
          <w:color w:val="333333"/>
          <w:kern w:val="0"/>
          <w:sz w:val="24"/>
          <w:szCs w:val="24"/>
        </w:rPr>
        <w:t>jbkjj@chambroad.com</w:t>
      </w:r>
      <w:r w:rsidRPr="00B937A6">
        <w:rPr>
          <w:rFonts w:ascii="microsoft yahei" w:eastAsia="微软雅黑" w:hAnsi="microsoft yahei" w:cs="Helvetica"/>
          <w:color w:val="333333"/>
          <w:kern w:val="0"/>
          <w:sz w:val="24"/>
          <w:szCs w:val="24"/>
        </w:rPr>
        <w:t>。京博科技</w:t>
      </w:r>
      <w:proofErr w:type="gramStart"/>
      <w:r w:rsidRPr="00B937A6">
        <w:rPr>
          <w:rFonts w:ascii="microsoft yahei" w:eastAsia="微软雅黑" w:hAnsi="microsoft yahei" w:cs="Helvetica"/>
          <w:color w:val="333333"/>
          <w:kern w:val="0"/>
          <w:sz w:val="24"/>
          <w:szCs w:val="24"/>
        </w:rPr>
        <w:t>卓越奖</w:t>
      </w:r>
      <w:proofErr w:type="gramEnd"/>
      <w:r w:rsidRPr="00B937A6">
        <w:rPr>
          <w:rFonts w:ascii="microsoft yahei" w:eastAsia="微软雅黑" w:hAnsi="microsoft yahei" w:cs="Helvetica"/>
          <w:color w:val="333333"/>
          <w:kern w:val="0"/>
          <w:sz w:val="24"/>
          <w:szCs w:val="24"/>
        </w:rPr>
        <w:t>被提名人无需补充个人信息表。</w:t>
      </w:r>
    </w:p>
    <w:p w14:paraId="4D080AF5"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b/>
          <w:bCs/>
          <w:color w:val="333333"/>
          <w:kern w:val="0"/>
          <w:sz w:val="24"/>
          <w:szCs w:val="24"/>
        </w:rPr>
        <w:t>（二）博士论文奖电子版及纸质</w:t>
      </w:r>
      <w:proofErr w:type="gramStart"/>
      <w:r w:rsidRPr="00B937A6">
        <w:rPr>
          <w:rFonts w:ascii="microsoft yahei" w:eastAsia="微软雅黑" w:hAnsi="microsoft yahei" w:cs="Helvetica"/>
          <w:b/>
          <w:bCs/>
          <w:color w:val="333333"/>
          <w:kern w:val="0"/>
          <w:sz w:val="24"/>
          <w:szCs w:val="24"/>
        </w:rPr>
        <w:t>版材料</w:t>
      </w:r>
      <w:proofErr w:type="gramEnd"/>
      <w:r w:rsidRPr="00B937A6">
        <w:rPr>
          <w:rFonts w:ascii="microsoft yahei" w:eastAsia="微软雅黑" w:hAnsi="microsoft yahei" w:cs="Helvetica"/>
          <w:b/>
          <w:bCs/>
          <w:color w:val="333333"/>
          <w:kern w:val="0"/>
          <w:sz w:val="24"/>
          <w:szCs w:val="24"/>
        </w:rPr>
        <w:t>报送要求</w:t>
      </w:r>
    </w:p>
    <w:p w14:paraId="489927C1"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b/>
          <w:bCs/>
          <w:color w:val="333333"/>
          <w:kern w:val="0"/>
          <w:sz w:val="24"/>
          <w:szCs w:val="24"/>
        </w:rPr>
        <w:t xml:space="preserve">1. </w:t>
      </w:r>
      <w:r w:rsidRPr="00B937A6">
        <w:rPr>
          <w:rFonts w:ascii="microsoft yahei" w:eastAsia="微软雅黑" w:hAnsi="microsoft yahei" w:cs="Helvetica"/>
          <w:color w:val="333333"/>
          <w:kern w:val="0"/>
          <w:sz w:val="24"/>
          <w:szCs w:val="24"/>
        </w:rPr>
        <w:t> </w:t>
      </w:r>
      <w:r w:rsidRPr="00B937A6">
        <w:rPr>
          <w:rFonts w:ascii="microsoft yahei" w:eastAsia="微软雅黑" w:hAnsi="microsoft yahei" w:cs="Helvetica"/>
          <w:b/>
          <w:bCs/>
          <w:color w:val="333333"/>
          <w:kern w:val="0"/>
          <w:sz w:val="24"/>
          <w:szCs w:val="24"/>
        </w:rPr>
        <w:t>2022</w:t>
      </w:r>
      <w:r w:rsidRPr="00B937A6">
        <w:rPr>
          <w:rFonts w:ascii="microsoft yahei" w:eastAsia="微软雅黑" w:hAnsi="microsoft yahei" w:cs="Helvetica"/>
          <w:b/>
          <w:bCs/>
          <w:color w:val="333333"/>
          <w:kern w:val="0"/>
          <w:sz w:val="24"/>
          <w:szCs w:val="24"/>
        </w:rPr>
        <w:t>年</w:t>
      </w:r>
      <w:r w:rsidRPr="00B937A6">
        <w:rPr>
          <w:rFonts w:ascii="microsoft yahei" w:eastAsia="微软雅黑" w:hAnsi="microsoft yahei" w:cs="Helvetica"/>
          <w:b/>
          <w:bCs/>
          <w:color w:val="333333"/>
          <w:kern w:val="0"/>
          <w:sz w:val="24"/>
          <w:szCs w:val="24"/>
        </w:rPr>
        <w:t>7</w:t>
      </w:r>
      <w:r w:rsidRPr="00B937A6">
        <w:rPr>
          <w:rFonts w:ascii="microsoft yahei" w:eastAsia="微软雅黑" w:hAnsi="microsoft yahei" w:cs="Helvetica"/>
          <w:b/>
          <w:bCs/>
          <w:color w:val="333333"/>
          <w:kern w:val="0"/>
          <w:sz w:val="24"/>
          <w:szCs w:val="24"/>
        </w:rPr>
        <w:t>月</w:t>
      </w:r>
      <w:r w:rsidRPr="00B937A6">
        <w:rPr>
          <w:rFonts w:ascii="microsoft yahei" w:eastAsia="微软雅黑" w:hAnsi="microsoft yahei" w:cs="Helvetica"/>
          <w:b/>
          <w:bCs/>
          <w:color w:val="333333"/>
          <w:kern w:val="0"/>
          <w:sz w:val="24"/>
          <w:szCs w:val="24"/>
        </w:rPr>
        <w:t>31</w:t>
      </w:r>
      <w:r w:rsidRPr="00B937A6">
        <w:rPr>
          <w:rFonts w:ascii="microsoft yahei" w:eastAsia="微软雅黑" w:hAnsi="microsoft yahei" w:cs="Helvetica"/>
          <w:b/>
          <w:bCs/>
          <w:color w:val="333333"/>
          <w:kern w:val="0"/>
          <w:sz w:val="24"/>
          <w:szCs w:val="24"/>
        </w:rPr>
        <w:t>日前报送电子版材料</w:t>
      </w:r>
    </w:p>
    <w:p w14:paraId="3696ED48"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登录京博科技奖（</w:t>
      </w:r>
      <w:hyperlink r:id="rId4" w:history="1">
        <w:r w:rsidRPr="00B937A6">
          <w:rPr>
            <w:rFonts w:ascii="microsoft yahei" w:eastAsia="微软雅黑" w:hAnsi="microsoft yahei" w:cs="Helvetica"/>
            <w:color w:val="333333"/>
            <w:kern w:val="0"/>
            <w:sz w:val="24"/>
            <w:szCs w:val="24"/>
            <w:u w:val="single"/>
          </w:rPr>
          <w:t>https://www.jingbokejijiang.com/</w:t>
        </w:r>
      </w:hyperlink>
      <w:r w:rsidRPr="00B937A6">
        <w:rPr>
          <w:rFonts w:ascii="microsoft yahei" w:eastAsia="微软雅黑" w:hAnsi="microsoft yahei" w:cs="Helvetica"/>
          <w:color w:val="333333"/>
          <w:kern w:val="0"/>
          <w:sz w:val="24"/>
          <w:szCs w:val="24"/>
        </w:rPr>
        <w:t>）或中国化学会（</w:t>
      </w:r>
      <w:hyperlink r:id="rId5" w:history="1">
        <w:r w:rsidRPr="00B937A6">
          <w:rPr>
            <w:rFonts w:ascii="microsoft yahei" w:eastAsia="微软雅黑" w:hAnsi="microsoft yahei" w:cs="Helvetica"/>
            <w:color w:val="333333"/>
            <w:kern w:val="0"/>
            <w:sz w:val="24"/>
            <w:szCs w:val="24"/>
            <w:u w:val="single"/>
          </w:rPr>
          <w:t>https://www.chemsoc.org.cn/</w:t>
        </w:r>
      </w:hyperlink>
      <w:r w:rsidRPr="00B937A6">
        <w:rPr>
          <w:rFonts w:ascii="microsoft yahei" w:eastAsia="微软雅黑" w:hAnsi="microsoft yahei" w:cs="Helvetica"/>
          <w:color w:val="333333"/>
          <w:kern w:val="0"/>
          <w:sz w:val="24"/>
          <w:szCs w:val="24"/>
        </w:rPr>
        <w:t>）官方网站，进入京博科技奖</w:t>
      </w:r>
      <w:r w:rsidRPr="00B937A6">
        <w:rPr>
          <w:rFonts w:ascii="microsoft yahei" w:eastAsia="微软雅黑" w:hAnsi="microsoft yahei" w:cs="Helvetica"/>
          <w:color w:val="333333"/>
          <w:kern w:val="0"/>
          <w:sz w:val="24"/>
          <w:szCs w:val="24"/>
        </w:rPr>
        <w:t>-</w:t>
      </w:r>
      <w:r w:rsidRPr="00B937A6">
        <w:rPr>
          <w:rFonts w:ascii="microsoft yahei" w:eastAsia="微软雅黑" w:hAnsi="microsoft yahei" w:cs="Helvetica"/>
          <w:color w:val="333333"/>
          <w:kern w:val="0"/>
          <w:sz w:val="24"/>
          <w:szCs w:val="24"/>
        </w:rPr>
        <w:t>化学化工与材料京博优秀博士论文奖申报与推荐系统，申报人和推荐导师在线完成奖励申报及</w:t>
      </w:r>
      <w:r w:rsidRPr="00B937A6">
        <w:rPr>
          <w:rFonts w:ascii="microsoft yahei" w:eastAsia="微软雅黑" w:hAnsi="microsoft yahei" w:cs="Helvetica"/>
          <w:color w:val="333333"/>
          <w:kern w:val="0"/>
          <w:sz w:val="24"/>
          <w:szCs w:val="24"/>
        </w:rPr>
        <w:lastRenderedPageBreak/>
        <w:t>推荐工作。申报人于</w:t>
      </w:r>
      <w:r w:rsidRPr="00B937A6">
        <w:rPr>
          <w:rFonts w:ascii="microsoft yahei" w:eastAsia="微软雅黑" w:hAnsi="microsoft yahei" w:cs="Helvetica"/>
          <w:color w:val="333333"/>
          <w:kern w:val="0"/>
          <w:sz w:val="24"/>
          <w:szCs w:val="24"/>
        </w:rPr>
        <w:t>2022</w:t>
      </w:r>
      <w:r w:rsidRPr="00B937A6">
        <w:rPr>
          <w:rFonts w:ascii="microsoft yahei" w:eastAsia="微软雅黑" w:hAnsi="microsoft yahei" w:cs="Helvetica"/>
          <w:color w:val="333333"/>
          <w:kern w:val="0"/>
          <w:sz w:val="24"/>
          <w:szCs w:val="24"/>
        </w:rPr>
        <w:t>年</w:t>
      </w:r>
      <w:r w:rsidRPr="00B937A6">
        <w:rPr>
          <w:rFonts w:ascii="microsoft yahei" w:eastAsia="微软雅黑" w:hAnsi="microsoft yahei" w:cs="Helvetica"/>
          <w:color w:val="333333"/>
          <w:kern w:val="0"/>
          <w:sz w:val="24"/>
          <w:szCs w:val="24"/>
        </w:rPr>
        <w:t>7</w:t>
      </w:r>
      <w:r w:rsidRPr="00B937A6">
        <w:rPr>
          <w:rFonts w:ascii="microsoft yahei" w:eastAsia="微软雅黑" w:hAnsi="microsoft yahei" w:cs="Helvetica"/>
          <w:color w:val="333333"/>
          <w:kern w:val="0"/>
          <w:sz w:val="24"/>
          <w:szCs w:val="24"/>
        </w:rPr>
        <w:t>月</w:t>
      </w:r>
      <w:r w:rsidRPr="00B937A6">
        <w:rPr>
          <w:rFonts w:ascii="microsoft yahei" w:eastAsia="微软雅黑" w:hAnsi="microsoft yahei" w:cs="Helvetica"/>
          <w:color w:val="333333"/>
          <w:kern w:val="0"/>
          <w:sz w:val="24"/>
          <w:szCs w:val="24"/>
        </w:rPr>
        <w:t>31</w:t>
      </w:r>
      <w:r w:rsidRPr="00B937A6">
        <w:rPr>
          <w:rFonts w:ascii="microsoft yahei" w:eastAsia="微软雅黑" w:hAnsi="microsoft yahei" w:cs="Helvetica"/>
          <w:color w:val="333333"/>
          <w:kern w:val="0"/>
          <w:sz w:val="24"/>
          <w:szCs w:val="24"/>
        </w:rPr>
        <w:t>日前按照要求在线填写个人信息及上传附件材料。申报人提交申报材料后，系统将自动向其本人博士导师发送推荐意见邀请函，导师根据邀请函提示于</w:t>
      </w:r>
      <w:r w:rsidRPr="00B937A6">
        <w:rPr>
          <w:rFonts w:ascii="microsoft yahei" w:eastAsia="微软雅黑" w:hAnsi="microsoft yahei" w:cs="Helvetica"/>
          <w:color w:val="333333"/>
          <w:kern w:val="0"/>
          <w:sz w:val="24"/>
          <w:szCs w:val="24"/>
        </w:rPr>
        <w:t>2022</w:t>
      </w:r>
      <w:r w:rsidRPr="00B937A6">
        <w:rPr>
          <w:rFonts w:ascii="microsoft yahei" w:eastAsia="微软雅黑" w:hAnsi="microsoft yahei" w:cs="Helvetica"/>
          <w:color w:val="333333"/>
          <w:kern w:val="0"/>
          <w:sz w:val="24"/>
          <w:szCs w:val="24"/>
        </w:rPr>
        <w:t>年</w:t>
      </w:r>
      <w:r w:rsidRPr="00B937A6">
        <w:rPr>
          <w:rFonts w:ascii="microsoft yahei" w:eastAsia="微软雅黑" w:hAnsi="microsoft yahei" w:cs="Helvetica"/>
          <w:color w:val="333333"/>
          <w:kern w:val="0"/>
          <w:sz w:val="24"/>
          <w:szCs w:val="24"/>
        </w:rPr>
        <w:t>8</w:t>
      </w:r>
      <w:r w:rsidRPr="00B937A6">
        <w:rPr>
          <w:rFonts w:ascii="microsoft yahei" w:eastAsia="微软雅黑" w:hAnsi="microsoft yahei" w:cs="Helvetica"/>
          <w:color w:val="333333"/>
          <w:kern w:val="0"/>
          <w:sz w:val="24"/>
          <w:szCs w:val="24"/>
        </w:rPr>
        <w:t>月</w:t>
      </w:r>
      <w:r w:rsidRPr="00B937A6">
        <w:rPr>
          <w:rFonts w:ascii="microsoft yahei" w:eastAsia="微软雅黑" w:hAnsi="microsoft yahei" w:cs="Helvetica"/>
          <w:color w:val="333333"/>
          <w:kern w:val="0"/>
          <w:sz w:val="24"/>
          <w:szCs w:val="24"/>
        </w:rPr>
        <w:t>8</w:t>
      </w:r>
      <w:r w:rsidRPr="00B937A6">
        <w:rPr>
          <w:rFonts w:ascii="microsoft yahei" w:eastAsia="微软雅黑" w:hAnsi="microsoft yahei" w:cs="Helvetica"/>
          <w:color w:val="333333"/>
          <w:kern w:val="0"/>
          <w:sz w:val="24"/>
          <w:szCs w:val="24"/>
        </w:rPr>
        <w:t>日前在线完成推荐意见。</w:t>
      </w:r>
    </w:p>
    <w:p w14:paraId="5719B8A6"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b/>
          <w:bCs/>
          <w:color w:val="333333"/>
          <w:kern w:val="0"/>
          <w:sz w:val="24"/>
          <w:szCs w:val="24"/>
        </w:rPr>
        <w:t>2. 2022</w:t>
      </w:r>
      <w:r w:rsidRPr="00B937A6">
        <w:rPr>
          <w:rFonts w:ascii="microsoft yahei" w:eastAsia="微软雅黑" w:hAnsi="microsoft yahei" w:cs="Helvetica"/>
          <w:b/>
          <w:bCs/>
          <w:color w:val="333333"/>
          <w:kern w:val="0"/>
          <w:sz w:val="24"/>
          <w:szCs w:val="24"/>
        </w:rPr>
        <w:t>年</w:t>
      </w:r>
      <w:r w:rsidRPr="00B937A6">
        <w:rPr>
          <w:rFonts w:ascii="microsoft yahei" w:eastAsia="微软雅黑" w:hAnsi="microsoft yahei" w:cs="Helvetica"/>
          <w:b/>
          <w:bCs/>
          <w:color w:val="333333"/>
          <w:kern w:val="0"/>
          <w:sz w:val="24"/>
          <w:szCs w:val="24"/>
        </w:rPr>
        <w:t>8</w:t>
      </w:r>
      <w:r w:rsidRPr="00B937A6">
        <w:rPr>
          <w:rFonts w:ascii="microsoft yahei" w:eastAsia="微软雅黑" w:hAnsi="microsoft yahei" w:cs="Helvetica"/>
          <w:b/>
          <w:bCs/>
          <w:color w:val="333333"/>
          <w:kern w:val="0"/>
          <w:sz w:val="24"/>
          <w:szCs w:val="24"/>
        </w:rPr>
        <w:t>月</w:t>
      </w:r>
      <w:r w:rsidRPr="00B937A6">
        <w:rPr>
          <w:rFonts w:ascii="microsoft yahei" w:eastAsia="微软雅黑" w:hAnsi="microsoft yahei" w:cs="Helvetica"/>
          <w:b/>
          <w:bCs/>
          <w:color w:val="333333"/>
          <w:kern w:val="0"/>
          <w:sz w:val="24"/>
          <w:szCs w:val="24"/>
        </w:rPr>
        <w:t>8</w:t>
      </w:r>
      <w:r w:rsidRPr="00B937A6">
        <w:rPr>
          <w:rFonts w:ascii="microsoft yahei" w:eastAsia="微软雅黑" w:hAnsi="microsoft yahei" w:cs="Helvetica"/>
          <w:b/>
          <w:bCs/>
          <w:color w:val="333333"/>
          <w:kern w:val="0"/>
          <w:sz w:val="24"/>
          <w:szCs w:val="24"/>
        </w:rPr>
        <w:t>日前报送纸质版材料</w:t>
      </w:r>
    </w:p>
    <w:p w14:paraId="10CD9BD0"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申报人在线完成申请后，下载并打印《申报表》，</w:t>
      </w:r>
      <w:r w:rsidRPr="00B937A6">
        <w:rPr>
          <w:rFonts w:ascii="microsoft yahei" w:eastAsia="微软雅黑" w:hAnsi="microsoft yahei" w:cs="Helvetica"/>
          <w:color w:val="333333"/>
          <w:kern w:val="0"/>
          <w:sz w:val="24"/>
          <w:szCs w:val="24"/>
        </w:rPr>
        <w:t>A4</w:t>
      </w:r>
      <w:r w:rsidRPr="00B937A6">
        <w:rPr>
          <w:rFonts w:ascii="microsoft yahei" w:eastAsia="微软雅黑" w:hAnsi="microsoft yahei" w:cs="Helvetica"/>
          <w:color w:val="333333"/>
          <w:kern w:val="0"/>
          <w:sz w:val="24"/>
          <w:szCs w:val="24"/>
        </w:rPr>
        <w:t>纸双面打印，按顺序竖向左侧装订，一式一份（原件），申报人本人签字及就读单位盖章后，于</w:t>
      </w:r>
      <w:r w:rsidRPr="00B937A6">
        <w:rPr>
          <w:rFonts w:ascii="microsoft yahei" w:eastAsia="微软雅黑" w:hAnsi="microsoft yahei" w:cs="Helvetica"/>
          <w:color w:val="333333"/>
          <w:kern w:val="0"/>
          <w:sz w:val="24"/>
          <w:szCs w:val="24"/>
        </w:rPr>
        <w:t>2022</w:t>
      </w:r>
      <w:r w:rsidRPr="00B937A6">
        <w:rPr>
          <w:rFonts w:ascii="microsoft yahei" w:eastAsia="微软雅黑" w:hAnsi="microsoft yahei" w:cs="Helvetica"/>
          <w:color w:val="333333"/>
          <w:kern w:val="0"/>
          <w:sz w:val="24"/>
          <w:szCs w:val="24"/>
        </w:rPr>
        <w:t>年</w:t>
      </w:r>
      <w:r w:rsidRPr="00B937A6">
        <w:rPr>
          <w:rFonts w:ascii="microsoft yahei" w:eastAsia="微软雅黑" w:hAnsi="microsoft yahei" w:cs="Helvetica"/>
          <w:color w:val="333333"/>
          <w:kern w:val="0"/>
          <w:sz w:val="24"/>
          <w:szCs w:val="24"/>
        </w:rPr>
        <w:t>8</w:t>
      </w:r>
      <w:r w:rsidRPr="00B937A6">
        <w:rPr>
          <w:rFonts w:ascii="microsoft yahei" w:eastAsia="微软雅黑" w:hAnsi="microsoft yahei" w:cs="Helvetica"/>
          <w:color w:val="333333"/>
          <w:kern w:val="0"/>
          <w:sz w:val="24"/>
          <w:szCs w:val="24"/>
        </w:rPr>
        <w:t>月</w:t>
      </w:r>
      <w:r w:rsidRPr="00B937A6">
        <w:rPr>
          <w:rFonts w:ascii="microsoft yahei" w:eastAsia="微软雅黑" w:hAnsi="microsoft yahei" w:cs="Helvetica"/>
          <w:color w:val="333333"/>
          <w:kern w:val="0"/>
          <w:sz w:val="24"/>
          <w:szCs w:val="24"/>
        </w:rPr>
        <w:t>8</w:t>
      </w:r>
      <w:r w:rsidRPr="00B937A6">
        <w:rPr>
          <w:rFonts w:ascii="microsoft yahei" w:eastAsia="微软雅黑" w:hAnsi="microsoft yahei" w:cs="Helvetica"/>
          <w:color w:val="333333"/>
          <w:kern w:val="0"/>
          <w:sz w:val="24"/>
          <w:szCs w:val="24"/>
        </w:rPr>
        <w:t>日前寄送至京博科技奖秘书处。</w:t>
      </w:r>
    </w:p>
    <w:p w14:paraId="3ADF366E"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请申报</w:t>
      </w:r>
      <w:proofErr w:type="gramStart"/>
      <w:r w:rsidRPr="00B937A6">
        <w:rPr>
          <w:rFonts w:ascii="microsoft yahei" w:eastAsia="微软雅黑" w:hAnsi="microsoft yahei" w:cs="Helvetica"/>
          <w:color w:val="333333"/>
          <w:kern w:val="0"/>
          <w:sz w:val="24"/>
          <w:szCs w:val="24"/>
        </w:rPr>
        <w:t>人确保</w:t>
      </w:r>
      <w:proofErr w:type="gramEnd"/>
      <w:r w:rsidRPr="00B937A6">
        <w:rPr>
          <w:rFonts w:ascii="microsoft yahei" w:eastAsia="微软雅黑" w:hAnsi="microsoft yahei" w:cs="Helvetica"/>
          <w:color w:val="333333"/>
          <w:kern w:val="0"/>
          <w:sz w:val="24"/>
          <w:szCs w:val="24"/>
        </w:rPr>
        <w:t>纸版材料内容与网络提交信息一致，可做格式修改，不可做内容变动。申请材料一般不退，请自留底稿。</w:t>
      </w:r>
    </w:p>
    <w:p w14:paraId="2037F8D3"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申报人个人提交申报材料，推荐导师提供推荐意见，并得到就读单位同意，视为有效候选人。</w:t>
      </w:r>
    </w:p>
    <w:p w14:paraId="1E51687B"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五、联系方式</w:t>
      </w:r>
    </w:p>
    <w:p w14:paraId="34220882"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材料接收及相关咨询，请联系京博科技奖秘书处</w:t>
      </w:r>
    </w:p>
    <w:p w14:paraId="18AD2431"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联系人：潘小燕、</w:t>
      </w:r>
      <w:proofErr w:type="gramStart"/>
      <w:r w:rsidRPr="00B937A6">
        <w:rPr>
          <w:rFonts w:ascii="microsoft yahei" w:eastAsia="微软雅黑" w:hAnsi="microsoft yahei" w:cs="Helvetica"/>
          <w:color w:val="333333"/>
          <w:kern w:val="0"/>
          <w:sz w:val="24"/>
          <w:szCs w:val="24"/>
        </w:rPr>
        <w:t>牛佳慧</w:t>
      </w:r>
      <w:proofErr w:type="gramEnd"/>
    </w:p>
    <w:p w14:paraId="455231C9"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电话：</w:t>
      </w:r>
      <w:r w:rsidRPr="00B937A6">
        <w:rPr>
          <w:rFonts w:ascii="microsoft yahei" w:eastAsia="微软雅黑" w:hAnsi="microsoft yahei" w:cs="Helvetica"/>
          <w:color w:val="333333"/>
          <w:kern w:val="0"/>
          <w:sz w:val="24"/>
          <w:szCs w:val="24"/>
        </w:rPr>
        <w:t>0543-2515936</w:t>
      </w:r>
    </w:p>
    <w:p w14:paraId="7D4CB885"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邮箱：</w:t>
      </w:r>
      <w:hyperlink r:id="rId6" w:history="1">
        <w:r w:rsidRPr="00B937A6">
          <w:rPr>
            <w:rFonts w:ascii="microsoft yahei" w:eastAsia="微软雅黑" w:hAnsi="microsoft yahei" w:cs="Helvetica"/>
            <w:color w:val="333333"/>
            <w:kern w:val="0"/>
            <w:sz w:val="24"/>
            <w:szCs w:val="24"/>
          </w:rPr>
          <w:t>jbkjj@chambroad.com</w:t>
        </w:r>
      </w:hyperlink>
    </w:p>
    <w:p w14:paraId="034FB19E"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地址：山东省滨州市博兴县经济开发区黄河三角洲京博化工研究院有限公司</w:t>
      </w:r>
    </w:p>
    <w:p w14:paraId="235DB212"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邮编：</w:t>
      </w:r>
      <w:r w:rsidRPr="00B937A6">
        <w:rPr>
          <w:rFonts w:ascii="microsoft yahei" w:eastAsia="微软雅黑" w:hAnsi="microsoft yahei" w:cs="Helvetica"/>
          <w:color w:val="333333"/>
          <w:kern w:val="0"/>
          <w:sz w:val="24"/>
          <w:szCs w:val="24"/>
        </w:rPr>
        <w:t>256500</w:t>
      </w:r>
    </w:p>
    <w:p w14:paraId="5C8534CE"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Helvetica" w:eastAsia="微软雅黑" w:hAnsi="Helvetica" w:cs="Helvetica"/>
          <w:color w:val="333333"/>
          <w:kern w:val="0"/>
          <w:szCs w:val="21"/>
        </w:rPr>
        <w:t> </w:t>
      </w:r>
    </w:p>
    <w:p w14:paraId="7D47B2A0"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本次奖励申报、评审等工作不向提名人、申报人和推荐人收取任何费用。</w:t>
      </w:r>
    </w:p>
    <w:p w14:paraId="429CA4A1"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Helvetica" w:eastAsia="微软雅黑" w:hAnsi="Helvetica" w:cs="Helvetica"/>
          <w:color w:val="333333"/>
          <w:kern w:val="0"/>
          <w:szCs w:val="21"/>
        </w:rPr>
        <w:t> </w:t>
      </w:r>
    </w:p>
    <w:p w14:paraId="0E647BC0"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lastRenderedPageBreak/>
        <w:t>附件</w:t>
      </w:r>
      <w:r w:rsidRPr="00B937A6">
        <w:rPr>
          <w:rFonts w:ascii="microsoft yahei" w:eastAsia="微软雅黑" w:hAnsi="microsoft yahei" w:cs="Helvetica"/>
          <w:color w:val="333333"/>
          <w:kern w:val="0"/>
          <w:sz w:val="24"/>
          <w:szCs w:val="24"/>
        </w:rPr>
        <w:t>: </w:t>
      </w:r>
      <w:hyperlink r:id="rId7" w:history="1">
        <w:r w:rsidRPr="00B937A6">
          <w:rPr>
            <w:rFonts w:ascii="microsoft yahei" w:eastAsia="微软雅黑" w:hAnsi="microsoft yahei" w:cs="Helvetica"/>
            <w:color w:val="333333"/>
            <w:kern w:val="0"/>
            <w:sz w:val="24"/>
            <w:szCs w:val="24"/>
          </w:rPr>
          <w:t>1.</w:t>
        </w:r>
        <w:r w:rsidRPr="00B937A6">
          <w:rPr>
            <w:rFonts w:ascii="microsoft yahei" w:eastAsia="微软雅黑" w:hAnsi="microsoft yahei" w:cs="Helvetica"/>
            <w:color w:val="333333"/>
            <w:kern w:val="0"/>
            <w:sz w:val="24"/>
            <w:szCs w:val="24"/>
          </w:rPr>
          <w:t>《京博科技奖条例》</w:t>
        </w:r>
      </w:hyperlink>
    </w:p>
    <w:p w14:paraId="3FEC1E43"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hyperlink r:id="rId8" w:history="1">
        <w:r w:rsidRPr="00B937A6">
          <w:rPr>
            <w:rFonts w:ascii="microsoft yahei" w:eastAsia="微软雅黑" w:hAnsi="microsoft yahei" w:cs="Helvetica"/>
            <w:color w:val="333333"/>
            <w:kern w:val="0"/>
            <w:sz w:val="24"/>
            <w:szCs w:val="24"/>
          </w:rPr>
          <w:t>2.</w:t>
        </w:r>
        <w:r w:rsidRPr="00B937A6">
          <w:rPr>
            <w:rFonts w:ascii="microsoft yahei" w:eastAsia="微软雅黑" w:hAnsi="microsoft yahei" w:cs="Helvetica"/>
            <w:color w:val="333333"/>
            <w:kern w:val="0"/>
            <w:sz w:val="24"/>
            <w:szCs w:val="24"/>
          </w:rPr>
          <w:t>《</w:t>
        </w:r>
        <w:r w:rsidRPr="00B937A6">
          <w:rPr>
            <w:rFonts w:ascii="microsoft yahei" w:eastAsia="微软雅黑" w:hAnsi="microsoft yahei" w:cs="Helvetica"/>
            <w:color w:val="333333"/>
            <w:kern w:val="0"/>
            <w:sz w:val="24"/>
            <w:szCs w:val="24"/>
          </w:rPr>
          <w:t>2022</w:t>
        </w:r>
        <w:r w:rsidRPr="00B937A6">
          <w:rPr>
            <w:rFonts w:ascii="microsoft yahei" w:eastAsia="微软雅黑" w:hAnsi="microsoft yahei" w:cs="Helvetica"/>
            <w:color w:val="333333"/>
            <w:kern w:val="0"/>
            <w:sz w:val="24"/>
            <w:szCs w:val="24"/>
          </w:rPr>
          <w:t>年度京博科技卓越奖提名表》</w:t>
        </w:r>
      </w:hyperlink>
    </w:p>
    <w:p w14:paraId="6051BBF1"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hyperlink r:id="rId9" w:history="1">
        <w:r w:rsidRPr="00B937A6">
          <w:rPr>
            <w:rFonts w:ascii="microsoft yahei" w:eastAsia="微软雅黑" w:hAnsi="microsoft yahei" w:cs="Helvetica"/>
            <w:color w:val="333333"/>
            <w:kern w:val="0"/>
            <w:sz w:val="24"/>
            <w:szCs w:val="24"/>
          </w:rPr>
          <w:t>3.</w:t>
        </w:r>
        <w:r w:rsidRPr="00B937A6">
          <w:rPr>
            <w:rFonts w:ascii="microsoft yahei" w:eastAsia="微软雅黑" w:hAnsi="microsoft yahei" w:cs="Helvetica"/>
            <w:color w:val="333333"/>
            <w:kern w:val="0"/>
            <w:sz w:val="24"/>
            <w:szCs w:val="24"/>
          </w:rPr>
          <w:t>《</w:t>
        </w:r>
        <w:r w:rsidRPr="00B937A6">
          <w:rPr>
            <w:rFonts w:ascii="microsoft yahei" w:eastAsia="微软雅黑" w:hAnsi="microsoft yahei" w:cs="Helvetica"/>
            <w:color w:val="333333"/>
            <w:kern w:val="0"/>
            <w:sz w:val="24"/>
            <w:szCs w:val="24"/>
          </w:rPr>
          <w:t>2022</w:t>
        </w:r>
        <w:r w:rsidRPr="00B937A6">
          <w:rPr>
            <w:rFonts w:ascii="microsoft yahei" w:eastAsia="微软雅黑" w:hAnsi="microsoft yahei" w:cs="Helvetica"/>
            <w:color w:val="333333"/>
            <w:kern w:val="0"/>
            <w:sz w:val="24"/>
            <w:szCs w:val="24"/>
          </w:rPr>
          <w:t>年度京博科技创新奖</w:t>
        </w:r>
        <w:r w:rsidRPr="00B937A6">
          <w:rPr>
            <w:rFonts w:ascii="microsoft yahei" w:eastAsia="微软雅黑" w:hAnsi="microsoft yahei" w:cs="Helvetica"/>
            <w:color w:val="333333"/>
            <w:kern w:val="0"/>
            <w:sz w:val="24"/>
            <w:szCs w:val="24"/>
          </w:rPr>
          <w:t>/</w:t>
        </w:r>
        <w:r w:rsidRPr="00B937A6">
          <w:rPr>
            <w:rFonts w:ascii="microsoft yahei" w:eastAsia="微软雅黑" w:hAnsi="microsoft yahei" w:cs="Helvetica"/>
            <w:color w:val="333333"/>
            <w:kern w:val="0"/>
            <w:sz w:val="24"/>
            <w:szCs w:val="24"/>
          </w:rPr>
          <w:t>进步奖提名表》</w:t>
        </w:r>
      </w:hyperlink>
    </w:p>
    <w:p w14:paraId="3AA3F0F5"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hyperlink r:id="rId10" w:history="1">
        <w:r w:rsidRPr="00B937A6">
          <w:rPr>
            <w:rFonts w:ascii="microsoft yahei" w:eastAsia="微软雅黑" w:hAnsi="microsoft yahei" w:cs="Helvetica"/>
            <w:color w:val="333333"/>
            <w:kern w:val="0"/>
            <w:sz w:val="24"/>
            <w:szCs w:val="24"/>
          </w:rPr>
          <w:t>4.</w:t>
        </w:r>
        <w:r w:rsidRPr="00B937A6">
          <w:rPr>
            <w:rFonts w:ascii="microsoft yahei" w:eastAsia="微软雅黑" w:hAnsi="microsoft yahei" w:cs="Helvetica"/>
            <w:color w:val="333333"/>
            <w:kern w:val="0"/>
            <w:sz w:val="24"/>
            <w:szCs w:val="24"/>
          </w:rPr>
          <w:t>《</w:t>
        </w:r>
        <w:r w:rsidRPr="00B937A6">
          <w:rPr>
            <w:rFonts w:ascii="microsoft yahei" w:eastAsia="微软雅黑" w:hAnsi="microsoft yahei" w:cs="Helvetica"/>
            <w:color w:val="333333"/>
            <w:kern w:val="0"/>
            <w:sz w:val="24"/>
            <w:szCs w:val="24"/>
          </w:rPr>
          <w:t>2022</w:t>
        </w:r>
        <w:r w:rsidRPr="00B937A6">
          <w:rPr>
            <w:rFonts w:ascii="microsoft yahei" w:eastAsia="微软雅黑" w:hAnsi="microsoft yahei" w:cs="Helvetica"/>
            <w:color w:val="333333"/>
            <w:kern w:val="0"/>
            <w:sz w:val="24"/>
            <w:szCs w:val="24"/>
          </w:rPr>
          <w:t>年度京博科技创新奖</w:t>
        </w:r>
        <w:r w:rsidRPr="00B937A6">
          <w:rPr>
            <w:rFonts w:ascii="microsoft yahei" w:eastAsia="微软雅黑" w:hAnsi="microsoft yahei" w:cs="Helvetica"/>
            <w:color w:val="333333"/>
            <w:kern w:val="0"/>
            <w:sz w:val="24"/>
            <w:szCs w:val="24"/>
          </w:rPr>
          <w:t>/</w:t>
        </w:r>
        <w:r w:rsidRPr="00B937A6">
          <w:rPr>
            <w:rFonts w:ascii="microsoft yahei" w:eastAsia="微软雅黑" w:hAnsi="microsoft yahei" w:cs="Helvetica"/>
            <w:color w:val="333333"/>
            <w:kern w:val="0"/>
            <w:sz w:val="24"/>
            <w:szCs w:val="24"/>
          </w:rPr>
          <w:t>进步奖候选人信息表》</w:t>
        </w:r>
      </w:hyperlink>
    </w:p>
    <w:p w14:paraId="3E5FA9C4"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hyperlink r:id="rId11" w:history="1">
        <w:r w:rsidRPr="00B937A6">
          <w:rPr>
            <w:rFonts w:ascii="microsoft yahei" w:eastAsia="微软雅黑" w:hAnsi="microsoft yahei" w:cs="Helvetica"/>
            <w:color w:val="333333"/>
            <w:kern w:val="0"/>
            <w:sz w:val="24"/>
            <w:szCs w:val="24"/>
          </w:rPr>
          <w:t>5.</w:t>
        </w:r>
        <w:proofErr w:type="gramStart"/>
        <w:r w:rsidRPr="00B937A6">
          <w:rPr>
            <w:rFonts w:ascii="microsoft yahei" w:eastAsia="微软雅黑" w:hAnsi="microsoft yahei" w:cs="Helvetica"/>
            <w:color w:val="333333"/>
            <w:kern w:val="0"/>
            <w:sz w:val="24"/>
            <w:szCs w:val="24"/>
          </w:rPr>
          <w:t>《</w:t>
        </w:r>
        <w:r w:rsidRPr="00B937A6">
          <w:rPr>
            <w:rFonts w:ascii="microsoft yahei" w:eastAsia="微软雅黑" w:hAnsi="microsoft yahei" w:cs="Helvetica"/>
            <w:color w:val="333333"/>
            <w:kern w:val="0"/>
            <w:sz w:val="24"/>
            <w:szCs w:val="24"/>
          </w:rPr>
          <w:t>2022</w:t>
        </w:r>
        <w:r w:rsidRPr="00B937A6">
          <w:rPr>
            <w:rFonts w:ascii="microsoft yahei" w:eastAsia="微软雅黑" w:hAnsi="microsoft yahei" w:cs="Helvetica"/>
            <w:color w:val="333333"/>
            <w:kern w:val="0"/>
            <w:sz w:val="24"/>
            <w:szCs w:val="24"/>
          </w:rPr>
          <w:t>年度化学化工与材料京博优秀博士论文奖申报表》样表</w:t>
        </w:r>
        <w:proofErr w:type="gramEnd"/>
      </w:hyperlink>
    </w:p>
    <w:p w14:paraId="770097F8"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Helvetica" w:eastAsia="微软雅黑" w:hAnsi="Helvetica" w:cs="Helvetica"/>
          <w:color w:val="333333"/>
          <w:kern w:val="0"/>
          <w:szCs w:val="21"/>
        </w:rPr>
        <w:t> </w:t>
      </w:r>
    </w:p>
    <w:p w14:paraId="6CD30824" w14:textId="77777777" w:rsidR="00B937A6" w:rsidRPr="00B937A6" w:rsidRDefault="00B937A6" w:rsidP="00B937A6">
      <w:pPr>
        <w:widowControl/>
        <w:shd w:val="clear" w:color="auto" w:fill="FFFFFF"/>
        <w:spacing w:line="600" w:lineRule="atLeast"/>
        <w:ind w:firstLine="480"/>
        <w:jc w:val="left"/>
        <w:rPr>
          <w:rFonts w:ascii="Helvetica" w:eastAsia="微软雅黑" w:hAnsi="Helvetica" w:cs="Helvetica"/>
          <w:color w:val="333333"/>
          <w:kern w:val="0"/>
          <w:szCs w:val="21"/>
        </w:rPr>
      </w:pPr>
      <w:r w:rsidRPr="00B937A6">
        <w:rPr>
          <w:rFonts w:ascii="Helvetica" w:eastAsia="微软雅黑" w:hAnsi="Helvetica" w:cs="Helvetica"/>
          <w:color w:val="333333"/>
          <w:kern w:val="0"/>
          <w:szCs w:val="21"/>
        </w:rPr>
        <w:t> </w:t>
      </w:r>
    </w:p>
    <w:p w14:paraId="76EC4170" w14:textId="77777777" w:rsidR="00B937A6" w:rsidRPr="00B937A6" w:rsidRDefault="00B937A6" w:rsidP="00B937A6">
      <w:pPr>
        <w:widowControl/>
        <w:shd w:val="clear" w:color="auto" w:fill="FFFFFF"/>
        <w:spacing w:line="600" w:lineRule="atLeast"/>
        <w:ind w:firstLine="480"/>
        <w:jc w:val="right"/>
        <w:rPr>
          <w:rFonts w:ascii="Helvetica" w:eastAsia="微软雅黑" w:hAnsi="Helvetica" w:cs="Helvetica"/>
          <w:color w:val="333333"/>
          <w:kern w:val="0"/>
          <w:szCs w:val="21"/>
        </w:rPr>
      </w:pPr>
      <w:r w:rsidRPr="00B937A6">
        <w:rPr>
          <w:rFonts w:ascii="Helvetica" w:eastAsia="微软雅黑" w:hAnsi="Helvetica" w:cs="Helvetica"/>
          <w:color w:val="333333"/>
          <w:kern w:val="0"/>
          <w:szCs w:val="21"/>
        </w:rPr>
        <w:t> </w:t>
      </w:r>
    </w:p>
    <w:p w14:paraId="60976956" w14:textId="77777777" w:rsidR="00B937A6" w:rsidRPr="00B937A6" w:rsidRDefault="00B937A6" w:rsidP="00B937A6">
      <w:pPr>
        <w:widowControl/>
        <w:shd w:val="clear" w:color="auto" w:fill="FFFFFF"/>
        <w:spacing w:line="600" w:lineRule="atLeast"/>
        <w:ind w:firstLine="480"/>
        <w:jc w:val="righ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中国化学会</w:t>
      </w:r>
      <w:r w:rsidRPr="00B937A6">
        <w:rPr>
          <w:rFonts w:ascii="microsoft yahei" w:eastAsia="微软雅黑" w:hAnsi="microsoft yahei" w:cs="Helvetica"/>
          <w:color w:val="333333"/>
          <w:kern w:val="0"/>
          <w:sz w:val="24"/>
          <w:szCs w:val="24"/>
        </w:rPr>
        <w:t>             </w:t>
      </w:r>
    </w:p>
    <w:p w14:paraId="2BB0E7A1" w14:textId="77777777" w:rsidR="00B937A6" w:rsidRPr="00B937A6" w:rsidRDefault="00B937A6" w:rsidP="00B937A6">
      <w:pPr>
        <w:widowControl/>
        <w:shd w:val="clear" w:color="auto" w:fill="FFFFFF"/>
        <w:spacing w:line="600" w:lineRule="atLeast"/>
        <w:ind w:firstLine="480"/>
        <w:jc w:val="righ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山东京博控股集团有限公司</w:t>
      </w:r>
      <w:r w:rsidRPr="00B937A6">
        <w:rPr>
          <w:rFonts w:ascii="microsoft yahei" w:eastAsia="微软雅黑" w:hAnsi="microsoft yahei" w:cs="Helvetica"/>
          <w:color w:val="333333"/>
          <w:kern w:val="0"/>
          <w:sz w:val="24"/>
          <w:szCs w:val="24"/>
        </w:rPr>
        <w:t xml:space="preserve">  </w:t>
      </w:r>
    </w:p>
    <w:p w14:paraId="3CB2C7BB" w14:textId="77777777" w:rsidR="00B937A6" w:rsidRPr="00B937A6" w:rsidRDefault="00B937A6" w:rsidP="00B937A6">
      <w:pPr>
        <w:widowControl/>
        <w:shd w:val="clear" w:color="auto" w:fill="FFFFFF"/>
        <w:spacing w:line="600" w:lineRule="atLeast"/>
        <w:ind w:firstLine="480"/>
        <w:jc w:val="right"/>
        <w:rPr>
          <w:rFonts w:ascii="Helvetica" w:eastAsia="微软雅黑" w:hAnsi="Helvetica" w:cs="Helvetica"/>
          <w:color w:val="333333"/>
          <w:kern w:val="0"/>
          <w:szCs w:val="21"/>
        </w:rPr>
      </w:pPr>
      <w:r w:rsidRPr="00B937A6">
        <w:rPr>
          <w:rFonts w:ascii="microsoft yahei" w:eastAsia="微软雅黑" w:hAnsi="microsoft yahei" w:cs="Helvetica"/>
          <w:color w:val="333333"/>
          <w:kern w:val="0"/>
          <w:sz w:val="24"/>
          <w:szCs w:val="24"/>
        </w:rPr>
        <w:t xml:space="preserve">                </w:t>
      </w:r>
      <w:r w:rsidRPr="00B937A6">
        <w:rPr>
          <w:rFonts w:ascii="microsoft yahei" w:eastAsia="微软雅黑" w:hAnsi="microsoft yahei" w:cs="Helvetica"/>
          <w:color w:val="333333"/>
          <w:kern w:val="0"/>
          <w:sz w:val="24"/>
          <w:szCs w:val="24"/>
        </w:rPr>
        <w:t xml:space="preserve">　</w:t>
      </w:r>
      <w:r w:rsidRPr="00B937A6">
        <w:rPr>
          <w:rFonts w:ascii="microsoft yahei" w:eastAsia="微软雅黑" w:hAnsi="microsoft yahei" w:cs="Helvetica"/>
          <w:color w:val="333333"/>
          <w:kern w:val="0"/>
          <w:sz w:val="24"/>
          <w:szCs w:val="24"/>
        </w:rPr>
        <w:t xml:space="preserve">     2022</w:t>
      </w:r>
      <w:r w:rsidRPr="00B937A6">
        <w:rPr>
          <w:rFonts w:ascii="microsoft yahei" w:eastAsia="微软雅黑" w:hAnsi="microsoft yahei" w:cs="Helvetica"/>
          <w:color w:val="333333"/>
          <w:kern w:val="0"/>
          <w:sz w:val="24"/>
          <w:szCs w:val="24"/>
        </w:rPr>
        <w:t>年</w:t>
      </w:r>
      <w:r w:rsidRPr="00B937A6">
        <w:rPr>
          <w:rFonts w:ascii="microsoft yahei" w:eastAsia="微软雅黑" w:hAnsi="microsoft yahei" w:cs="Helvetica"/>
          <w:color w:val="333333"/>
          <w:kern w:val="0"/>
          <w:sz w:val="24"/>
          <w:szCs w:val="24"/>
        </w:rPr>
        <w:t>4</w:t>
      </w:r>
      <w:r w:rsidRPr="00B937A6">
        <w:rPr>
          <w:rFonts w:ascii="microsoft yahei" w:eastAsia="微软雅黑" w:hAnsi="microsoft yahei" w:cs="Helvetica"/>
          <w:color w:val="333333"/>
          <w:kern w:val="0"/>
          <w:sz w:val="24"/>
          <w:szCs w:val="24"/>
        </w:rPr>
        <w:t>月</w:t>
      </w:r>
      <w:r w:rsidRPr="00B937A6">
        <w:rPr>
          <w:rFonts w:ascii="microsoft yahei" w:eastAsia="微软雅黑" w:hAnsi="microsoft yahei" w:cs="Helvetica"/>
          <w:color w:val="333333"/>
          <w:kern w:val="0"/>
          <w:sz w:val="24"/>
          <w:szCs w:val="24"/>
        </w:rPr>
        <w:t>11</w:t>
      </w:r>
      <w:r w:rsidRPr="00B937A6">
        <w:rPr>
          <w:rFonts w:ascii="microsoft yahei" w:eastAsia="微软雅黑" w:hAnsi="microsoft yahei" w:cs="Helvetica"/>
          <w:color w:val="333333"/>
          <w:kern w:val="0"/>
          <w:sz w:val="24"/>
          <w:szCs w:val="24"/>
        </w:rPr>
        <w:t>日</w:t>
      </w:r>
    </w:p>
    <w:p w14:paraId="2022DBE7" w14:textId="77777777" w:rsidR="00A41818" w:rsidRDefault="00A41818"/>
    <w:sectPr w:rsidR="00A418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yahei">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288"/>
    <w:rsid w:val="005A6288"/>
    <w:rsid w:val="00A41818"/>
    <w:rsid w:val="00B93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3A24F-2C77-4001-A0F0-8297D22AB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937A6"/>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37A6"/>
    <w:rPr>
      <w:rFonts w:ascii="宋体" w:eastAsia="宋体" w:hAnsi="宋体" w:cs="宋体"/>
      <w:kern w:val="36"/>
      <w:sz w:val="24"/>
      <w:szCs w:val="24"/>
    </w:rPr>
  </w:style>
  <w:style w:type="character" w:styleId="a3">
    <w:name w:val="Hyperlink"/>
    <w:basedOn w:val="a0"/>
    <w:uiPriority w:val="99"/>
    <w:semiHidden/>
    <w:unhideWhenUsed/>
    <w:rsid w:val="00B937A6"/>
    <w:rPr>
      <w:strike w:val="0"/>
      <w:dstrike w:val="0"/>
      <w:color w:val="333333"/>
      <w:u w:val="none"/>
      <w:effect w:val="none"/>
    </w:rPr>
  </w:style>
  <w:style w:type="paragraph" w:styleId="a4">
    <w:name w:val="Normal (Web)"/>
    <w:basedOn w:val="a"/>
    <w:uiPriority w:val="99"/>
    <w:semiHidden/>
    <w:unhideWhenUsed/>
    <w:rsid w:val="00B937A6"/>
    <w:pPr>
      <w:widowControl/>
      <w:jc w:val="left"/>
    </w:pPr>
    <w:rPr>
      <w:rFonts w:ascii="宋体" w:eastAsia="宋体" w:hAnsi="宋体" w:cs="宋体"/>
      <w:kern w:val="0"/>
      <w:sz w:val="24"/>
      <w:szCs w:val="24"/>
    </w:rPr>
  </w:style>
  <w:style w:type="character" w:styleId="a5">
    <w:name w:val="Strong"/>
    <w:basedOn w:val="a0"/>
    <w:uiPriority w:val="22"/>
    <w:qFormat/>
    <w:rsid w:val="00B937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066888">
      <w:bodyDiv w:val="1"/>
      <w:marLeft w:val="0"/>
      <w:marRight w:val="0"/>
      <w:marTop w:val="0"/>
      <w:marBottom w:val="0"/>
      <w:divBdr>
        <w:top w:val="none" w:sz="0" w:space="0" w:color="auto"/>
        <w:left w:val="none" w:sz="0" w:space="0" w:color="auto"/>
        <w:bottom w:val="none" w:sz="0" w:space="0" w:color="auto"/>
        <w:right w:val="none" w:sz="0" w:space="0" w:color="auto"/>
      </w:divBdr>
      <w:divsChild>
        <w:div w:id="231551479">
          <w:marLeft w:val="0"/>
          <w:marRight w:val="0"/>
          <w:marTop w:val="0"/>
          <w:marBottom w:val="0"/>
          <w:divBdr>
            <w:top w:val="none" w:sz="0" w:space="0" w:color="auto"/>
            <w:left w:val="none" w:sz="0" w:space="0" w:color="auto"/>
            <w:bottom w:val="none" w:sz="0" w:space="0" w:color="auto"/>
            <w:right w:val="none" w:sz="0" w:space="0" w:color="auto"/>
          </w:divBdr>
          <w:divsChild>
            <w:div w:id="61105253">
              <w:marLeft w:val="0"/>
              <w:marRight w:val="0"/>
              <w:marTop w:val="0"/>
              <w:marBottom w:val="0"/>
              <w:divBdr>
                <w:top w:val="none" w:sz="0" w:space="0" w:color="auto"/>
                <w:left w:val="none" w:sz="0" w:space="0" w:color="auto"/>
                <w:bottom w:val="none" w:sz="0" w:space="0" w:color="auto"/>
                <w:right w:val="none" w:sz="0" w:space="0" w:color="auto"/>
              </w:divBdr>
              <w:divsChild>
                <w:div w:id="57824425">
                  <w:marLeft w:val="0"/>
                  <w:marRight w:val="0"/>
                  <w:marTop w:val="0"/>
                  <w:marBottom w:val="0"/>
                  <w:divBdr>
                    <w:top w:val="none" w:sz="0" w:space="0" w:color="auto"/>
                    <w:left w:val="none" w:sz="0" w:space="0" w:color="auto"/>
                    <w:bottom w:val="none" w:sz="0" w:space="0" w:color="auto"/>
                    <w:right w:val="none" w:sz="0" w:space="0" w:color="auto"/>
                  </w:divBdr>
                  <w:divsChild>
                    <w:div w:id="1759398737">
                      <w:marLeft w:val="0"/>
                      <w:marRight w:val="0"/>
                      <w:marTop w:val="0"/>
                      <w:marBottom w:val="0"/>
                      <w:divBdr>
                        <w:top w:val="none" w:sz="0" w:space="0" w:color="auto"/>
                        <w:left w:val="none" w:sz="0" w:space="0" w:color="auto"/>
                        <w:bottom w:val="none" w:sz="0" w:space="0" w:color="auto"/>
                        <w:right w:val="none" w:sz="0" w:space="0" w:color="auto"/>
                      </w:divBdr>
                      <w:divsChild>
                        <w:div w:id="113622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g.chemsoc.org.cn/web/2022/04/&#38468;&#20214;2&#65306;2022&#24180;&#24230;&#20140;&#21338;&#31185;&#25216;&#21331;&#36234;&#22870;&#25552;&#21517;&#34920;.doc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mg.chemsoc.org.cn/web/2022/04/&#38468;&#20214;1&#65306;&#20140;&#21338;&#31185;&#25216;&#22870;&#26465;&#20363;.doc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bkjj@chambroad.com" TargetMode="External"/><Relationship Id="rId11" Type="http://schemas.openxmlformats.org/officeDocument/2006/relationships/hyperlink" Target="https://img.chemsoc.org.cn/web/2022/04/&#38468;&#20214;5&#65306;2022&#24180;&#24230;&#21270;&#23398;&#21270;&#24037;&#19982;&#26448;&#26009;&#20140;&#21338;&#20248;&#31168;&#21338;&#22763;&#35770;&#25991;&#22870;&#30003;&#25253;&#34920;&#26679;&#34920;.docx" TargetMode="External"/><Relationship Id="rId5" Type="http://schemas.openxmlformats.org/officeDocument/2006/relationships/hyperlink" Target="https://www.chemsoc.org.cn/" TargetMode="External"/><Relationship Id="rId10" Type="http://schemas.openxmlformats.org/officeDocument/2006/relationships/hyperlink" Target="https://img.chemsoc.org.cn/web/2022/04/&#38468;&#20214;4&#65306;2022&#24180;&#24230;&#20140;&#21338;&#31185;&#25216;&#21019;&#26032;&#22870;%20&#36827;&#27493;&#22870;&#20505;&#36873;&#20154;&#20449;&#24687;&#34920;.docx" TargetMode="External"/><Relationship Id="rId4" Type="http://schemas.openxmlformats.org/officeDocument/2006/relationships/hyperlink" Target="https://www.jingbokejijiang.com/" TargetMode="External"/><Relationship Id="rId9" Type="http://schemas.openxmlformats.org/officeDocument/2006/relationships/hyperlink" Target="https://img.chemsoc.org.cn/web/2022/04/&#38468;&#20214;3&#65306;2022&#24180;&#24230;&#20140;&#21338;&#31185;&#25216;&#22870;&#21019;&#26032;%20&#22870;&#36827;&#27493;&#22870;&#25552;&#21517;&#3492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517</Words>
  <Characters>2947</Characters>
  <Application>Microsoft Office Word</Application>
  <DocSecurity>0</DocSecurity>
  <Lines>24</Lines>
  <Paragraphs>6</Paragraphs>
  <ScaleCrop>false</ScaleCrop>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dc:creator>
  <cp:keywords/>
  <dc:description/>
  <cp:lastModifiedBy>Grace</cp:lastModifiedBy>
  <cp:revision>2</cp:revision>
  <dcterms:created xsi:type="dcterms:W3CDTF">2022-04-13T07:39:00Z</dcterms:created>
  <dcterms:modified xsi:type="dcterms:W3CDTF">2022-04-13T07:40:00Z</dcterms:modified>
</cp:coreProperties>
</file>