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4B2BF">
      <w:pPr>
        <w:rPr>
          <w:rFonts w:hint="default" w:ascii="宋体" w:hAnsi="宋体" w:eastAsia="宋体" w:cs="宋体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highlight w:val="none"/>
          <w:lang w:val="en-US" w:eastAsia="zh-CN"/>
        </w:rPr>
        <w:t>附件8:</w:t>
      </w:r>
    </w:p>
    <w:p w14:paraId="13040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lang w:bidi="ar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lang w:val="en-US" w:eastAsia="zh-CN" w:bidi="ar"/>
        </w:rPr>
        <w:t>XX学院优秀研究生风采展示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lang w:bidi="ar"/>
        </w:rPr>
        <w:t>推荐表</w:t>
      </w:r>
    </w:p>
    <w:p w14:paraId="37C387A9">
      <w:pPr>
        <w:jc w:val="both"/>
        <w:rPr>
          <w:sz w:val="10"/>
          <w:szCs w:val="10"/>
        </w:rPr>
      </w:pPr>
      <w:r>
        <w:rPr>
          <w:rFonts w:hint="eastAsia" w:ascii="仿宋_GB2312" w:hAnsi="仿宋_GB2312" w:eastAsia="仿宋_GB2312" w:cs="仿宋_GB2312"/>
          <w:kern w:val="0"/>
          <w:sz w:val="22"/>
          <w:szCs w:val="22"/>
          <w:highlight w:val="none"/>
          <w:lang w:bidi="ar"/>
        </w:rPr>
        <w:t xml:space="preserve">分管研究生教育工作的院领导签字： </w:t>
      </w:r>
      <w:r>
        <w:rPr>
          <w:rFonts w:hint="eastAsia" w:ascii="仿宋_GB2312" w:hAnsi="仿宋_GB2312" w:eastAsia="仿宋_GB2312" w:cs="仿宋_GB2312"/>
          <w:kern w:val="0"/>
          <w:sz w:val="22"/>
          <w:szCs w:val="22"/>
          <w:lang w:bidi="ar"/>
        </w:rPr>
        <w:t xml:space="preserve">                           学院公章：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</w:p>
    <w:tbl>
      <w:tblPr>
        <w:tblStyle w:val="9"/>
        <w:tblW w:w="9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2"/>
        <w:gridCol w:w="1351"/>
        <w:gridCol w:w="1352"/>
        <w:gridCol w:w="1357"/>
        <w:gridCol w:w="1356"/>
        <w:gridCol w:w="2275"/>
      </w:tblGrid>
      <w:tr w14:paraId="60252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52" w:type="dxa"/>
            <w:vAlign w:val="center"/>
          </w:tcPr>
          <w:p w14:paraId="413DE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姓  名</w:t>
            </w:r>
          </w:p>
        </w:tc>
        <w:tc>
          <w:tcPr>
            <w:tcW w:w="1351" w:type="dxa"/>
            <w:vAlign w:val="center"/>
          </w:tcPr>
          <w:p w14:paraId="40736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352" w:type="dxa"/>
            <w:vAlign w:val="center"/>
          </w:tcPr>
          <w:p w14:paraId="0E275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性  别</w:t>
            </w:r>
          </w:p>
        </w:tc>
        <w:tc>
          <w:tcPr>
            <w:tcW w:w="1357" w:type="dxa"/>
            <w:vAlign w:val="center"/>
          </w:tcPr>
          <w:p w14:paraId="18BE5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356" w:type="dxa"/>
            <w:vAlign w:val="center"/>
          </w:tcPr>
          <w:p w14:paraId="01EE4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出生年月</w:t>
            </w:r>
          </w:p>
        </w:tc>
        <w:tc>
          <w:tcPr>
            <w:tcW w:w="2275" w:type="dxa"/>
            <w:vAlign w:val="center"/>
          </w:tcPr>
          <w:p w14:paraId="2F776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 w14:paraId="6AE7B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52" w:type="dxa"/>
            <w:vAlign w:val="center"/>
          </w:tcPr>
          <w:p w14:paraId="64B59A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学  院</w:t>
            </w:r>
          </w:p>
        </w:tc>
        <w:tc>
          <w:tcPr>
            <w:tcW w:w="1351" w:type="dxa"/>
            <w:vAlign w:val="center"/>
          </w:tcPr>
          <w:p w14:paraId="7D7A18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352" w:type="dxa"/>
            <w:vAlign w:val="center"/>
          </w:tcPr>
          <w:p w14:paraId="42B3E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学科/专业学位领域</w:t>
            </w:r>
          </w:p>
        </w:tc>
        <w:tc>
          <w:tcPr>
            <w:tcW w:w="1357" w:type="dxa"/>
            <w:vAlign w:val="center"/>
          </w:tcPr>
          <w:p w14:paraId="677C8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356" w:type="dxa"/>
            <w:vAlign w:val="center"/>
          </w:tcPr>
          <w:p w14:paraId="7A5C0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导师</w:t>
            </w:r>
          </w:p>
        </w:tc>
        <w:tc>
          <w:tcPr>
            <w:tcW w:w="2275" w:type="dxa"/>
            <w:vAlign w:val="center"/>
          </w:tcPr>
          <w:p w14:paraId="7FE4D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 w14:paraId="75A5E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52" w:type="dxa"/>
            <w:vAlign w:val="center"/>
          </w:tcPr>
          <w:p w14:paraId="396A8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学历层次</w:t>
            </w:r>
          </w:p>
        </w:tc>
        <w:tc>
          <w:tcPr>
            <w:tcW w:w="1351" w:type="dxa"/>
            <w:vAlign w:val="center"/>
          </w:tcPr>
          <w:p w14:paraId="525B6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9C1E28B">
            <w:pPr>
              <w:jc w:val="center"/>
              <w:rPr>
                <w:rFonts w:hint="default" w:ascii="仿宋_GB2312" w:hAnsi="仿宋_GB2312" w:eastAsia="仿宋_GB2312" w:cs="仿宋_GB2312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val="en-US" w:eastAsia="zh-CN" w:bidi="ar"/>
              </w:rPr>
              <w:t>入学年月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412128F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356" w:type="dxa"/>
            <w:vAlign w:val="center"/>
          </w:tcPr>
          <w:p w14:paraId="0F3FD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联系电话</w:t>
            </w:r>
          </w:p>
        </w:tc>
        <w:tc>
          <w:tcPr>
            <w:tcW w:w="2275" w:type="dxa"/>
            <w:vAlign w:val="center"/>
          </w:tcPr>
          <w:p w14:paraId="383B5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 w14:paraId="7C07B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3" w:hRule="atLeast"/>
        </w:trPr>
        <w:tc>
          <w:tcPr>
            <w:tcW w:w="1352" w:type="dxa"/>
            <w:vAlign w:val="center"/>
          </w:tcPr>
          <w:p w14:paraId="12232160">
            <w:pPr>
              <w:jc w:val="center"/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个人介绍</w:t>
            </w:r>
            <w:r>
              <w:rPr>
                <w:rFonts w:hint="eastAsia" w:ascii="宋体" w:hAnsi="宋体"/>
                <w:b/>
                <w:bCs/>
                <w:sz w:val="24"/>
                <w:u w:val="none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u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00-500字）</w:t>
            </w:r>
          </w:p>
        </w:tc>
        <w:tc>
          <w:tcPr>
            <w:tcW w:w="7691" w:type="dxa"/>
            <w:gridSpan w:val="5"/>
            <w:vAlign w:val="center"/>
          </w:tcPr>
          <w:p w14:paraId="51636F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姓名：  性别，  民族，   政治面貌，  出生年月日，   就读学院、          专业，   研究方向，获奖， 科研成果（论文发表，科研项目等）。</w:t>
            </w:r>
          </w:p>
          <w:p w14:paraId="0E1BD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both"/>
              <w:textAlignment w:val="auto"/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可参照下面示例：</w:t>
            </w:r>
          </w:p>
          <w:p w14:paraId="67301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XXX，男/女，中共党员，2016级博士研究生，就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读于哈尔滨工程大学XX学院，XX专业，主要研究方向为XXXXXXX，曾获国家奖学金、国家励志奖学金；“XX省三好学生”称号；中国“互联网+”大学生创新创业大赛金奖、“挑战杯”全国大学生课外学术科技作品竞赛二等奖。专注学科前沿，围绕6G通信技术开展研究，发表XX期刊论文2篇；积极投身志愿服务，乡村支教累计308个课时；作为队长带领团队在山西等地7座煤矿井下开展实地调研，完成10余篇报告，助力矿山攻关超深孔爆破等6项难题，实现矿山安全高效生产。</w:t>
            </w:r>
          </w:p>
        </w:tc>
      </w:tr>
      <w:tr w14:paraId="40F02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1" w:hRule="atLeast"/>
        </w:trPr>
        <w:tc>
          <w:tcPr>
            <w:tcW w:w="1352" w:type="dxa"/>
            <w:vAlign w:val="center"/>
          </w:tcPr>
          <w:p w14:paraId="3640585B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val="en-US" w:eastAsia="zh-CN" w:bidi="ar"/>
              </w:rPr>
              <w:t>最能激励自己的名言警句（一句话）</w:t>
            </w:r>
          </w:p>
        </w:tc>
        <w:tc>
          <w:tcPr>
            <w:tcW w:w="7691" w:type="dxa"/>
            <w:gridSpan w:val="5"/>
            <w:vAlign w:val="center"/>
          </w:tcPr>
          <w:p w14:paraId="498B863C">
            <w:pPr>
              <w:pStyle w:val="7"/>
              <w:widowControl/>
              <w:spacing w:before="0" w:beforeAutospacing="0" w:after="0" w:afterAutospacing="0" w:line="360" w:lineRule="atLeast"/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FF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FF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  <w:t>例：“道虽迩，不行不至；事虽小，不为不成”</w:t>
            </w:r>
          </w:p>
          <w:p w14:paraId="5684B1CB">
            <w:pPr>
              <w:pStyle w:val="7"/>
              <w:widowControl/>
              <w:spacing w:before="0" w:beforeAutospacing="0" w:after="0" w:afterAutospacing="0" w:line="360" w:lineRule="atLeast"/>
              <w:ind w:firstLine="420"/>
              <w:jc w:val="right"/>
              <w:rPr>
                <w:rFonts w:hint="eastAsia" w:ascii="仿宋" w:hAnsi="仿宋" w:eastAsia="仿宋" w:cs="仿宋"/>
                <w:i w:val="0"/>
                <w:iCs w:val="0"/>
                <w:caps w:val="0"/>
                <w:color w:val="FF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FF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  <w:t>——《荀子·修身》</w:t>
            </w:r>
          </w:p>
          <w:p w14:paraId="1660B9C3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 w14:paraId="5046D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52" w:type="dxa"/>
            <w:vAlign w:val="center"/>
          </w:tcPr>
          <w:p w14:paraId="4B6B5B49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代表性科研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成果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不超过5项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7691" w:type="dxa"/>
            <w:gridSpan w:val="5"/>
            <w:vAlign w:val="center"/>
          </w:tcPr>
          <w:p w14:paraId="69FC0B47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  <w:p w14:paraId="5AD74222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  <w:p w14:paraId="00CF14F4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 w14:paraId="7D0B7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</w:trPr>
        <w:tc>
          <w:tcPr>
            <w:tcW w:w="1352" w:type="dxa"/>
            <w:vAlign w:val="center"/>
          </w:tcPr>
          <w:p w14:paraId="569ADD02">
            <w:pPr>
              <w:jc w:val="center"/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心得体会</w:t>
            </w:r>
          </w:p>
        </w:tc>
        <w:tc>
          <w:tcPr>
            <w:tcW w:w="7691" w:type="dxa"/>
            <w:gridSpan w:val="5"/>
            <w:vAlign w:val="center"/>
          </w:tcPr>
          <w:p w14:paraId="60880E0C">
            <w:pPr>
              <w:pStyle w:val="7"/>
              <w:widowControl/>
              <w:spacing w:before="0" w:beforeAutospacing="0" w:after="0" w:afterAutospacing="0" w:line="360" w:lineRule="atLeast"/>
              <w:jc w:val="left"/>
              <w:rPr>
                <w:rFonts w:hint="eastAsia" w:ascii="仿宋" w:hAnsi="仿宋" w:eastAsia="仿宋" w:cs="仿宋"/>
                <w:i w:val="0"/>
                <w:iCs w:val="0"/>
                <w:caps w:val="0"/>
                <w:color w:val="FF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FF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  <w:t>例：</w:t>
            </w:r>
          </w:p>
          <w:p w14:paraId="50B0B6D5">
            <w:pPr>
              <w:pStyle w:val="7"/>
              <w:widowControl/>
              <w:spacing w:before="0" w:beforeAutospacing="0" w:after="0" w:afterAutospacing="0" w:line="360" w:lineRule="atLeast"/>
              <w:jc w:val="left"/>
              <w:rPr>
                <w:rFonts w:hint="eastAsia" w:ascii="仿宋" w:hAnsi="仿宋" w:eastAsia="仿宋" w:cs="仿宋"/>
                <w:i w:val="0"/>
                <w:iCs w:val="0"/>
                <w:caps w:val="0"/>
                <w:color w:val="FF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FF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  <w:t>1.再踏实一些，专注一些，不要浮躁地受他人影响。</w:t>
            </w:r>
          </w:p>
          <w:p w14:paraId="050EE32E">
            <w:pPr>
              <w:pStyle w:val="7"/>
              <w:widowControl/>
              <w:spacing w:before="0" w:beforeAutospacing="0" w:after="0" w:afterAutospacing="0" w:line="360" w:lineRule="atLeast"/>
              <w:jc w:val="left"/>
              <w:rPr>
                <w:rFonts w:hint="eastAsia" w:ascii="仿宋" w:hAnsi="仿宋" w:eastAsia="仿宋" w:cs="仿宋"/>
                <w:i w:val="0"/>
                <w:iCs w:val="0"/>
                <w:caps w:val="0"/>
                <w:color w:val="FF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FF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  <w:t>2.从整个职业生涯的角度来看待当下的任务，而不是以能否尽早发文章，尽早毕业这样短期目标的角度来看待问题。</w:t>
            </w:r>
          </w:p>
          <w:p w14:paraId="72653076">
            <w:pPr>
              <w:pStyle w:val="7"/>
              <w:widowControl/>
              <w:spacing w:before="0" w:beforeAutospacing="0" w:after="0" w:afterAutospacing="0" w:line="360" w:lineRule="atLeast"/>
              <w:jc w:val="left"/>
              <w:rPr>
                <w:rFonts w:hint="eastAsia" w:ascii="仿宋" w:hAnsi="仿宋" w:eastAsia="仿宋" w:cs="仿宋"/>
                <w:i w:val="0"/>
                <w:iCs w:val="0"/>
                <w:caps w:val="0"/>
                <w:color w:val="FF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FF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  <w:t>3.应该从一开始就把学术当做一份事业去做，而不是一个学习阶段。</w:t>
            </w:r>
          </w:p>
          <w:p w14:paraId="37A7CF64">
            <w:pPr>
              <w:pStyle w:val="7"/>
              <w:widowControl/>
              <w:spacing w:before="0" w:beforeAutospacing="0" w:after="0" w:afterAutospacing="0" w:line="360" w:lineRule="atLeast"/>
              <w:jc w:val="left"/>
              <w:rPr>
                <w:rFonts w:hint="eastAsia" w:ascii="仿宋" w:hAnsi="仿宋" w:eastAsia="仿宋" w:cs="仿宋"/>
                <w:i w:val="0"/>
                <w:iCs w:val="0"/>
                <w:caps w:val="0"/>
                <w:color w:val="FF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FF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  <w:t>......</w:t>
            </w:r>
          </w:p>
          <w:p w14:paraId="4B4AF113">
            <w:pPr>
              <w:pStyle w:val="7"/>
              <w:widowControl/>
              <w:spacing w:before="0" w:beforeAutospacing="0" w:after="0" w:afterAutospacing="0" w:line="360" w:lineRule="atLeast"/>
              <w:jc w:val="left"/>
              <w:rPr>
                <w:rFonts w:hint="default" w:ascii="仿宋" w:hAnsi="仿宋" w:eastAsia="仿宋" w:cs="仿宋"/>
                <w:i w:val="0"/>
                <w:iCs w:val="0"/>
                <w:caps w:val="0"/>
                <w:color w:val="FF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</w:tr>
    </w:tbl>
    <w:p w14:paraId="7E6C7224">
      <w:pPr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sz w:val="22"/>
          <w:szCs w:val="22"/>
        </w:rPr>
        <w:t>附：个人风采照片若干（</w:t>
      </w:r>
      <w:r>
        <w:rPr>
          <w:rFonts w:hint="eastAsia" w:ascii="仿宋_GB2312" w:hAnsi="仿宋_GB2312" w:eastAsia="仿宋_GB2312" w:cs="仿宋_GB2312"/>
          <w:b/>
          <w:bCs/>
          <w:sz w:val="22"/>
          <w:szCs w:val="22"/>
          <w:lang w:val="en-US" w:eastAsia="zh-CN"/>
        </w:rPr>
        <w:t>压缩包，命名：学院代码+学生姓名+风采展示照片</w:t>
      </w:r>
      <w:r>
        <w:rPr>
          <w:rFonts w:hint="eastAsia" w:ascii="仿宋_GB2312" w:hAnsi="仿宋_GB2312" w:eastAsia="仿宋_GB2312" w:cs="仿宋_GB2312"/>
          <w:b/>
          <w:bCs/>
          <w:sz w:val="22"/>
          <w:szCs w:val="22"/>
        </w:rPr>
        <w:t>）</w:t>
      </w:r>
    </w:p>
    <w:sectPr>
      <w:footerReference r:id="rId3" w:type="default"/>
      <w:pgSz w:w="11906" w:h="16838"/>
      <w:pgMar w:top="2098" w:right="1519" w:bottom="1984" w:left="1474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F57BF">
    <w:pPr>
      <w:pStyle w:val="5"/>
      <w:jc w:val="center"/>
      <w:rPr>
        <w:rFonts w:ascii="仿宋_GB2312" w:eastAsia="仿宋_GB2312"/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9286"/>
                          </w:sdtPr>
                          <w:sdtEndPr>
                            <w:rPr>
                              <w:rFonts w:hint="eastAsia" w:ascii="仿宋_GB2312" w:eastAsia="仿宋_GB2312"/>
                              <w:sz w:val="20"/>
                            </w:rPr>
                          </w:sdtEndPr>
                          <w:sdtContent>
                            <w:p w14:paraId="228D7406">
                              <w:pPr>
                                <w:pStyle w:val="5"/>
                                <w:jc w:val="center"/>
                                <w:rPr>
                                  <w:rFonts w:ascii="仿宋_GB2312" w:eastAsia="仿宋_GB2312"/>
                                  <w:sz w:val="20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359869F">
                          <w:pPr>
                            <w:rPr>
                              <w:rFonts w:ascii="仿宋_GB2312" w:eastAsia="仿宋_GB2312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KQhEwrAgAAVw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ikIR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9286"/>
                    </w:sdtPr>
                    <w:sdtEndPr>
                      <w:rPr>
                        <w:rFonts w:hint="eastAsia" w:ascii="仿宋_GB2312" w:eastAsia="仿宋_GB2312"/>
                        <w:sz w:val="20"/>
                      </w:rPr>
                    </w:sdtEndPr>
                    <w:sdtContent>
                      <w:p w14:paraId="228D7406">
                        <w:pPr>
                          <w:pStyle w:val="5"/>
                          <w:jc w:val="center"/>
                          <w:rPr>
                            <w:rFonts w:ascii="仿宋_GB2312" w:eastAsia="仿宋_GB2312"/>
                            <w:sz w:val="20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begin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separate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  <w:lang w:val="zh-CN"/>
                          </w:rPr>
                          <w:t>2</w: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end"/>
                        </w:r>
                      </w:p>
                    </w:sdtContent>
                  </w:sdt>
                  <w:p w14:paraId="5359869F">
                    <w:pPr>
                      <w:rPr>
                        <w:rFonts w:ascii="仿宋_GB2312" w:eastAsia="仿宋_GB2312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19B43E1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2OGE4NDc2MjgzYzY0OWY1MmY1NWVhNTU1OWQyMDkifQ=="/>
    <w:docVar w:name="KSO_WPS_MARK_KEY" w:val="2150a590-d597-41d3-be85-1fca6ca968b5"/>
  </w:docVars>
  <w:rsids>
    <w:rsidRoot w:val="0EBB7AD8"/>
    <w:rsid w:val="0000669D"/>
    <w:rsid w:val="00011DD1"/>
    <w:rsid w:val="00050ADC"/>
    <w:rsid w:val="00070810"/>
    <w:rsid w:val="000D0A54"/>
    <w:rsid w:val="000D7833"/>
    <w:rsid w:val="000D7DA7"/>
    <w:rsid w:val="00126D1D"/>
    <w:rsid w:val="00157F17"/>
    <w:rsid w:val="001728E7"/>
    <w:rsid w:val="00185CC3"/>
    <w:rsid w:val="00221B54"/>
    <w:rsid w:val="00250781"/>
    <w:rsid w:val="00264104"/>
    <w:rsid w:val="00271BF2"/>
    <w:rsid w:val="00313183"/>
    <w:rsid w:val="00317C90"/>
    <w:rsid w:val="00331792"/>
    <w:rsid w:val="003528E7"/>
    <w:rsid w:val="003F7520"/>
    <w:rsid w:val="004013DC"/>
    <w:rsid w:val="004139A6"/>
    <w:rsid w:val="004B422B"/>
    <w:rsid w:val="004E4C83"/>
    <w:rsid w:val="0051269B"/>
    <w:rsid w:val="00520461"/>
    <w:rsid w:val="005A3A7D"/>
    <w:rsid w:val="005B33CC"/>
    <w:rsid w:val="005B77DE"/>
    <w:rsid w:val="005C466F"/>
    <w:rsid w:val="005E0703"/>
    <w:rsid w:val="005E6C7B"/>
    <w:rsid w:val="005F4774"/>
    <w:rsid w:val="00687F84"/>
    <w:rsid w:val="006A708F"/>
    <w:rsid w:val="006B3976"/>
    <w:rsid w:val="00722924"/>
    <w:rsid w:val="00762999"/>
    <w:rsid w:val="00794BE9"/>
    <w:rsid w:val="007A509E"/>
    <w:rsid w:val="007F7BFB"/>
    <w:rsid w:val="00817CA4"/>
    <w:rsid w:val="008441C5"/>
    <w:rsid w:val="008765F0"/>
    <w:rsid w:val="008B34B8"/>
    <w:rsid w:val="008B5E76"/>
    <w:rsid w:val="009009B2"/>
    <w:rsid w:val="00953C44"/>
    <w:rsid w:val="00954C75"/>
    <w:rsid w:val="009A2214"/>
    <w:rsid w:val="009D3C48"/>
    <w:rsid w:val="00A6578C"/>
    <w:rsid w:val="00AE6E62"/>
    <w:rsid w:val="00B1787A"/>
    <w:rsid w:val="00B31459"/>
    <w:rsid w:val="00B71A09"/>
    <w:rsid w:val="00B80FDA"/>
    <w:rsid w:val="00BD1419"/>
    <w:rsid w:val="00BF05B9"/>
    <w:rsid w:val="00C067E0"/>
    <w:rsid w:val="00C215A1"/>
    <w:rsid w:val="00C50118"/>
    <w:rsid w:val="00C57384"/>
    <w:rsid w:val="00D824D2"/>
    <w:rsid w:val="00E33746"/>
    <w:rsid w:val="00EC3766"/>
    <w:rsid w:val="00EE2661"/>
    <w:rsid w:val="00F0203B"/>
    <w:rsid w:val="00FA0664"/>
    <w:rsid w:val="00FB269D"/>
    <w:rsid w:val="014545C7"/>
    <w:rsid w:val="03DA7428"/>
    <w:rsid w:val="042C0EBC"/>
    <w:rsid w:val="06BD3E3D"/>
    <w:rsid w:val="086A0FAE"/>
    <w:rsid w:val="087746A5"/>
    <w:rsid w:val="08A362EA"/>
    <w:rsid w:val="08AA0CD7"/>
    <w:rsid w:val="090D2965"/>
    <w:rsid w:val="0A354679"/>
    <w:rsid w:val="0AEC3153"/>
    <w:rsid w:val="0B227B45"/>
    <w:rsid w:val="0B59202B"/>
    <w:rsid w:val="0CA0054F"/>
    <w:rsid w:val="0D930F86"/>
    <w:rsid w:val="0DE42A49"/>
    <w:rsid w:val="0E15129B"/>
    <w:rsid w:val="0EBB7AD8"/>
    <w:rsid w:val="0EDD29F9"/>
    <w:rsid w:val="0FD77F2D"/>
    <w:rsid w:val="104E2F2C"/>
    <w:rsid w:val="11107C6D"/>
    <w:rsid w:val="11612276"/>
    <w:rsid w:val="11FC3C7B"/>
    <w:rsid w:val="131B2827"/>
    <w:rsid w:val="161F262E"/>
    <w:rsid w:val="16805030"/>
    <w:rsid w:val="173D1896"/>
    <w:rsid w:val="197C2F2C"/>
    <w:rsid w:val="19A05834"/>
    <w:rsid w:val="1B5E1C2F"/>
    <w:rsid w:val="1B7764AA"/>
    <w:rsid w:val="1D9D38FF"/>
    <w:rsid w:val="1F0C571A"/>
    <w:rsid w:val="20524E44"/>
    <w:rsid w:val="21845E6C"/>
    <w:rsid w:val="22957E0F"/>
    <w:rsid w:val="22D40E43"/>
    <w:rsid w:val="23885D75"/>
    <w:rsid w:val="24001599"/>
    <w:rsid w:val="24CD6CF3"/>
    <w:rsid w:val="254971ED"/>
    <w:rsid w:val="26591E30"/>
    <w:rsid w:val="26673222"/>
    <w:rsid w:val="26DC695B"/>
    <w:rsid w:val="284F2DD0"/>
    <w:rsid w:val="299E320D"/>
    <w:rsid w:val="2B472F37"/>
    <w:rsid w:val="2B49600E"/>
    <w:rsid w:val="2B9E737C"/>
    <w:rsid w:val="2CF36271"/>
    <w:rsid w:val="2DA0303E"/>
    <w:rsid w:val="2F64283F"/>
    <w:rsid w:val="2FAD2601"/>
    <w:rsid w:val="321439FD"/>
    <w:rsid w:val="32514FF2"/>
    <w:rsid w:val="32805A03"/>
    <w:rsid w:val="337049B2"/>
    <w:rsid w:val="33FD13FC"/>
    <w:rsid w:val="36065420"/>
    <w:rsid w:val="361A4F31"/>
    <w:rsid w:val="366B28CE"/>
    <w:rsid w:val="3701395E"/>
    <w:rsid w:val="37104B4F"/>
    <w:rsid w:val="37C349A2"/>
    <w:rsid w:val="38B41360"/>
    <w:rsid w:val="39A7421E"/>
    <w:rsid w:val="3ADB4EB2"/>
    <w:rsid w:val="3B2C1849"/>
    <w:rsid w:val="3B645349"/>
    <w:rsid w:val="3BDA7C1C"/>
    <w:rsid w:val="3F3258B0"/>
    <w:rsid w:val="41B122B1"/>
    <w:rsid w:val="41C27DBD"/>
    <w:rsid w:val="420F2804"/>
    <w:rsid w:val="42324FDC"/>
    <w:rsid w:val="43820CE8"/>
    <w:rsid w:val="452523E7"/>
    <w:rsid w:val="452D61E0"/>
    <w:rsid w:val="4531174B"/>
    <w:rsid w:val="46511D59"/>
    <w:rsid w:val="46DF7A2D"/>
    <w:rsid w:val="46F55FF6"/>
    <w:rsid w:val="4C9D528B"/>
    <w:rsid w:val="4DB21057"/>
    <w:rsid w:val="4DD366B2"/>
    <w:rsid w:val="4DF45FAE"/>
    <w:rsid w:val="4EAE42F0"/>
    <w:rsid w:val="4F754E2D"/>
    <w:rsid w:val="4F9E2BEE"/>
    <w:rsid w:val="4FA72089"/>
    <w:rsid w:val="506B31DD"/>
    <w:rsid w:val="50E579F5"/>
    <w:rsid w:val="519C4F64"/>
    <w:rsid w:val="51AA5960"/>
    <w:rsid w:val="51D535C6"/>
    <w:rsid w:val="51E8779D"/>
    <w:rsid w:val="529A5AD2"/>
    <w:rsid w:val="539810BF"/>
    <w:rsid w:val="53990904"/>
    <w:rsid w:val="54675C3B"/>
    <w:rsid w:val="562C66C3"/>
    <w:rsid w:val="567575B0"/>
    <w:rsid w:val="57AC0592"/>
    <w:rsid w:val="595D3E6D"/>
    <w:rsid w:val="59A01A03"/>
    <w:rsid w:val="59BC46C1"/>
    <w:rsid w:val="5DDA1D14"/>
    <w:rsid w:val="5DF748C4"/>
    <w:rsid w:val="5E100D72"/>
    <w:rsid w:val="5EE96D60"/>
    <w:rsid w:val="5F636926"/>
    <w:rsid w:val="623E0D13"/>
    <w:rsid w:val="63D55D6E"/>
    <w:rsid w:val="646A4041"/>
    <w:rsid w:val="650A5213"/>
    <w:rsid w:val="66AE1314"/>
    <w:rsid w:val="66C33EDD"/>
    <w:rsid w:val="671E1113"/>
    <w:rsid w:val="69401418"/>
    <w:rsid w:val="6CB00A5F"/>
    <w:rsid w:val="6D2D77CE"/>
    <w:rsid w:val="6E5F42BA"/>
    <w:rsid w:val="6EA840E4"/>
    <w:rsid w:val="6F2614AD"/>
    <w:rsid w:val="6FB91CCE"/>
    <w:rsid w:val="6FF22C0B"/>
    <w:rsid w:val="70133AA8"/>
    <w:rsid w:val="71184E25"/>
    <w:rsid w:val="718A5D23"/>
    <w:rsid w:val="718D59E0"/>
    <w:rsid w:val="723B526F"/>
    <w:rsid w:val="732E0930"/>
    <w:rsid w:val="759A47C1"/>
    <w:rsid w:val="75A362A7"/>
    <w:rsid w:val="75D83E8B"/>
    <w:rsid w:val="76582727"/>
    <w:rsid w:val="766C6C2F"/>
    <w:rsid w:val="783F4F45"/>
    <w:rsid w:val="7A32211E"/>
    <w:rsid w:val="7ACE7C2F"/>
    <w:rsid w:val="7CAF7350"/>
    <w:rsid w:val="7D4C0205"/>
    <w:rsid w:val="7DEC5BE2"/>
    <w:rsid w:val="7E152E18"/>
    <w:rsid w:val="7E9745E3"/>
    <w:rsid w:val="7F83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ind w:right="325"/>
      <w:jc w:val="center"/>
      <w:outlineLvl w:val="0"/>
    </w:pPr>
    <w:rPr>
      <w:rFonts w:ascii="方正小标宋简体" w:hAnsi="方正小标宋简体" w:eastAsia="方正小标宋简体" w:cs="方正小标宋简体"/>
      <w:kern w:val="0"/>
      <w:sz w:val="44"/>
      <w:szCs w:val="44"/>
      <w:lang w:val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spacing w:before="4"/>
    </w:pPr>
    <w:rPr>
      <w:rFonts w:ascii="仿宋_GB2312" w:hAnsi="仿宋_GB2312" w:eastAsia="仿宋_GB2312" w:cs="仿宋_GB2312"/>
      <w:sz w:val="32"/>
      <w:szCs w:val="32"/>
      <w:lang w:val="zh-CN" w:bidi="zh-CN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styleId="12">
    <w:name w:val="Hyperlink"/>
    <w:basedOn w:val="1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Table Paragraph"/>
    <w:basedOn w:val="1"/>
    <w:qFormat/>
    <w:uiPriority w:val="1"/>
    <w:pPr>
      <w:spacing w:before="105"/>
      <w:ind w:left="86" w:right="78"/>
      <w:jc w:val="center"/>
    </w:pPr>
    <w:rPr>
      <w:rFonts w:ascii="仿宋" w:hAnsi="仿宋" w:eastAsia="仿宋" w:cs="仿宋"/>
      <w:lang w:val="zh-CN" w:bidi="zh-CN"/>
    </w:rPr>
  </w:style>
  <w:style w:type="character" w:customStyle="1" w:styleId="15">
    <w:name w:val="font1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paragraph" w:customStyle="1" w:styleId="17">
    <w:name w:val="_Style 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">
    <w:name w:val="标题 1 字符"/>
    <w:basedOn w:val="10"/>
    <w:link w:val="2"/>
    <w:qFormat/>
    <w:uiPriority w:val="1"/>
    <w:rPr>
      <w:rFonts w:ascii="方正小标宋简体" w:hAnsi="方正小标宋简体" w:eastAsia="方正小标宋简体" w:cs="方正小标宋简体"/>
      <w:sz w:val="44"/>
      <w:szCs w:val="44"/>
      <w:lang w:val="zh-CN" w:bidi="zh-CN"/>
    </w:rPr>
  </w:style>
  <w:style w:type="character" w:customStyle="1" w:styleId="19">
    <w:name w:val="font5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single"/>
    </w:rPr>
  </w:style>
  <w:style w:type="character" w:customStyle="1" w:styleId="20">
    <w:name w:val="font4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none"/>
    </w:rPr>
  </w:style>
  <w:style w:type="character" w:customStyle="1" w:styleId="21">
    <w:name w:val="font0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572</Words>
  <Characters>607</Characters>
  <Lines>9</Lines>
  <Paragraphs>42</Paragraphs>
  <TotalTime>31</TotalTime>
  <ScaleCrop>false</ScaleCrop>
  <LinksUpToDate>false</LinksUpToDate>
  <CharactersWithSpaces>672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2023-11-04T09:10:00Z</dcterms:created>
  <dc:creator>日光</dc:creator>
  <cp:lastModifiedBy>朱宇轩</cp:lastModifiedBy>
  <cp:lastPrinted>2024-10-12T06:48:00Z</cp:lastPrinted>
  <dcterms:modified xsi:type="dcterms:W3CDTF">2024-10-12T11:54:49Z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4CC89B0B6EF34A4B9E89F95F064FA786_13</vt:lpwstr>
  </property>
</Properties>
</file>